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710979" w:rsidRDefault="00B11F14" w:rsidP="00512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1F1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95pt;margin-top:21.9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48332162" r:id="rId6"/>
        </w:pict>
      </w:r>
      <w:r w:rsidR="001E1D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C8390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2F6D8E" w:rsidRDefault="00391AF2" w:rsidP="002F6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B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-ЗГО</w:t>
      </w:r>
      <w:r w:rsidR="00FB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2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B7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B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BB7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B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 </w:t>
      </w:r>
      <w:r w:rsidR="003B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0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B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EE1B35" w:rsidRDefault="00EE1B35" w:rsidP="00EE1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CD" w:rsidRDefault="00EE1B35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28C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7E728C" w:rsidRPr="007E728C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3B57CD" w:rsidRPr="003B57CD">
        <w:rPr>
          <w:rFonts w:ascii="Times New Roman" w:hAnsi="Times New Roman" w:cs="Times New Roman"/>
          <w:sz w:val="24"/>
          <w:szCs w:val="24"/>
        </w:rPr>
        <w:t xml:space="preserve">о Комиссии </w:t>
      </w:r>
    </w:p>
    <w:p w:rsidR="003B57CD" w:rsidRDefault="003B57CD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 xml:space="preserve">Собрания депутатов Златоустовского городского округа </w:t>
      </w:r>
    </w:p>
    <w:p w:rsidR="003B57CD" w:rsidRDefault="003B57CD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3B57CD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3B57CD">
        <w:rPr>
          <w:rFonts w:ascii="Times New Roman" w:hAnsi="Times New Roman" w:cs="Times New Roman"/>
          <w:sz w:val="24"/>
          <w:szCs w:val="24"/>
        </w:rPr>
        <w:t xml:space="preserve"> достоверностью сведений о доходах, </w:t>
      </w:r>
    </w:p>
    <w:p w:rsidR="003B57CD" w:rsidRDefault="003B57CD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57CD">
        <w:rPr>
          <w:rFonts w:ascii="Times New Roman" w:hAnsi="Times New Roman" w:cs="Times New Roman"/>
          <w:sz w:val="24"/>
          <w:szCs w:val="24"/>
        </w:rPr>
        <w:t>расходах</w:t>
      </w:r>
      <w:proofErr w:type="gramEnd"/>
      <w:r w:rsidRPr="003B57CD">
        <w:rPr>
          <w:rFonts w:ascii="Times New Roman" w:hAnsi="Times New Roman" w:cs="Times New Roman"/>
          <w:sz w:val="24"/>
          <w:szCs w:val="24"/>
        </w:rPr>
        <w:t xml:space="preserve">, об имуществе и обязательствах имущественного характера, </w:t>
      </w:r>
    </w:p>
    <w:p w:rsidR="003B57CD" w:rsidRDefault="003B57CD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57CD">
        <w:rPr>
          <w:rFonts w:ascii="Times New Roman" w:hAnsi="Times New Roman" w:cs="Times New Roman"/>
          <w:sz w:val="24"/>
          <w:szCs w:val="24"/>
        </w:rPr>
        <w:t>представляемых</w:t>
      </w:r>
      <w:proofErr w:type="gramEnd"/>
      <w:r w:rsidRPr="003B57CD">
        <w:rPr>
          <w:rFonts w:ascii="Times New Roman" w:hAnsi="Times New Roman" w:cs="Times New Roman"/>
          <w:sz w:val="24"/>
          <w:szCs w:val="24"/>
        </w:rPr>
        <w:t xml:space="preserve"> лицами, замещающими (занимающими) </w:t>
      </w:r>
    </w:p>
    <w:p w:rsidR="007E728C" w:rsidRDefault="003B57CD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>муниципальные должности в новой редакции</w:t>
      </w:r>
      <w:r w:rsidR="007E728C" w:rsidRPr="007E728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E728C" w:rsidRPr="007E728C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="007E728C" w:rsidRPr="007E728C">
        <w:rPr>
          <w:rFonts w:ascii="Times New Roman" w:hAnsi="Times New Roman" w:cs="Times New Roman"/>
          <w:sz w:val="24"/>
          <w:szCs w:val="24"/>
        </w:rPr>
        <w:t xml:space="preserve"> </w:t>
      </w:r>
      <w:r w:rsidR="008004B9">
        <w:rPr>
          <w:rFonts w:ascii="Times New Roman" w:hAnsi="Times New Roman" w:cs="Times New Roman"/>
          <w:sz w:val="24"/>
          <w:szCs w:val="24"/>
        </w:rPr>
        <w:tab/>
      </w:r>
      <w:r w:rsidR="008004B9">
        <w:rPr>
          <w:rFonts w:ascii="Times New Roman" w:hAnsi="Times New Roman" w:cs="Times New Roman"/>
          <w:sz w:val="24"/>
          <w:szCs w:val="24"/>
        </w:rPr>
        <w:tab/>
      </w:r>
      <w:r w:rsidR="008004B9">
        <w:rPr>
          <w:rFonts w:ascii="Times New Roman" w:hAnsi="Times New Roman" w:cs="Times New Roman"/>
          <w:sz w:val="24"/>
          <w:szCs w:val="24"/>
        </w:rPr>
        <w:tab/>
        <w:t>проект</w:t>
      </w:r>
    </w:p>
    <w:p w:rsidR="007E728C" w:rsidRPr="003B57CD" w:rsidRDefault="007E728C" w:rsidP="007E728C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 xml:space="preserve">решением Собрания депутатов Златоустовского </w:t>
      </w:r>
    </w:p>
    <w:p w:rsidR="008A7A30" w:rsidRPr="003B57CD" w:rsidRDefault="007E728C" w:rsidP="007E728C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3B57CD" w:rsidRPr="003B57CD">
        <w:rPr>
          <w:rFonts w:ascii="Times New Roman" w:hAnsi="Times New Roman" w:cs="Times New Roman"/>
          <w:sz w:val="24"/>
          <w:szCs w:val="24"/>
        </w:rPr>
        <w:t>04.10</w:t>
      </w:r>
      <w:r w:rsidRPr="003B57CD">
        <w:rPr>
          <w:rFonts w:ascii="Times New Roman" w:hAnsi="Times New Roman" w:cs="Times New Roman"/>
          <w:sz w:val="24"/>
          <w:szCs w:val="24"/>
        </w:rPr>
        <w:t>.20</w:t>
      </w:r>
      <w:r w:rsidR="003B57CD" w:rsidRPr="003B57CD">
        <w:rPr>
          <w:rFonts w:ascii="Times New Roman" w:hAnsi="Times New Roman" w:cs="Times New Roman"/>
          <w:sz w:val="24"/>
          <w:szCs w:val="24"/>
        </w:rPr>
        <w:t>22</w:t>
      </w:r>
      <w:r w:rsidRPr="003B57CD">
        <w:rPr>
          <w:rFonts w:ascii="Times New Roman" w:hAnsi="Times New Roman" w:cs="Times New Roman"/>
          <w:sz w:val="24"/>
          <w:szCs w:val="24"/>
        </w:rPr>
        <w:t xml:space="preserve"> г. № </w:t>
      </w:r>
      <w:r w:rsidR="003B57CD" w:rsidRPr="003B57CD">
        <w:rPr>
          <w:rFonts w:ascii="Times New Roman" w:hAnsi="Times New Roman" w:cs="Times New Roman"/>
          <w:sz w:val="24"/>
          <w:szCs w:val="24"/>
        </w:rPr>
        <w:t>52</w:t>
      </w:r>
      <w:r w:rsidRPr="003B57CD">
        <w:rPr>
          <w:rFonts w:ascii="Times New Roman" w:hAnsi="Times New Roman" w:cs="Times New Roman"/>
          <w:sz w:val="24"/>
          <w:szCs w:val="24"/>
        </w:rPr>
        <w:t>-ЗГО</w:t>
      </w:r>
    </w:p>
    <w:p w:rsidR="00805475" w:rsidRPr="003B57CD" w:rsidRDefault="00805475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D4" w:rsidRDefault="003B57CD" w:rsidP="00FB35D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3B57CD">
        <w:rPr>
          <w:rFonts w:ascii="Times New Roman" w:hAnsi="Times New Roman" w:cs="Times New Roman"/>
          <w:b w:val="0"/>
          <w:color w:val="auto"/>
        </w:rPr>
        <w:t>В целях реализации и</w:t>
      </w:r>
      <w:r w:rsidRPr="003B57CD">
        <w:rPr>
          <w:rFonts w:ascii="Times New Roman" w:hAnsi="Times New Roman" w:cs="Times New Roman"/>
          <w:color w:val="auto"/>
        </w:rPr>
        <w:t xml:space="preserve"> </w:t>
      </w:r>
      <w:r w:rsidRPr="003B57CD">
        <w:rPr>
          <w:rFonts w:ascii="Times New Roman" w:hAnsi="Times New Roman" w:cs="Times New Roman"/>
          <w:b w:val="0"/>
          <w:color w:val="auto"/>
        </w:rPr>
        <w:t xml:space="preserve">исполнения решения по пункту 7.1 протокола заседания Комиссии по координации работы по противодействию коррупции в Челябинской области от  </w:t>
      </w:r>
      <w:r>
        <w:rPr>
          <w:rFonts w:ascii="Times New Roman" w:hAnsi="Times New Roman" w:cs="Times New Roman"/>
          <w:b w:val="0"/>
          <w:color w:val="auto"/>
        </w:rPr>
        <w:t>27 апреля 2023 года</w:t>
      </w:r>
      <w:r w:rsidR="00805475" w:rsidRPr="003B57CD">
        <w:rPr>
          <w:rFonts w:ascii="Times New Roman" w:hAnsi="Times New Roman" w:cs="Times New Roman"/>
          <w:b w:val="0"/>
          <w:color w:val="auto"/>
        </w:rPr>
        <w:t>,</w:t>
      </w:r>
      <w:r>
        <w:rPr>
          <w:rFonts w:ascii="Times New Roman" w:hAnsi="Times New Roman" w:cs="Times New Roman"/>
          <w:b w:val="0"/>
          <w:color w:val="auto"/>
        </w:rPr>
        <w:t xml:space="preserve"> в соответствии с</w:t>
      </w:r>
      <w:r w:rsidR="00805475" w:rsidRPr="003B57CD">
        <w:rPr>
          <w:rFonts w:ascii="Times New Roman" w:hAnsi="Times New Roman" w:cs="Times New Roman"/>
          <w:b w:val="0"/>
          <w:color w:val="auto"/>
        </w:rPr>
        <w:t xml:space="preserve"> </w:t>
      </w:r>
      <w:r w:rsidR="00C86A8B" w:rsidRPr="003B57CD">
        <w:rPr>
          <w:rFonts w:ascii="Times New Roman" w:hAnsi="Times New Roman" w:cs="Times New Roman"/>
          <w:b w:val="0"/>
          <w:color w:val="auto"/>
        </w:rPr>
        <w:t>Уставом Златоустовского городского</w:t>
      </w:r>
      <w:r w:rsidR="00C86A8B" w:rsidRPr="00FB35D4">
        <w:rPr>
          <w:rFonts w:ascii="Times New Roman" w:hAnsi="Times New Roman" w:cs="Times New Roman"/>
          <w:b w:val="0"/>
          <w:color w:val="auto"/>
        </w:rPr>
        <w:t xml:space="preserve"> округа, </w:t>
      </w:r>
    </w:p>
    <w:p w:rsidR="00C86A8B" w:rsidRPr="00FB35D4" w:rsidRDefault="00C86A8B" w:rsidP="00FB35D4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FB35D4">
        <w:rPr>
          <w:rFonts w:ascii="Times New Roman" w:hAnsi="Times New Roman" w:cs="Times New Roman"/>
          <w:b w:val="0"/>
          <w:color w:val="auto"/>
        </w:rPr>
        <w:t>Собрание депутатов Златоустовского городского округа РЕШАЕТ:</w:t>
      </w:r>
    </w:p>
    <w:p w:rsidR="00C86A8B" w:rsidRDefault="00C86A8B" w:rsidP="00FB3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475" w:rsidRPr="00805475" w:rsidRDefault="00805475" w:rsidP="003B57CD">
      <w:pPr>
        <w:pStyle w:val="a"/>
        <w:numPr>
          <w:ilvl w:val="0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EE6BE0" w:rsidRPr="00805475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A74207" w:rsidRPr="00C86A8B">
        <w:rPr>
          <w:rFonts w:ascii="Times New Roman" w:hAnsi="Times New Roman" w:cs="Times New Roman"/>
          <w:sz w:val="24"/>
          <w:szCs w:val="24"/>
        </w:rPr>
        <w:t>Положени</w:t>
      </w:r>
      <w:r w:rsidR="00A74207">
        <w:rPr>
          <w:rFonts w:ascii="Times New Roman" w:hAnsi="Times New Roman" w:cs="Times New Roman"/>
          <w:sz w:val="24"/>
          <w:szCs w:val="24"/>
        </w:rPr>
        <w:t>е</w:t>
      </w:r>
      <w:r w:rsidR="00A74207" w:rsidRPr="00C86A8B">
        <w:rPr>
          <w:rFonts w:ascii="Times New Roman" w:hAnsi="Times New Roman" w:cs="Times New Roman"/>
          <w:sz w:val="24"/>
          <w:szCs w:val="24"/>
        </w:rPr>
        <w:t xml:space="preserve"> о </w:t>
      </w:r>
      <w:r w:rsidR="003B57CD" w:rsidRPr="003B57CD">
        <w:rPr>
          <w:rFonts w:ascii="Times New Roman" w:hAnsi="Times New Roman" w:cs="Times New Roman"/>
          <w:sz w:val="24"/>
          <w:szCs w:val="24"/>
        </w:rPr>
        <w:t>Комиссии Собрания депутатов Златоустовского городского</w:t>
      </w:r>
      <w:r w:rsidR="003B57CD">
        <w:rPr>
          <w:rFonts w:ascii="Times New Roman" w:hAnsi="Times New Roman" w:cs="Times New Roman"/>
          <w:sz w:val="24"/>
          <w:szCs w:val="24"/>
        </w:rPr>
        <w:t xml:space="preserve"> </w:t>
      </w:r>
      <w:r w:rsidR="003B57CD" w:rsidRPr="003B57CD">
        <w:rPr>
          <w:rFonts w:ascii="Times New Roman" w:hAnsi="Times New Roman" w:cs="Times New Roman"/>
          <w:sz w:val="24"/>
          <w:szCs w:val="24"/>
        </w:rPr>
        <w:t>округа по контролю за достоверностью сведений о доходах, расходах, об имуществе и обязательствах имущественного характера, представляемых лицами, замещающими (занимающими) муниципальные должности в новой редакции</w:t>
      </w:r>
      <w:r w:rsidR="003B57CD" w:rsidRPr="007E728C">
        <w:rPr>
          <w:rFonts w:ascii="Times New Roman" w:hAnsi="Times New Roman" w:cs="Times New Roman"/>
          <w:sz w:val="24"/>
          <w:szCs w:val="24"/>
        </w:rPr>
        <w:t xml:space="preserve">, утвержденное </w:t>
      </w:r>
      <w:r w:rsidR="003B57CD" w:rsidRPr="003B57CD">
        <w:rPr>
          <w:rFonts w:ascii="Times New Roman" w:hAnsi="Times New Roman" w:cs="Times New Roman"/>
          <w:sz w:val="24"/>
          <w:szCs w:val="24"/>
        </w:rPr>
        <w:t>решением Собрания депутатов Златоустовского городского округа от 04.10.2022 г. № 52-ЗГО</w:t>
      </w:r>
      <w:r w:rsidRPr="00805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изменения согласно приложению.</w:t>
      </w:r>
      <w:proofErr w:type="gramEnd"/>
    </w:p>
    <w:p w:rsidR="002666BD" w:rsidRPr="0051244F" w:rsidRDefault="0051244F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 </w:t>
      </w:r>
      <w:r w:rsidR="002666BD" w:rsidRPr="0051244F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5F0A48" w:rsidRPr="0051244F">
        <w:rPr>
          <w:rFonts w:ascii="Times New Roman" w:hAnsi="Times New Roman" w:cs="Times New Roman"/>
          <w:sz w:val="24"/>
          <w:szCs w:val="24"/>
        </w:rPr>
        <w:t>«</w:t>
      </w:r>
      <w:r w:rsidR="002666BD" w:rsidRPr="0051244F">
        <w:rPr>
          <w:rFonts w:ascii="Times New Roman" w:hAnsi="Times New Roman" w:cs="Times New Roman"/>
          <w:sz w:val="24"/>
          <w:szCs w:val="24"/>
        </w:rPr>
        <w:t>Интернет</w:t>
      </w:r>
      <w:r w:rsidR="005F0A48" w:rsidRPr="0051244F">
        <w:rPr>
          <w:rFonts w:ascii="Times New Roman" w:hAnsi="Times New Roman" w:cs="Times New Roman"/>
          <w:sz w:val="24"/>
          <w:szCs w:val="24"/>
        </w:rPr>
        <w:t>»</w:t>
      </w:r>
      <w:r w:rsidR="002666BD" w:rsidRPr="0051244F">
        <w:rPr>
          <w:rFonts w:ascii="Times New Roman" w:hAnsi="Times New Roman" w:cs="Times New Roman"/>
          <w:sz w:val="24"/>
          <w:szCs w:val="24"/>
        </w:rPr>
        <w:t>.</w:t>
      </w:r>
    </w:p>
    <w:p w:rsidR="00E442B4" w:rsidRPr="0051244F" w:rsidRDefault="0051244F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</w:t>
      </w:r>
      <w:r w:rsidR="00A74207">
        <w:rPr>
          <w:rFonts w:ascii="Times New Roman" w:hAnsi="Times New Roman" w:cs="Times New Roman"/>
          <w:sz w:val="24"/>
          <w:szCs w:val="24"/>
        </w:rPr>
        <w:t>Изменения</w:t>
      </w:r>
      <w:r w:rsidR="00E442B4" w:rsidRPr="0051244F">
        <w:rPr>
          <w:rFonts w:ascii="Times New Roman" w:hAnsi="Times New Roman" w:cs="Times New Roman"/>
          <w:sz w:val="24"/>
          <w:szCs w:val="24"/>
        </w:rPr>
        <w:t xml:space="preserve"> вступа</w:t>
      </w:r>
      <w:r w:rsidR="00A74207">
        <w:rPr>
          <w:rFonts w:ascii="Times New Roman" w:hAnsi="Times New Roman" w:cs="Times New Roman"/>
          <w:sz w:val="24"/>
          <w:szCs w:val="24"/>
        </w:rPr>
        <w:t>ю</w:t>
      </w:r>
      <w:r w:rsidR="00E442B4" w:rsidRPr="0051244F">
        <w:rPr>
          <w:rFonts w:ascii="Times New Roman" w:hAnsi="Times New Roman" w:cs="Times New Roman"/>
          <w:sz w:val="24"/>
          <w:szCs w:val="24"/>
        </w:rPr>
        <w:t xml:space="preserve">т в силу с момента </w:t>
      </w:r>
      <w:r w:rsidR="00805475" w:rsidRPr="0051244F">
        <w:rPr>
          <w:rFonts w:ascii="Times New Roman" w:hAnsi="Times New Roman" w:cs="Times New Roman"/>
          <w:sz w:val="24"/>
          <w:szCs w:val="24"/>
        </w:rPr>
        <w:t>официального опубликования.</w:t>
      </w:r>
    </w:p>
    <w:p w:rsidR="002666BD" w:rsidRPr="0051244F" w:rsidRDefault="0051244F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4F">
        <w:rPr>
          <w:rFonts w:ascii="Times New Roman" w:hAnsi="Times New Roman" w:cs="Times New Roman"/>
          <w:sz w:val="24"/>
          <w:szCs w:val="24"/>
        </w:rPr>
        <w:t xml:space="preserve">          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2666BD" w:rsidRPr="0051244F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5F0A48" w:rsidRDefault="005F0A48" w:rsidP="005F0A4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207" w:rsidRPr="002F6D8E" w:rsidRDefault="00A74207" w:rsidP="005F0A4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90A" w:rsidRPr="009E72CA" w:rsidRDefault="003B57CD" w:rsidP="00C8390A">
      <w:pPr>
        <w:pStyle w:val="a8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C8390A">
        <w:rPr>
          <w:color w:val="000000"/>
          <w:sz w:val="24"/>
          <w:szCs w:val="24"/>
        </w:rPr>
        <w:t>редседател</w:t>
      </w:r>
      <w:r>
        <w:rPr>
          <w:color w:val="000000"/>
          <w:sz w:val="24"/>
          <w:szCs w:val="24"/>
        </w:rPr>
        <w:t>ь</w:t>
      </w:r>
      <w:r w:rsidR="00C8390A" w:rsidRPr="009E72CA">
        <w:rPr>
          <w:color w:val="000000"/>
          <w:sz w:val="24"/>
          <w:szCs w:val="24"/>
        </w:rPr>
        <w:t xml:space="preserve"> Собрания депутатов</w:t>
      </w:r>
    </w:p>
    <w:p w:rsidR="00C8390A" w:rsidRPr="009E72CA" w:rsidRDefault="00C8390A" w:rsidP="00C8390A">
      <w:pPr>
        <w:pStyle w:val="a8"/>
        <w:rPr>
          <w:color w:val="000000"/>
          <w:sz w:val="24"/>
          <w:szCs w:val="24"/>
        </w:rPr>
      </w:pPr>
      <w:r w:rsidRPr="009E72CA">
        <w:rPr>
          <w:color w:val="000000"/>
          <w:sz w:val="24"/>
          <w:szCs w:val="24"/>
        </w:rPr>
        <w:t xml:space="preserve">Златоустовского городского округа                                       </w:t>
      </w:r>
      <w:r w:rsidR="003B57CD">
        <w:rPr>
          <w:color w:val="000000"/>
          <w:sz w:val="24"/>
          <w:szCs w:val="24"/>
        </w:rPr>
        <w:t xml:space="preserve">                               А.М. </w:t>
      </w:r>
      <w:proofErr w:type="spellStart"/>
      <w:r w:rsidR="003B57CD">
        <w:rPr>
          <w:color w:val="000000"/>
          <w:sz w:val="24"/>
          <w:szCs w:val="24"/>
        </w:rPr>
        <w:t>Карюков</w:t>
      </w:r>
      <w:proofErr w:type="spellEnd"/>
    </w:p>
    <w:p w:rsidR="00FB35D4" w:rsidRDefault="00BB711B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531" w:rsidRDefault="00157531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863" w:rsidRDefault="00B00863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7CD" w:rsidRDefault="003B57CD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7CD" w:rsidRDefault="003B57CD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BE0" w:rsidRPr="00760C9F" w:rsidRDefault="00EE6BE0" w:rsidP="00FB35D4">
      <w:pPr>
        <w:spacing w:after="0" w:line="240" w:lineRule="auto"/>
        <w:ind w:left="419"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депутатов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Златоустовского городского округа</w:t>
      </w:r>
    </w:p>
    <w:p w:rsidR="00EE6BE0" w:rsidRDefault="00810BC1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3B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г. № </w:t>
      </w:r>
      <w:r w:rsidR="003B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1B2CE3">
        <w:rPr>
          <w:rFonts w:ascii="Times New Roman" w:eastAsia="Times New Roman" w:hAnsi="Times New Roman" w:cs="Times New Roman"/>
          <w:sz w:val="24"/>
          <w:szCs w:val="24"/>
          <w:lang w:eastAsia="ru-RU"/>
        </w:rPr>
        <w:t>-З</w:t>
      </w:r>
      <w:proofErr w:type="gramEnd"/>
      <w:r w:rsidR="001B2C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</w:p>
    <w:p w:rsidR="002666BD" w:rsidRPr="0071184A" w:rsidRDefault="002666BD" w:rsidP="00CA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C8390A" w:rsidRDefault="00EE6BE0" w:rsidP="00CA0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Изменения в</w:t>
      </w:r>
      <w:r w:rsidR="003B4993" w:rsidRPr="003B4993">
        <w:rPr>
          <w:rFonts w:ascii="Times New Roman" w:hAnsi="Times New Roman" w:cs="Times New Roman"/>
          <w:sz w:val="24"/>
          <w:szCs w:val="24"/>
        </w:rPr>
        <w:t xml:space="preserve"> </w:t>
      </w:r>
      <w:r w:rsidR="003B4993" w:rsidRPr="00C86A8B">
        <w:rPr>
          <w:rFonts w:ascii="Times New Roman" w:hAnsi="Times New Roman" w:cs="Times New Roman"/>
          <w:sz w:val="24"/>
          <w:szCs w:val="24"/>
        </w:rPr>
        <w:t>Положени</w:t>
      </w:r>
      <w:r w:rsidR="003B4993">
        <w:rPr>
          <w:rFonts w:ascii="Times New Roman" w:hAnsi="Times New Roman" w:cs="Times New Roman"/>
          <w:sz w:val="24"/>
          <w:szCs w:val="24"/>
        </w:rPr>
        <w:t>е</w:t>
      </w:r>
      <w:r w:rsidR="003B4993" w:rsidRPr="00C86A8B">
        <w:rPr>
          <w:rFonts w:ascii="Times New Roman" w:hAnsi="Times New Roman" w:cs="Times New Roman"/>
          <w:sz w:val="24"/>
          <w:szCs w:val="24"/>
        </w:rPr>
        <w:t xml:space="preserve"> о </w:t>
      </w:r>
      <w:r w:rsidR="003B57CD" w:rsidRPr="003B57CD">
        <w:rPr>
          <w:rFonts w:ascii="Times New Roman" w:hAnsi="Times New Roman" w:cs="Times New Roman"/>
          <w:sz w:val="24"/>
          <w:szCs w:val="24"/>
        </w:rPr>
        <w:t>Комиссии Собрания депутатов Златоустовского городского</w:t>
      </w:r>
      <w:r w:rsidR="003B57CD">
        <w:rPr>
          <w:rFonts w:ascii="Times New Roman" w:hAnsi="Times New Roman" w:cs="Times New Roman"/>
          <w:sz w:val="24"/>
          <w:szCs w:val="24"/>
        </w:rPr>
        <w:t xml:space="preserve"> </w:t>
      </w:r>
      <w:r w:rsidR="003B57CD" w:rsidRPr="003B57CD">
        <w:rPr>
          <w:rFonts w:ascii="Times New Roman" w:hAnsi="Times New Roman" w:cs="Times New Roman"/>
          <w:sz w:val="24"/>
          <w:szCs w:val="24"/>
        </w:rPr>
        <w:t>округа по контролю за достоверностью сведений о доходах, расходах, об имуществе и обязательствах имущественного характера, представляемых лицами, замещающими (занимающими) муниципальные должности в новой редакции</w:t>
      </w:r>
      <w:r w:rsidR="003B57CD" w:rsidRPr="007E728C">
        <w:rPr>
          <w:rFonts w:ascii="Times New Roman" w:hAnsi="Times New Roman" w:cs="Times New Roman"/>
          <w:sz w:val="24"/>
          <w:szCs w:val="24"/>
        </w:rPr>
        <w:t xml:space="preserve">, утвержденное </w:t>
      </w:r>
      <w:r w:rsidR="003B57CD" w:rsidRPr="003B57CD">
        <w:rPr>
          <w:rFonts w:ascii="Times New Roman" w:hAnsi="Times New Roman" w:cs="Times New Roman"/>
          <w:sz w:val="24"/>
          <w:szCs w:val="24"/>
        </w:rPr>
        <w:t>решением Собрания депутатов Златоустовского городского округа от 04.10.2022 г. № 52-ЗГО</w:t>
      </w:r>
      <w:r w:rsidR="00C8390A" w:rsidRPr="00C8390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666BD" w:rsidRPr="00480503" w:rsidRDefault="002666BD" w:rsidP="00CA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4CD" w:rsidRDefault="00BC745E" w:rsidP="00157531">
      <w:pPr>
        <w:pStyle w:val="a4"/>
        <w:numPr>
          <w:ilvl w:val="0"/>
          <w:numId w:val="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Пункт </w:t>
      </w:r>
      <w:r w:rsidR="003B57C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="003B57CD">
        <w:rPr>
          <w:rFonts w:ascii="Times New Roman" w:hAnsi="Times New Roman" w:cs="Times New Roman"/>
          <w:sz w:val="24"/>
          <w:szCs w:val="24"/>
        </w:rPr>
        <w:t>дополнить предложением следующего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CD">
        <w:rPr>
          <w:rFonts w:ascii="Times New Roman" w:hAnsi="Times New Roman" w:cs="Times New Roman"/>
          <w:sz w:val="24"/>
          <w:szCs w:val="24"/>
        </w:rPr>
        <w:t>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F7F7D" w:rsidRPr="00FF7F7D" w:rsidRDefault="00BC745E" w:rsidP="0017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>«</w:t>
      </w:r>
      <w:r w:rsidR="003B57CD">
        <w:rPr>
          <w:rFonts w:ascii="Times New Roman" w:hAnsi="Times New Roman" w:cs="Times New Roman"/>
          <w:sz w:val="24"/>
          <w:szCs w:val="24"/>
        </w:rPr>
        <w:t>5</w:t>
      </w:r>
      <w:r w:rsidR="008A3E2C">
        <w:rPr>
          <w:rFonts w:ascii="Times New Roman" w:hAnsi="Times New Roman" w:cs="Times New Roman"/>
          <w:sz w:val="24"/>
          <w:szCs w:val="24"/>
        </w:rPr>
        <w:t xml:space="preserve">. </w:t>
      </w:r>
      <w:r w:rsidR="008004B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8004B9" w:rsidRPr="0017596F">
        <w:rPr>
          <w:rFonts w:ascii="Times New Roman" w:eastAsia="Calibri" w:hAnsi="Times New Roman" w:cs="Times New Roman"/>
          <w:sz w:val="24"/>
          <w:szCs w:val="24"/>
        </w:rPr>
        <w:t xml:space="preserve">заседаниях Комиссии с правом совещательного голоса могут участвовать </w:t>
      </w:r>
      <w:r w:rsidR="0017596F" w:rsidRPr="0017596F">
        <w:rPr>
          <w:rFonts w:ascii="Times New Roman" w:hAnsi="Times New Roman" w:cs="Times New Roman"/>
          <w:sz w:val="24"/>
          <w:szCs w:val="24"/>
        </w:rPr>
        <w:t>должностные лица государственных органов, органов местного самоуправления, представители заинтересованных организаций</w:t>
      </w:r>
      <w:r w:rsidR="0017596F">
        <w:rPr>
          <w:rFonts w:ascii="Times New Roman" w:hAnsi="Times New Roman" w:cs="Times New Roman"/>
          <w:sz w:val="24"/>
          <w:szCs w:val="24"/>
        </w:rPr>
        <w:t xml:space="preserve"> и иные лица</w:t>
      </w:r>
      <w:proofErr w:type="gramStart"/>
      <w:r w:rsidR="00FF7F7D" w:rsidRPr="00FF7F7D">
        <w:rPr>
          <w:rFonts w:ascii="Times New Roman" w:hAnsi="Times New Roman" w:cs="Times New Roman"/>
          <w:sz w:val="24"/>
          <w:szCs w:val="24"/>
        </w:rPr>
        <w:t>.</w:t>
      </w:r>
      <w:r w:rsidR="00157531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FF7F7D" w:rsidRPr="00FF7F7D" w:rsidRDefault="00FF7F7D" w:rsidP="00FF7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F7D" w:rsidRPr="00FF7F7D" w:rsidRDefault="00FF7F7D" w:rsidP="00FF7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390A" w:rsidRPr="009E72CA" w:rsidRDefault="00C8390A" w:rsidP="00C8390A">
      <w:pPr>
        <w:pStyle w:val="a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</w:t>
      </w:r>
      <w:r w:rsidR="008004B9">
        <w:rPr>
          <w:color w:val="000000"/>
          <w:sz w:val="24"/>
          <w:szCs w:val="24"/>
        </w:rPr>
        <w:t xml:space="preserve">а </w:t>
      </w:r>
      <w:r w:rsidRPr="009E72CA">
        <w:rPr>
          <w:color w:val="000000"/>
          <w:sz w:val="24"/>
          <w:szCs w:val="24"/>
        </w:rPr>
        <w:t>Златоустовского городского</w:t>
      </w:r>
      <w:r w:rsidRPr="009E72CA">
        <w:rPr>
          <w:sz w:val="24"/>
          <w:szCs w:val="24"/>
        </w:rPr>
        <w:t xml:space="preserve"> округа</w:t>
      </w:r>
      <w:r w:rsidRPr="009E72CA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 xml:space="preserve">           </w:t>
      </w:r>
      <w:r w:rsidR="008004B9">
        <w:rPr>
          <w:sz w:val="24"/>
          <w:szCs w:val="24"/>
        </w:rPr>
        <w:t xml:space="preserve">              М.Б. </w:t>
      </w:r>
      <w:proofErr w:type="gramStart"/>
      <w:r w:rsidR="008004B9">
        <w:rPr>
          <w:sz w:val="24"/>
          <w:szCs w:val="24"/>
        </w:rPr>
        <w:t>Пекарский</w:t>
      </w:r>
      <w:proofErr w:type="gramEnd"/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sectPr w:rsidR="002666BD" w:rsidRPr="00480503" w:rsidSect="0056227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87AB4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E1B35"/>
    <w:rsid w:val="00034D2D"/>
    <w:rsid w:val="00056F43"/>
    <w:rsid w:val="000600B2"/>
    <w:rsid w:val="000A767C"/>
    <w:rsid w:val="000B26BB"/>
    <w:rsid w:val="000E26A5"/>
    <w:rsid w:val="00104477"/>
    <w:rsid w:val="001054A2"/>
    <w:rsid w:val="00157531"/>
    <w:rsid w:val="00173A60"/>
    <w:rsid w:val="0017596F"/>
    <w:rsid w:val="001B2CE3"/>
    <w:rsid w:val="001B633E"/>
    <w:rsid w:val="001C7FED"/>
    <w:rsid w:val="001E1DDE"/>
    <w:rsid w:val="001F3C0A"/>
    <w:rsid w:val="001F4E91"/>
    <w:rsid w:val="001F649A"/>
    <w:rsid w:val="00255389"/>
    <w:rsid w:val="002666BD"/>
    <w:rsid w:val="002A022B"/>
    <w:rsid w:val="002F6D8E"/>
    <w:rsid w:val="00362626"/>
    <w:rsid w:val="00391AF2"/>
    <w:rsid w:val="003927DA"/>
    <w:rsid w:val="003A25CC"/>
    <w:rsid w:val="003B4993"/>
    <w:rsid w:val="003B57CD"/>
    <w:rsid w:val="003E4ECE"/>
    <w:rsid w:val="003F5764"/>
    <w:rsid w:val="004420C7"/>
    <w:rsid w:val="00486DB4"/>
    <w:rsid w:val="004A1309"/>
    <w:rsid w:val="005074CD"/>
    <w:rsid w:val="0051244F"/>
    <w:rsid w:val="005145A9"/>
    <w:rsid w:val="0056227D"/>
    <w:rsid w:val="005703AD"/>
    <w:rsid w:val="00574E26"/>
    <w:rsid w:val="005847AF"/>
    <w:rsid w:val="00586743"/>
    <w:rsid w:val="0059388C"/>
    <w:rsid w:val="005F0A48"/>
    <w:rsid w:val="0060683D"/>
    <w:rsid w:val="00710979"/>
    <w:rsid w:val="007D7904"/>
    <w:rsid w:val="007E728C"/>
    <w:rsid w:val="007F35B7"/>
    <w:rsid w:val="007F5E50"/>
    <w:rsid w:val="008004B9"/>
    <w:rsid w:val="00805475"/>
    <w:rsid w:val="00805FA3"/>
    <w:rsid w:val="00810BC1"/>
    <w:rsid w:val="00810D45"/>
    <w:rsid w:val="00834DA5"/>
    <w:rsid w:val="008A3E2C"/>
    <w:rsid w:val="008A7A30"/>
    <w:rsid w:val="008B4212"/>
    <w:rsid w:val="00905525"/>
    <w:rsid w:val="00983E4F"/>
    <w:rsid w:val="009B5A3D"/>
    <w:rsid w:val="009E4F5A"/>
    <w:rsid w:val="00A72D9C"/>
    <w:rsid w:val="00A74207"/>
    <w:rsid w:val="00A77AC2"/>
    <w:rsid w:val="00B00863"/>
    <w:rsid w:val="00B11F14"/>
    <w:rsid w:val="00BA2B7E"/>
    <w:rsid w:val="00BB711B"/>
    <w:rsid w:val="00BC02E6"/>
    <w:rsid w:val="00BC745E"/>
    <w:rsid w:val="00C470ED"/>
    <w:rsid w:val="00C707A6"/>
    <w:rsid w:val="00C8390A"/>
    <w:rsid w:val="00C86A8B"/>
    <w:rsid w:val="00CA02F2"/>
    <w:rsid w:val="00CB15F4"/>
    <w:rsid w:val="00CD4E96"/>
    <w:rsid w:val="00D42B00"/>
    <w:rsid w:val="00D87AF4"/>
    <w:rsid w:val="00DC184A"/>
    <w:rsid w:val="00DD4D80"/>
    <w:rsid w:val="00DF5E9E"/>
    <w:rsid w:val="00E2007F"/>
    <w:rsid w:val="00E442B4"/>
    <w:rsid w:val="00E60737"/>
    <w:rsid w:val="00EA5CB9"/>
    <w:rsid w:val="00EA6503"/>
    <w:rsid w:val="00EE1B35"/>
    <w:rsid w:val="00EE6BE0"/>
    <w:rsid w:val="00F26020"/>
    <w:rsid w:val="00F65CD1"/>
    <w:rsid w:val="00F74186"/>
    <w:rsid w:val="00FB35D4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6A8B"/>
  </w:style>
  <w:style w:type="paragraph" w:styleId="1">
    <w:name w:val="heading 1"/>
    <w:basedOn w:val="a0"/>
    <w:next w:val="a0"/>
    <w:link w:val="10"/>
    <w:uiPriority w:val="99"/>
    <w:qFormat/>
    <w:rsid w:val="00FB35D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86A8B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A77AC2"/>
    <w:rPr>
      <w:color w:val="0000FF" w:themeColor="hyperlink"/>
      <w:u w:val="single"/>
    </w:rPr>
  </w:style>
  <w:style w:type="paragraph" w:customStyle="1" w:styleId="a6">
    <w:name w:val="Прижатый влево"/>
    <w:basedOn w:val="a0"/>
    <w:next w:val="a0"/>
    <w:uiPriority w:val="99"/>
    <w:rsid w:val="008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1"/>
    <w:uiPriority w:val="99"/>
    <w:rsid w:val="00805475"/>
    <w:rPr>
      <w:color w:val="106BBE"/>
    </w:rPr>
  </w:style>
  <w:style w:type="character" w:customStyle="1" w:styleId="10">
    <w:name w:val="Заголовок 1 Знак"/>
    <w:basedOn w:val="a1"/>
    <w:link w:val="1"/>
    <w:uiPriority w:val="99"/>
    <w:rsid w:val="00FB35D4"/>
    <w:rPr>
      <w:rFonts w:ascii="Arial" w:hAnsi="Arial" w:cs="Arial"/>
      <w:b/>
      <w:bCs/>
      <w:color w:val="26282F"/>
      <w:sz w:val="24"/>
      <w:szCs w:val="24"/>
    </w:rPr>
  </w:style>
  <w:style w:type="paragraph" w:styleId="a">
    <w:name w:val="List Bullet"/>
    <w:basedOn w:val="a0"/>
    <w:uiPriority w:val="99"/>
    <w:unhideWhenUsed/>
    <w:rsid w:val="007E728C"/>
    <w:pPr>
      <w:numPr>
        <w:numId w:val="6"/>
      </w:numPr>
      <w:contextualSpacing/>
    </w:pPr>
  </w:style>
  <w:style w:type="paragraph" w:styleId="a8">
    <w:name w:val="Body Text Indent"/>
    <w:basedOn w:val="a0"/>
    <w:link w:val="a9"/>
    <w:unhideWhenUsed/>
    <w:rsid w:val="00C8390A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19"/>
      <w:szCs w:val="20"/>
      <w:lang w:eastAsia="ru-RU"/>
    </w:rPr>
  </w:style>
  <w:style w:type="character" w:customStyle="1" w:styleId="a9">
    <w:name w:val="Основной текст с отступом Знак"/>
    <w:basedOn w:val="a1"/>
    <w:link w:val="a8"/>
    <w:rsid w:val="00C8390A"/>
    <w:rPr>
      <w:rFonts w:ascii="Times New Roman" w:eastAsia="Times New Roman" w:hAnsi="Times New Roman" w:cs="Times New Roman"/>
      <w:sz w:val="19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sdzkss</cp:lastModifiedBy>
  <cp:revision>2</cp:revision>
  <cp:lastPrinted>2023-06-09T10:31:00Z</cp:lastPrinted>
  <dcterms:created xsi:type="dcterms:W3CDTF">2023-06-15T06:03:00Z</dcterms:created>
  <dcterms:modified xsi:type="dcterms:W3CDTF">2023-06-15T06:03:00Z</dcterms:modified>
</cp:coreProperties>
</file>