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03C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5243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2010"/>
        <w:gridCol w:w="144"/>
        <w:gridCol w:w="3580"/>
      </w:tblGrid>
      <w:tr w:rsidR="009416DA" w:rsidRPr="00E335AA" w:rsidTr="004270A2">
        <w:trPr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803CF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9416DA" w:rsidRPr="009416DA" w:rsidRDefault="00803CF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4925-р/АДМ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270A2">
        <w:trPr>
          <w:trHeight w:val="439"/>
        </w:trPr>
        <w:tc>
          <w:tcPr>
            <w:tcW w:w="4397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80" w:type="dxa"/>
          </w:tcPr>
          <w:p w:rsidR="009416DA" w:rsidRPr="00E335AA" w:rsidRDefault="009416DA" w:rsidP="0065508B"/>
        </w:tc>
      </w:tr>
      <w:tr w:rsidR="008D4E9E" w:rsidRPr="00E335AA" w:rsidTr="004270A2">
        <w:trPr>
          <w:trHeight w:val="454"/>
        </w:trPr>
        <w:tc>
          <w:tcPr>
            <w:tcW w:w="4253" w:type="dxa"/>
            <w:gridSpan w:val="3"/>
            <w:tcMar>
              <w:left w:w="0" w:type="dxa"/>
            </w:tcMar>
          </w:tcPr>
          <w:p w:rsidR="008D4E9E" w:rsidRDefault="008D4E9E" w:rsidP="006C612A">
            <w:pPr>
              <w:jc w:val="both"/>
            </w:pPr>
            <w:r>
              <w:t>Об утверждении календарного планамуниципальных официальных физкультурных мероприятий и спортивных мероприятий Златоустовского городскогоокруга на 2026 год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270A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70A2" w:rsidRDefault="004270A2" w:rsidP="009416DA">
      <w:pPr>
        <w:widowControl w:val="0"/>
        <w:ind w:firstLine="709"/>
        <w:jc w:val="both"/>
      </w:pPr>
    </w:p>
    <w:p w:rsidR="004270A2" w:rsidRDefault="004270A2" w:rsidP="004270A2">
      <w:pPr>
        <w:widowControl w:val="0"/>
        <w:ind w:firstLine="709"/>
        <w:jc w:val="both"/>
      </w:pPr>
      <w:r>
        <w:t xml:space="preserve">В целях исполнения муниципальной программы «Развитие физической культуры и спорта в Златоустовском городском округе», утверждённой постановлением Администрации Златоустовского городского округа </w:t>
      </w:r>
      <w:r w:rsidR="00373E14">
        <w:br/>
      </w:r>
      <w:r>
        <w:t>от 30.12.2015 года № 524-</w:t>
      </w:r>
      <w:r w:rsidR="008E2EBA">
        <w:t>П</w:t>
      </w:r>
      <w:r>
        <w:t>:</w:t>
      </w:r>
    </w:p>
    <w:p w:rsidR="004270A2" w:rsidRDefault="004270A2" w:rsidP="004270A2">
      <w:pPr>
        <w:widowControl w:val="0"/>
        <w:ind w:firstLine="709"/>
        <w:jc w:val="both"/>
      </w:pPr>
      <w:r>
        <w:t>1.</w:t>
      </w:r>
      <w:r w:rsidR="00373E14">
        <w:t> </w:t>
      </w:r>
      <w:r>
        <w:t>Утвердить календарный план муниципальных официальных физкультурных мероприятий и спортивных мероприятий Златоустовского городского округа на 2026 год (</w:t>
      </w:r>
      <w:r w:rsidR="006C612A">
        <w:t>п</w:t>
      </w:r>
      <w:r>
        <w:t>риложение).</w:t>
      </w:r>
    </w:p>
    <w:p w:rsidR="004270A2" w:rsidRDefault="004270A2" w:rsidP="004270A2">
      <w:pPr>
        <w:widowControl w:val="0"/>
        <w:ind w:firstLine="709"/>
        <w:jc w:val="both"/>
      </w:pPr>
      <w:r>
        <w:t>2.</w:t>
      </w:r>
      <w:r w:rsidR="00373E14">
        <w:t> </w:t>
      </w:r>
      <w:r>
        <w:t>Пресс-службе Администрации Златоустовского городского округа (Семёнова</w:t>
      </w:r>
      <w:r w:rsidR="003F03AB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270A2" w:rsidRDefault="004270A2" w:rsidP="004270A2">
      <w:pPr>
        <w:widowControl w:val="0"/>
        <w:ind w:firstLine="709"/>
        <w:jc w:val="both"/>
      </w:pPr>
      <w:r>
        <w:t>3.</w:t>
      </w:r>
      <w:r w:rsidR="00373E14">
        <w:t> </w:t>
      </w:r>
      <w:r>
        <w:t xml:space="preserve">Организацию выполнения настоящего распоряжения возложить </w:t>
      </w:r>
      <w:r w:rsidR="003F03AB">
        <w:br/>
      </w:r>
      <w:r>
        <w:t>на начальника Управления по физической культуре и спорту Златоустовского городского округа Накорякова П.М.</w:t>
      </w:r>
    </w:p>
    <w:p w:rsidR="004270A2" w:rsidRDefault="004270A2" w:rsidP="004270A2">
      <w:pPr>
        <w:widowControl w:val="0"/>
        <w:ind w:firstLine="709"/>
        <w:jc w:val="both"/>
      </w:pPr>
      <w:r>
        <w:t>4.</w:t>
      </w:r>
      <w:r w:rsidR="00373E14">
        <w:t> </w:t>
      </w:r>
      <w:r>
        <w:t xml:space="preserve">Контроль </w:t>
      </w:r>
      <w:r w:rsidR="003F03AB">
        <w:t>за</w:t>
      </w:r>
      <w:r>
        <w:t>выполнени</w:t>
      </w:r>
      <w:r w:rsidR="003F03AB">
        <w:t>ем</w:t>
      </w:r>
      <w:r>
        <w:t xml:space="preserve"> настоящего распоряжения оставляю </w:t>
      </w:r>
      <w:r w:rsidR="003F03AB">
        <w:br/>
      </w:r>
      <w:r>
        <w:t xml:space="preserve">за собой.    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3F03AB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4270A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4270A2">
            <w:pPr>
              <w:jc w:val="right"/>
            </w:pPr>
            <w:r>
              <w:t>Н.А. Ширкова</w:t>
            </w:r>
          </w:p>
        </w:tc>
      </w:tr>
    </w:tbl>
    <w:p w:rsidR="003F03AB" w:rsidRDefault="003F03AB" w:rsidP="004574CC"/>
    <w:p w:rsidR="003F03AB" w:rsidRDefault="003F03AB">
      <w:r>
        <w:br w:type="page"/>
      </w:r>
    </w:p>
    <w:p w:rsidR="00CF1C4C" w:rsidRDefault="00CF1C4C" w:rsidP="004574CC"/>
    <w:p w:rsidR="004270A2" w:rsidRPr="004270A2" w:rsidRDefault="004270A2" w:rsidP="004270A2">
      <w:pPr>
        <w:tabs>
          <w:tab w:val="left" w:pos="5529"/>
        </w:tabs>
        <w:suppressAutoHyphens/>
        <w:ind w:left="5103"/>
        <w:jc w:val="center"/>
      </w:pPr>
      <w:r w:rsidRPr="004270A2">
        <w:t>ПРИЛОЖЕНИЕ</w:t>
      </w:r>
    </w:p>
    <w:p w:rsidR="004270A2" w:rsidRPr="004270A2" w:rsidRDefault="004270A2" w:rsidP="004270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270A2">
        <w:rPr>
          <w:lang w:eastAsia="ar-SA"/>
        </w:rPr>
        <w:t>Утверждено</w:t>
      </w:r>
    </w:p>
    <w:p w:rsidR="004270A2" w:rsidRPr="004270A2" w:rsidRDefault="004270A2" w:rsidP="004270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270A2">
        <w:rPr>
          <w:lang w:eastAsia="ar-SA"/>
        </w:rPr>
        <w:t>распоряжением Администрации</w:t>
      </w:r>
    </w:p>
    <w:p w:rsidR="004270A2" w:rsidRPr="004270A2" w:rsidRDefault="004270A2" w:rsidP="004270A2">
      <w:pPr>
        <w:ind w:left="5103"/>
        <w:jc w:val="center"/>
      </w:pPr>
      <w:r w:rsidRPr="004270A2">
        <w:t>Златоустовского городского округа</w:t>
      </w:r>
    </w:p>
    <w:p w:rsidR="004270A2" w:rsidRPr="004270A2" w:rsidRDefault="004270A2" w:rsidP="004270A2">
      <w:pPr>
        <w:suppressAutoHyphens/>
        <w:ind w:left="5103"/>
        <w:jc w:val="center"/>
      </w:pPr>
      <w:r w:rsidRPr="004270A2">
        <w:t xml:space="preserve">от </w:t>
      </w:r>
      <w:r w:rsidR="009110EB">
        <w:t>26.12.2025 г.</w:t>
      </w:r>
      <w:r w:rsidRPr="004270A2">
        <w:t xml:space="preserve"> № </w:t>
      </w:r>
      <w:r w:rsidR="009110EB">
        <w:t>4925-р/АДМ</w:t>
      </w:r>
      <w:bookmarkStart w:id="0" w:name="_GoBack"/>
      <w:bookmarkEnd w:id="0"/>
    </w:p>
    <w:p w:rsidR="004270A2" w:rsidRPr="004270A2" w:rsidRDefault="004270A2" w:rsidP="004270A2">
      <w:pPr>
        <w:tabs>
          <w:tab w:val="left" w:pos="8640"/>
        </w:tabs>
        <w:suppressAutoHyphens/>
        <w:ind w:left="5103" w:firstLine="709"/>
        <w:jc w:val="both"/>
      </w:pPr>
      <w:r w:rsidRPr="004270A2">
        <w:tab/>
      </w:r>
    </w:p>
    <w:p w:rsidR="004270A2" w:rsidRPr="004270A2" w:rsidRDefault="004270A2" w:rsidP="004270A2">
      <w:pPr>
        <w:suppressAutoHyphens/>
        <w:ind w:left="5103"/>
        <w:jc w:val="center"/>
      </w:pPr>
    </w:p>
    <w:p w:rsidR="004270A2" w:rsidRDefault="004270A2" w:rsidP="004270A2">
      <w:pPr>
        <w:jc w:val="center"/>
      </w:pPr>
      <w:r w:rsidRPr="004270A2">
        <w:t xml:space="preserve">Календарный план </w:t>
      </w:r>
      <w:r>
        <w:br/>
      </w:r>
      <w:r w:rsidRPr="004270A2">
        <w:t>муниципальных официальных физкультурных мероприятий и спортивных мероприятий Златоустовского городского округа на 2026 год</w:t>
      </w:r>
    </w:p>
    <w:p w:rsidR="004270A2" w:rsidRDefault="004270A2" w:rsidP="004574CC"/>
    <w:tbl>
      <w:tblPr>
        <w:tblW w:w="9532" w:type="dxa"/>
        <w:jc w:val="center"/>
        <w:tblLook w:val="04A0"/>
      </w:tblPr>
      <w:tblGrid>
        <w:gridCol w:w="636"/>
        <w:gridCol w:w="4187"/>
        <w:gridCol w:w="1598"/>
        <w:gridCol w:w="3111"/>
      </w:tblGrid>
      <w:tr w:rsidR="004270A2" w:rsidRPr="00831887" w:rsidTr="003F03AB">
        <w:trPr>
          <w:trHeight w:val="62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№ п/п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3F03AB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</w:t>
            </w:r>
            <w:r w:rsidR="004270A2" w:rsidRPr="00831887">
              <w:rPr>
                <w:color w:val="000000"/>
              </w:rPr>
              <w:t>аименование мероприятий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3F03AB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</w:t>
            </w:r>
            <w:r w:rsidR="004270A2" w:rsidRPr="00831887">
              <w:rPr>
                <w:color w:val="000000"/>
              </w:rPr>
              <w:t>роки проведения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3F03AB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</w:t>
            </w:r>
            <w:r w:rsidR="004270A2" w:rsidRPr="00831887">
              <w:rPr>
                <w:color w:val="000000"/>
              </w:rPr>
              <w:t>тветственные</w:t>
            </w:r>
            <w:r w:rsidRPr="00831887">
              <w:rPr>
                <w:color w:val="000000"/>
              </w:rPr>
              <w:br/>
            </w:r>
            <w:r w:rsidR="004270A2" w:rsidRPr="00831887">
              <w:rPr>
                <w:color w:val="000000"/>
              </w:rPr>
              <w:t>за мероприятие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ОЛИМПИЙСКИЕ ВИДЫ СПОРТА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БАСКЕТБОЛ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баскетболу, памяти Л.А. Юрченко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баскетболу 3*3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86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баскетболу среди мужских команд, посвященный памяти </w:t>
            </w:r>
            <w:r w:rsid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В. Васильева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7C2B03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Кубок Златоустовского городского округа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баскетболу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автономное учреждение дополнительного образования спортивная школа олимпийского резерва </w:t>
            </w:r>
            <w:r w:rsidRPr="00831887">
              <w:rPr>
                <w:color w:val="000000"/>
              </w:rPr>
              <w:lastRenderedPageBreak/>
              <w:t>№ 8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баскетболу «Осенние игры»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БИАТЛОН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по биатлону </w:t>
            </w:r>
            <w:r w:rsidRPr="00831887">
              <w:rPr>
                <w:color w:val="000000"/>
              </w:rPr>
              <w:br/>
              <w:t xml:space="preserve">(МК и пневматика) на призы Олимпийской чемпионки </w:t>
            </w:r>
            <w:r w:rsidRPr="00831887">
              <w:rPr>
                <w:color w:val="000000"/>
              </w:rPr>
              <w:br/>
              <w:t>С. Ишмуратовой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Pr="00831887">
              <w:rPr>
                <w:color w:val="000000"/>
              </w:rPr>
              <w:br/>
              <w:t>по биатлону (пневматика)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</w:t>
            </w: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летнему биатлону (МК и пневматика)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БОКС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</w:t>
            </w: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Областные соревнования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боксу на призы тренера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В. Я. Полякова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t xml:space="preserve">Муниципальное автономное учреждение дополнительного образования </w:t>
            </w:r>
            <w:r w:rsidR="007C2B03" w:rsidRPr="00831887">
              <w:t>«</w:t>
            </w:r>
            <w:r w:rsidRPr="00831887">
              <w:t xml:space="preserve">Спортивная школа олимпийского резерва № 5 по боксу Златоустовского </w:t>
            </w:r>
            <w:r w:rsidRPr="00831887">
              <w:lastRenderedPageBreak/>
              <w:t xml:space="preserve">городского округа </w:t>
            </w:r>
            <w:r w:rsidR="007C2B03" w:rsidRPr="00831887">
              <w:br/>
            </w:r>
            <w:r w:rsidRPr="00831887">
              <w:t>им. В.Б. Фархутдинова</w:t>
            </w:r>
            <w:r w:rsidR="007C2B03" w:rsidRPr="00831887">
              <w:t>»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10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боксу, посвященное Дню Победы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t xml:space="preserve">Муниципальное автономное учреждение дополнительного образования </w:t>
            </w:r>
            <w:r w:rsidR="007C2B03" w:rsidRPr="00831887">
              <w:t>«</w:t>
            </w:r>
            <w:r w:rsidRPr="00831887">
              <w:t xml:space="preserve">Спортивная школа олимпийского резерва № 5 по боксу Златоустовского городского округа </w:t>
            </w:r>
            <w:r w:rsidR="007C2B03" w:rsidRPr="00831887">
              <w:br/>
            </w:r>
            <w:r w:rsidRPr="00831887">
              <w:t>им. В.Б. Фархутдинова</w:t>
            </w:r>
            <w:r w:rsidR="007C2B03" w:rsidRPr="00831887">
              <w:t>»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Областные соревнования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боксу, посвященные памяти тренеров города Златоуста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t xml:space="preserve">Муниципальное автономное учреждение дополнительного образования </w:t>
            </w:r>
            <w:r w:rsidR="007C2B03" w:rsidRPr="00831887">
              <w:t>«</w:t>
            </w:r>
            <w:r w:rsidRPr="00831887">
              <w:t xml:space="preserve">Спортивная школа олимпийского резерва № 5 по боксу Златоустовского городского округа </w:t>
            </w:r>
            <w:r w:rsidR="007C2B03" w:rsidRPr="00831887">
              <w:br/>
            </w:r>
            <w:r w:rsidRPr="00831887">
              <w:t>им. В.Б. Фархутдинова</w:t>
            </w:r>
            <w:r w:rsidR="007C2B03" w:rsidRPr="00831887">
              <w:t>»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Областные соревнования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боксу, посвященные памяти пограничника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И.С. Насретдинова и бойцам, погибшим в ходе проведения специальной военной операции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t>Муниципальное автономное учрежден</w:t>
            </w:r>
            <w:r w:rsidR="007C2B03" w:rsidRPr="00831887">
              <w:t>ие дополнительного образования «</w:t>
            </w:r>
            <w:r w:rsidRPr="00831887">
              <w:t xml:space="preserve">Спортивная школа олимпийского резерва № 5 по боксу Златоустовского городского округа </w:t>
            </w:r>
            <w:r w:rsidR="007C2B03" w:rsidRPr="00831887">
              <w:br/>
            </w:r>
            <w:r w:rsidRPr="00831887">
              <w:t>им. В.Б. Фархутдинова</w:t>
            </w:r>
            <w:r w:rsidR="007C2B03" w:rsidRPr="00831887">
              <w:t>»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боксу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t xml:space="preserve">Муниципальное автономное учреждение дополнительного образования </w:t>
            </w:r>
            <w:r w:rsidR="007C2B03" w:rsidRPr="00831887">
              <w:t>«</w:t>
            </w:r>
            <w:r w:rsidRPr="00831887">
              <w:t xml:space="preserve">Спортивная школа олимпийского резерва № 5 по боксу </w:t>
            </w:r>
            <w:r w:rsidRPr="00831887">
              <w:lastRenderedPageBreak/>
              <w:t xml:space="preserve">Златоустовского городского округа </w:t>
            </w:r>
            <w:r w:rsidR="007C2B03" w:rsidRPr="00831887">
              <w:br/>
            </w:r>
            <w:r w:rsidRPr="00831887">
              <w:t>им. В.Б. Фархутдинова</w:t>
            </w:r>
            <w:r w:rsidR="007C2B03" w:rsidRPr="00831887">
              <w:t>»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города по боксу «Зимние каникулы», на призы Заслуженного мастера спорта России по боксу 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А.Е. Беляковой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t>Муниципальное автономное учрежден</w:t>
            </w:r>
            <w:r w:rsidR="007C2B03" w:rsidRPr="00831887">
              <w:t>ие дополнительного образования «</w:t>
            </w:r>
            <w:r w:rsidRPr="00831887">
              <w:t xml:space="preserve">Спортивная школа олимпийского резерва № 5 по боксу Златоустовского городского округа </w:t>
            </w:r>
            <w:r w:rsidR="007C2B03" w:rsidRPr="00831887">
              <w:br/>
            </w:r>
            <w:r w:rsidRPr="00831887">
              <w:t>им. В.Б. Фархутдинова</w:t>
            </w:r>
            <w:r w:rsidR="007C2B03" w:rsidRPr="00831887">
              <w:t>»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ВОДНОЕ ПОЛО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водному поло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водному поло «Юный ватерполист»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водному поло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Кубок Главы Златоустовского городского округа по водному поло среди женских команд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автономное учреждение дополнительного образования </w:t>
            </w:r>
            <w:r w:rsidRPr="00831887">
              <w:rPr>
                <w:color w:val="000000"/>
              </w:rPr>
              <w:lastRenderedPageBreak/>
              <w:t>спортивная школа олимпийского резерва № 8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lastRenderedPageBreak/>
              <w:t>ВОЛЕЙБОЛ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волейболу «Новогодний кубок» среди юношей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волейболу «День защитника Отечества»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волейболу «8 марта»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Златоустовского городского округа по волейболу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7C2B03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«Турнир Победителей»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волейболу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24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по волейболу среди юношей и девушек, посвященное </w:t>
            </w:r>
            <w:r w:rsidR="007C2B03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Дню тренера</w:t>
            </w:r>
            <w:r w:rsidR="007C2B03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ГОРНОЛЫЖНЫЙ СПОРТ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25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3F03AB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горнолыжному спорту (слалом-гигант)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горнолыжному спорту (слалом)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Городские соревнования по горнолыжному спорту «Весенняя капель»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Городские соревнования по горнолыжному спорту «Новогодняя горка»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ДЗЮДО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Турнир по дзюдо, посвященный Дню Защитника Отечества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Турнир по дзюдо, посвященный памяти погибшим при исполнении служебного долга на СВО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бюджетное учреждение дополнительного образования </w:t>
            </w:r>
            <w:r w:rsidRPr="00831887">
              <w:rPr>
                <w:color w:val="000000"/>
              </w:rPr>
              <w:lastRenderedPageBreak/>
              <w:t>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31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дзюдо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дзюдо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дзюдо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Новогодний турнир по дзюдо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КОНЬКОБЕЖНЫЙ СПОРТ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конькобежному спорту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6126DF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конькобежному спорту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на призы Л. П. Скобликовой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февраль-март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конькобежному спорту «Открытие сезона»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автономное учреждение </w:t>
            </w:r>
            <w:r w:rsidRPr="00831887">
              <w:rPr>
                <w:color w:val="000000"/>
              </w:rPr>
              <w:lastRenderedPageBreak/>
              <w:t>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lastRenderedPageBreak/>
              <w:t>КАРАТЭ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каратэ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39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Новогодний турнир по каратэ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288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КОННЫЙ СПОРТ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конному спорту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ЛЕГКАЯ АТЛЕТИКА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Забег «Снежная Таганайская тропа»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казённое учреждение управление</w:t>
            </w:r>
            <w:r w:rsidR="007C2B0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Легкоатлетическая эстафета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на призы Администрации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  <w:r w:rsidRPr="00831887">
              <w:rPr>
                <w:color w:val="000000"/>
              </w:rPr>
              <w:t xml:space="preserve"> и газеты «Златоустовский рабочий»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Легкоатлетическая эстафета среди воспитанников дошкольных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lastRenderedPageBreak/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44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по легкой атлетике (бег) среди юношей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Ультрамарафон «Таганай – Тургояк»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горный марафон «Забег за облака»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Трейловый забег </w:t>
            </w:r>
            <w:r w:rsidR="007668D6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Легенда Уреньги</w:t>
            </w:r>
            <w:r w:rsidR="007668D6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Комбинированная эстафета, посвященная Дню города, среди воспитанников дошкольных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49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легкой атлетике (бег)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50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легкоатлетическому </w:t>
            </w:r>
            <w:r w:rsidRPr="00831887">
              <w:rPr>
                <w:color w:val="000000"/>
              </w:rPr>
              <w:lastRenderedPageBreak/>
              <w:t xml:space="preserve">троеборью среди юношей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 девушек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декабрь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автономное учреждение </w:t>
            </w:r>
            <w:r w:rsidRPr="00831887">
              <w:rPr>
                <w:color w:val="000000"/>
              </w:rPr>
              <w:lastRenderedPageBreak/>
              <w:t>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lastRenderedPageBreak/>
              <w:t>ЛЫЖНЫЕ ГОНКИ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лыжным гонкам на призы Н. Снытиной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52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Межмуниципальный традиционный горный марафон «Лыжня за облака», посвященный памяти снежного барса С. А. Соколова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лыжным гонкам «Марафон, посвященный памяти тренеров»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лыжным гонкам «Юный лыжник»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Городской осенний кросс лыжников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56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осеннему кроссу «Юный лыжник»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Кубок Златоустовского городского округа по лыжным гонкам «Булат»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лыжным гонкам «Олимпийские трассы»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59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лыжным гонкам «Открытие сезона»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лыжным гонкам «Новогодняя гонка»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288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НАСТОЛЬНЫЙ ТЕННИС</w:t>
            </w:r>
          </w:p>
        </w:tc>
      </w:tr>
      <w:tr w:rsidR="004270A2" w:rsidRPr="00831887" w:rsidTr="003F03AB">
        <w:trPr>
          <w:trHeight w:val="88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настольному теннису, посвященный «Дню защитника Отечества»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</w:t>
            </w:r>
            <w:r w:rsidRPr="00831887">
              <w:rPr>
                <w:color w:val="000000"/>
              </w:rPr>
              <w:lastRenderedPageBreak/>
              <w:t xml:space="preserve">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4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62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настольному теннису, посвященный 8 марта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4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настольному теннису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8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настольному теннису, посвященный дню космонавтики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8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65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Турнир </w:t>
            </w:r>
            <w:r w:rsidR="007668D6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День настольного тенниса</w:t>
            </w:r>
            <w:r w:rsidR="007668D6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8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Турнир по настольному теннису </w:t>
            </w:r>
            <w:r w:rsidR="007668D6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День победы</w:t>
            </w:r>
            <w:r w:rsidR="007668D6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8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Турнир по настольному теннису </w:t>
            </w:r>
            <w:r w:rsidR="007668D6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День России</w:t>
            </w:r>
            <w:r w:rsidR="007668D6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4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новогодний турнир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настольному теннису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</w:t>
            </w:r>
            <w:r w:rsidRPr="00831887">
              <w:rPr>
                <w:color w:val="000000"/>
              </w:rPr>
              <w:lastRenderedPageBreak/>
              <w:t xml:space="preserve">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288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lastRenderedPageBreak/>
              <w:t>ПЛАВАНИЕ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69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плаванию «Веселый дельфин»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Златоустовского городского округа по плаванию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плаванию, посвященные Дню защиты детей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Кубок Златоустовского городского округа по плаванию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Новогодние соревнования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плаванию «Умею плавать!»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СНОУБОРД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74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сноуборду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сноуборду «Новогодняя горка»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СПОРТИВНАЯ БОРЬБА (ГРЕКО-РИМСКАЯ)</w:t>
            </w:r>
          </w:p>
        </w:tc>
      </w:tr>
      <w:tr w:rsidR="004270A2" w:rsidRPr="00831887" w:rsidTr="003F03AB">
        <w:trPr>
          <w:trHeight w:val="9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76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6126DF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по греко-римской борьбе в честь ветеранов спорта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Киселева Ю.А. и Попова В.К.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12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6126DF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Турнир среди юношей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греко-римской борьбе памяти старшины милиции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В.В. Ловцова, погибшего </w:t>
            </w:r>
            <w:r w:rsidR="006126DF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при исполнении служебных обязанностей в Чеченской республике, среди юношей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7668D6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4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78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греко-римской борьбе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среди мальчиков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ФИГУРНОЕ КАТАНИЕ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79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фигурному катанию «Хрустальный конёк»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80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фигурному катанию «Уральская снежинка»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10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фигурному катанию – Кубок Челябинской области 2 этап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10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фигурному катанию – Кубок Челябинской области Финал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ФУТБОЛ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Зимний чемпионат Златоустовского городского округа по мини-футболу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январь-март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футболу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май-сентябрь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Городской турнир на призы клуба «Кожаный мяч»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Турнир по футболу «Открытие сезона»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87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футболу </w:t>
            </w:r>
            <w:r w:rsidR="008235BE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День Победы</w:t>
            </w:r>
            <w:r w:rsidR="008235BE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футболу </w:t>
            </w:r>
            <w:r w:rsidR="007668D6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Кубок Главы Златоустовского городского окр</w:t>
            </w:r>
            <w:r w:rsidR="007668D6" w:rsidRPr="00831887">
              <w:rPr>
                <w:color w:val="000000"/>
              </w:rPr>
              <w:t>у</w:t>
            </w:r>
            <w:r w:rsidRPr="00831887">
              <w:rPr>
                <w:color w:val="000000"/>
              </w:rPr>
              <w:t>га</w:t>
            </w:r>
            <w:r w:rsidR="007668D6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89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7668D6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футболу, памяти директора ДЮСШ 7 Лобанова В. П.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ХОККЕЙ С ШАЙБОЙ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Турнир по хоккею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«Золотая шайба»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январь-февраль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хоккею среди юношей «Кубок Победы»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92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хоккею, посвященный памяти Заслуженного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тренера Д. И. Канайкина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хоккею «Надежды Таганая»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ХУДОЖЕСТВЕННАЯ ГИМНАСТИКА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94</w:t>
            </w: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художественной гимнастике «Вальс Цветов»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95</w:t>
            </w:r>
          </w:p>
        </w:tc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художественной гимнастике «Морозко»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НЕОЛИМПИЙСКИЕ ВИДЫ СПОРТА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АВТОМОБИЛЬНЫЙ СПОРТ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скоростному маневрированию, посвященное дню Победы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Чемпионат и первенство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автомобильному кроссу, посвященное памяти Виталия Рязанова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98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Чемпионат и первенство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автомобильному кроссу, посвященное Дню города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235BE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99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скоростному маневрированию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lastRenderedPageBreak/>
              <w:t>АВТОМОДЕЛЬНЫЙ СПОРТ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ПервенствоЗлатоустовского городскогоокруга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радиоуправляемым автомоделям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АЛЬПИНИЗМ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и первенство Златоустовского городского округа по скайраннингу</w:t>
            </w:r>
            <w:r w:rsidR="008235BE" w:rsidRPr="00831887">
              <w:rPr>
                <w:color w:val="000000"/>
              </w:rPr>
              <w:br/>
            </w:r>
            <w:r w:rsidR="00833D5D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Царь горы</w:t>
            </w:r>
            <w:r w:rsidR="00833D5D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Чемпионат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скайраннингу-спринт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АРМЕЙСКИЙ РУКОПАШНЫЙ БОЙ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армейскому рукопашному бою, посвященный дню Победы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армейскому рукопашному бою «Спортивная осень»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ДЖИУ-ДЖИТСУ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джиу-джитсу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КИКБОКСИНГ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106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кикбоксингу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кикбоксингу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кикбоксингу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109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5BE" w:rsidRPr="00831887" w:rsidRDefault="008235BE" w:rsidP="003F03AB">
            <w:pPr>
              <w:jc w:val="center"/>
              <w:rPr>
                <w:color w:val="000000"/>
              </w:rPr>
            </w:pPr>
          </w:p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Межмуниципальные соревнования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кикбоксингу «Память»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ВОСТОЧНОЕ БОЕВОЕ ЕДИНОБОРСТВО (КУДО)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открытый турнир ММА, посвященный памяти Кищенко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кудо «Победители»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и первенство Златоустовского городского округа по кудо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Межмуниципальный турнир «Воин», посвященный дню создания ОМОН «Булат»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НАЦИОНАЛЬНАЯ БОРЬБА «КОРЭШ»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национальной борьбе корэш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национальной борьбе корэш, посвященные Дню защиты детей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Межмуниципальные соревнования по национальной борьбе корэш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ПАУЭРЛИФТИНГ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8235BE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и первенство Златоустовского городского округа по пауэрлифтингу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РУКОПАШНЫЙ БОЙ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Муниципальные соревнования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рукопашному бою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119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рукопашному бою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288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САМБО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120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Златоустовского городского округа по самбо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Традиционный турнир по самбо, посвященный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Дню рождения ОМОН </w:t>
            </w:r>
            <w:r w:rsidR="00833D5D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Таганай</w:t>
            </w:r>
            <w:r w:rsidR="00833D5D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СКАЛОЛАЗАНИЕ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Чемпионат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скалолазанию (боулдеринг) на искусственном рельефе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Чемпионат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скалолазанию (трудность)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на искусственном рельефе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скалолазанию (трудность) «Кубок Снежных барсов»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на естественном рельефе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скалолазанию (боулдеринг) на искусственном рельефе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казённое учреждение управление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 по физической культуре </w:t>
            </w:r>
            <w:r w:rsidR="00833D5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833D5D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скалолазанию (трудность)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на искусственном рельефе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833D5D" w:rsidRPr="00831887">
              <w:rPr>
                <w:color w:val="000000"/>
              </w:rPr>
              <w:lastRenderedPageBreak/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lastRenderedPageBreak/>
              <w:t>СПОРТИВНЫЙ ТУРИЗМ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спортивному туризму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на дистанции пешеходная – группа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спортивному туризму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на пешеходных дистанциях, посвященные Всемирному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Дню туризма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129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спортивному туризму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на дистанции пешеходная-связка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ШАХМАТЫ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5BE" w:rsidRPr="00831887" w:rsidRDefault="008235BE" w:rsidP="003F03AB">
            <w:pPr>
              <w:jc w:val="center"/>
              <w:rPr>
                <w:color w:val="000000"/>
              </w:rPr>
            </w:pPr>
          </w:p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Командный турнир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шахматам среди школьников «Белая ладья»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5BE" w:rsidRPr="00831887" w:rsidRDefault="008235BE" w:rsidP="003F03AB">
            <w:pPr>
              <w:jc w:val="center"/>
              <w:rPr>
                <w:color w:val="000000"/>
              </w:rPr>
            </w:pPr>
          </w:p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  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Кубок Златоуста по быстрым шахматам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 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Кубок Златоуста по блицу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 декабрь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133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Златоустовского городского округа по шахматам   (классика, блиц, быстрые шахматы)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 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</w:t>
            </w:r>
            <w:r w:rsidRPr="00831887">
              <w:rPr>
                <w:color w:val="000000"/>
              </w:rPr>
              <w:lastRenderedPageBreak/>
              <w:t xml:space="preserve">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134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по шахматам среди участников проекта </w:t>
            </w:r>
            <w:r w:rsidR="00CB7350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Шахматный всеобуч</w:t>
            </w:r>
            <w:r w:rsidR="00CB7350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135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Межмуниципальный турнир </w:t>
            </w:r>
            <w:r w:rsidR="00CB7350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шахматам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«Матчевая встреча»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Златоустовского городского округа по шахматам среди ветеранов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 xml:space="preserve">Турнир по шахматам, посвященный Дню </w:t>
            </w:r>
            <w:r w:rsidR="008235BE" w:rsidRPr="00831887">
              <w:br/>
            </w:r>
            <w:r w:rsidRPr="00831887">
              <w:t>защитника Отечества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>Турнир по шахматам, посвященный Международному женскому дню 8 марта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139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>Турнир по шахматам, посвященный Дню Победы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CB7350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140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>Турнир по шахматам, посвященный Дню города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</w:pPr>
            <w:r w:rsidRPr="00831887"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141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города по быстрым шахматам среди мальчиков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девочек до 9 лет, до 11 лет,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до 13 лет, юношей и девушек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 до 17 лет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 - 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ШАШКИ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142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Первенство Златоустовского городского округа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«Быстрые шашки»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8235BE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143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Златоустовского городского округа по шашкам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ФИЗКУЛЬТУРНО-СПОРТИВНЫЕ МЕРОПРИЯТИЯ СРЕДИ ИНВАЛИДОВ</w:t>
            </w:r>
          </w:p>
        </w:tc>
      </w:tr>
      <w:tr w:rsidR="004270A2" w:rsidRPr="00831887" w:rsidTr="003F03AB">
        <w:trPr>
          <w:trHeight w:val="9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145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Чемпионат и Первенство Златоустовского городского округа среди инвалидов по спортивной игре Дартс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146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Спортивный праздник, посвященный Дню семьи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147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Чемпионат и Первенство Златоустовского городского округа среди инвалидов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шахматам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148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Спортивный праздник, посвященный дню защиты детей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149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Спартакиада среди инвалидов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Спортивный праздник, посвященный Дню матери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настольным играм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Чемпионат и Первенство Златоустовского городского округа среди инвалидов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шашкам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ФИЗКУЛЬТУРНО-МАССОВЫЕ МЕРОПРИЯТИЯ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153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«Лыжня России»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«Хоккей в валенках»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«Лед надежды нашей»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«Фиеста движений»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Семейный спортивный праздник «Я+ТЫ=МЫ»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Фестиваль единоборств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(борьба самбо и дзюдо)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159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«День массового футбола»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автономное учреждение дополнительного </w:t>
            </w:r>
            <w:r w:rsidRPr="00831887">
              <w:rPr>
                <w:color w:val="000000"/>
              </w:rPr>
              <w:lastRenderedPageBreak/>
              <w:t>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24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160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«Мемориал памяти», посвященный сотрудникам правоохранительных органов Златоустовского городского округа, погибших при выполнении служебных обязанностей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среди дворовых команд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мини-футболу «Метрошка»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Спортивный праздник «Олимпийский день» (загородные лагеря)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«День олимпийского огня» (загородные лагеря)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«День бокса»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165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праздник, посвященный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Дню физкультурника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 xml:space="preserve">Златоустовского </w:t>
            </w:r>
            <w:r w:rsidR="00373E14" w:rsidRPr="00831887">
              <w:rPr>
                <w:color w:val="000000"/>
              </w:rPr>
              <w:lastRenderedPageBreak/>
              <w:t>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166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«День физкультурника» (загородные лагеря)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D709BD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«Кубок Ростова В. А.»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Спортивный праздник «Оранжевый мяч»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169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Спортивный праздник, посвященный дню города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скандинавской ходьбе «День здоровья»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11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Мемориал по водным видам спорта, посвященный памяти </w:t>
            </w:r>
            <w:r w:rsidR="00044DD4" w:rsidRPr="00831887">
              <w:rPr>
                <w:color w:val="000000"/>
              </w:rPr>
              <w:t>мастера спорта</w:t>
            </w:r>
            <w:r w:rsidRPr="00831887">
              <w:rPr>
                <w:color w:val="000000"/>
              </w:rPr>
              <w:t xml:space="preserve"> СССР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плаванию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А. Мамалыгина</w:t>
            </w:r>
            <w:r w:rsidR="00044DD4" w:rsidRPr="00831887">
              <w:rPr>
                <w:color w:val="000000"/>
              </w:rPr>
              <w:t>мастера спорта</w:t>
            </w:r>
            <w:r w:rsidRPr="00831887">
              <w:rPr>
                <w:color w:val="000000"/>
              </w:rPr>
              <w:t xml:space="preserve"> </w:t>
            </w:r>
            <w:r w:rsidRPr="00831887">
              <w:rPr>
                <w:color w:val="000000"/>
              </w:rPr>
              <w:lastRenderedPageBreak/>
              <w:t>по водному поло Т. Усовой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автономное учреждение дополнительного образования </w:t>
            </w:r>
            <w:r w:rsidRPr="00831887">
              <w:rPr>
                <w:color w:val="000000"/>
              </w:rPr>
              <w:lastRenderedPageBreak/>
              <w:t>спортивная школа олимпийского резерва № 8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172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«Кросс наций», пробег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им. С. И. Грицевца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044DD4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Всемирный день дзюдо</w:t>
            </w:r>
            <w:r w:rsidR="00044DD4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Спортивный праздник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«День самбо»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Чествование лучших спортсменов и тренеров «Лучшие из лучших»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в течение года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288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МЕРОПРИЯТИЯ ВФСК ГТО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Муниципальный этап областного зимнего фестиваля ГТО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  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Фестиваль ГТО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среди семейных команд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 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178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Акция </w:t>
            </w:r>
            <w:r w:rsidR="00044DD4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Весенняя капель ГТО</w:t>
            </w:r>
            <w:r w:rsidR="00044DD4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 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автономное учреждение дополнительного образования </w:t>
            </w:r>
            <w:r w:rsidRPr="00831887">
              <w:rPr>
                <w:color w:val="000000"/>
              </w:rPr>
              <w:lastRenderedPageBreak/>
              <w:t>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179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Муниципальный этап областного фестиваля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среди обучающихся общеобразовательных учреждений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май-июнь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180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Летний фестиваль </w:t>
            </w:r>
            <w:r w:rsidR="00044DD4" w:rsidRPr="00831887">
              <w:rPr>
                <w:color w:val="000000"/>
              </w:rPr>
              <w:br/>
              <w:t>«</w:t>
            </w:r>
            <w:r w:rsidRPr="00831887">
              <w:rPr>
                <w:color w:val="000000"/>
              </w:rPr>
              <w:t>Моё спортивное лето с ГТО</w:t>
            </w:r>
            <w:r w:rsidR="00044DD4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 август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Акция </w:t>
            </w:r>
            <w:r w:rsidR="00044DD4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День ГТО</w:t>
            </w:r>
            <w:r w:rsidR="00044DD4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август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Акция </w:t>
            </w:r>
            <w:r w:rsidR="00044DD4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Спортивная осень ГТО</w:t>
            </w:r>
            <w:r w:rsidR="00044DD4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 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Фестиваль ГТО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среди дошкольных учреждений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044DD4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Акция «</w:t>
            </w:r>
            <w:r w:rsidR="004270A2" w:rsidRPr="00831887">
              <w:rPr>
                <w:color w:val="000000"/>
              </w:rPr>
              <w:t>Крошки-ГТОшки</w:t>
            </w:r>
            <w:r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044DD4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Гонка героев «</w:t>
            </w:r>
            <w:r w:rsidR="004270A2" w:rsidRPr="00831887">
              <w:rPr>
                <w:color w:val="000000"/>
              </w:rPr>
              <w:t>Игры ГТО</w:t>
            </w:r>
            <w:r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 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186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Акция «За знаком ГТО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в месте с папой»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Фестиваль ГТО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для выпускников образовательных школ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044DD4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Акция «</w:t>
            </w:r>
            <w:r w:rsidR="004270A2" w:rsidRPr="00831887">
              <w:rPr>
                <w:color w:val="000000"/>
              </w:rPr>
              <w:t xml:space="preserve">Спортивные мамы </w:t>
            </w:r>
            <w:r w:rsidRPr="00831887">
              <w:rPr>
                <w:color w:val="000000"/>
              </w:rPr>
              <w:br/>
            </w:r>
            <w:r w:rsidR="004270A2" w:rsidRPr="00831887">
              <w:rPr>
                <w:color w:val="000000"/>
              </w:rPr>
              <w:t>в ГТО</w:t>
            </w:r>
            <w:r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189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044DD4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Акция </w:t>
            </w:r>
            <w:r w:rsidR="00044DD4" w:rsidRPr="00831887">
              <w:rPr>
                <w:color w:val="000000"/>
              </w:rPr>
              <w:t>«</w:t>
            </w:r>
            <w:r w:rsidRPr="00831887">
              <w:rPr>
                <w:color w:val="000000"/>
              </w:rPr>
              <w:t>Метель ГТО</w:t>
            </w:r>
            <w:r w:rsidR="00044DD4" w:rsidRPr="00831887">
              <w:rPr>
                <w:color w:val="000000"/>
              </w:rPr>
              <w:t>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СПАРТАКИАДЫ: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УЧАЩИХСЯ ОБЩЕОБРАЗОВАТЕЛЬНЫХ ШКОЛ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Президентские состязания среди учащихся 5-х классов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Городские соревнования «Лыжня румяных» 3-5 классов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Городские соревнования лыжная смешанная эстафета (сборная школы)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</w:t>
            </w:r>
            <w:r w:rsidRPr="00831887">
              <w:rPr>
                <w:color w:val="000000"/>
              </w:rPr>
              <w:lastRenderedPageBreak/>
              <w:t xml:space="preserve">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193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Городские соревнования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волейболу (сборная школы)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Президентские состязания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среди учащихся 3-х классов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Легкоатлетическая эстафета среди учащихся 4-5 классов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196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Первенство города по стритболу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СТУДЕНТОВ СРЕДНИХ СПЕЦИАЛЬНЫХ УЧЕБНЫХ УЧРЕЖДЕНИЙ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мини-футболу среди юношей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198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гиревому спорту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 xml:space="preserve">Златоустовского </w:t>
            </w:r>
            <w:r w:rsidR="00373E14" w:rsidRPr="00831887">
              <w:rPr>
                <w:color w:val="000000"/>
              </w:rPr>
              <w:lastRenderedPageBreak/>
              <w:t>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199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по лыжным гонкам среди юношей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баскетболу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стритболу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по легкой атлетике среди юношей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май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шахматам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баскетболу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44DD4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205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плаванию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F63FC1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по настольному теннису среди юношей </w:t>
            </w:r>
            <w:r w:rsidR="000C6447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C6447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волейболу среди юношей и девушек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C6447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312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РАБОТНИКОВ ТРУДОВЫХ КОЛЛЕКТИВОВ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лыжным гонкам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C6447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209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спортивной игре «Дартс»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C6447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шахматам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C6447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211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шашкам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0C6447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212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плаванию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настольному теннису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бегу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июнь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мини-футболу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гиревому спорта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волейболу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по </w:t>
            </w:r>
            <w:r w:rsidRPr="00831887">
              <w:rPr>
                <w:color w:val="000000"/>
              </w:rPr>
              <w:lastRenderedPageBreak/>
              <w:t xml:space="preserve">физической культуре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218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Гонка ГТО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219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стрельбе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288"/>
          <w:jc w:val="center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bCs/>
                <w:color w:val="000000"/>
              </w:rPr>
            </w:pPr>
            <w:r w:rsidRPr="00831887">
              <w:rPr>
                <w:bCs/>
                <w:color w:val="000000"/>
              </w:rPr>
              <w:t>ВЕТЕРАНОВ СПОРТА И ПОЖИЛЫХ ЛЮДЕЙ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лыжным гонкам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январь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настольному теннису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лыжным гонкам (эстафеты)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февраль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Соревнования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>по спортивной игре «Дартс» 2 тур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</w:t>
            </w:r>
            <w:r w:rsidRPr="00831887">
              <w:rPr>
                <w:color w:val="000000"/>
              </w:rPr>
              <w:lastRenderedPageBreak/>
              <w:t xml:space="preserve">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lastRenderedPageBreak/>
              <w:t>224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волейболу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март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плаванию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апрель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шашкам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октябрь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шахматам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ноябрь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228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BF3672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спортивной игре «Дартс» 1 тур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  <w:tr w:rsidR="004270A2" w:rsidRPr="00831887" w:rsidTr="003F03AB">
        <w:trPr>
          <w:trHeight w:val="8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229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Соревнования по стрельбе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>декабрь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0A2" w:rsidRPr="00831887" w:rsidRDefault="004270A2" w:rsidP="003F03AB">
            <w:pPr>
              <w:jc w:val="center"/>
              <w:rPr>
                <w:color w:val="000000"/>
              </w:rPr>
            </w:pPr>
            <w:r w:rsidRPr="00831887">
              <w:rPr>
                <w:color w:val="000000"/>
              </w:rPr>
              <w:t xml:space="preserve">Муниципальное казённое учреждение управление </w:t>
            </w:r>
            <w:r w:rsidR="00D21883" w:rsidRPr="00831887">
              <w:rPr>
                <w:color w:val="000000"/>
              </w:rPr>
              <w:br/>
            </w:r>
            <w:r w:rsidRPr="00831887">
              <w:rPr>
                <w:color w:val="000000"/>
              </w:rPr>
              <w:t xml:space="preserve">по физической культуре и спорту </w:t>
            </w:r>
            <w:r w:rsidR="00373E14" w:rsidRPr="00831887">
              <w:rPr>
                <w:color w:val="000000"/>
              </w:rPr>
              <w:t>Златоустовского городского округа</w:t>
            </w:r>
          </w:p>
        </w:tc>
      </w:tr>
    </w:tbl>
    <w:p w:rsidR="004270A2" w:rsidRPr="00E335AA" w:rsidRDefault="004270A2" w:rsidP="004574CC"/>
    <w:sectPr w:rsidR="004270A2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F8C" w:rsidRDefault="00831F8C">
      <w:r>
        <w:separator/>
      </w:r>
    </w:p>
  </w:endnote>
  <w:endnote w:type="continuationSeparator" w:id="1">
    <w:p w:rsidR="00831F8C" w:rsidRDefault="0083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87" w:rsidRPr="00FF7009" w:rsidRDefault="0083188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Вр-465922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87" w:rsidRPr="00C9340B" w:rsidRDefault="0083188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Вр-465922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F8C" w:rsidRDefault="00831F8C">
      <w:r>
        <w:separator/>
      </w:r>
    </w:p>
  </w:footnote>
  <w:footnote w:type="continuationSeparator" w:id="1">
    <w:p w:rsidR="00831F8C" w:rsidRDefault="00831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87" w:rsidRPr="00FF7009" w:rsidRDefault="00803CFA" w:rsidP="00FF7009">
    <w:pPr>
      <w:pStyle w:val="a5"/>
      <w:jc w:val="center"/>
      <w:rPr>
        <w:lang w:val="en-US"/>
      </w:rPr>
    </w:pPr>
    <w:r>
      <w:fldChar w:fldCharType="begin"/>
    </w:r>
    <w:r w:rsidR="00831887">
      <w:instrText xml:space="preserve"> PAGE   \* MERGEFORMAT </w:instrText>
    </w:r>
    <w:r>
      <w:fldChar w:fldCharType="separate"/>
    </w:r>
    <w:r w:rsidR="00115B97">
      <w:rPr>
        <w:noProof/>
      </w:rPr>
      <w:t>39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87" w:rsidRPr="00E045E8" w:rsidRDefault="0083188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5A3"/>
    <w:multiLevelType w:val="multilevel"/>
    <w:tmpl w:val="E1DA01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36628E"/>
    <w:multiLevelType w:val="hybridMultilevel"/>
    <w:tmpl w:val="D41CD1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D0203"/>
    <w:multiLevelType w:val="hybridMultilevel"/>
    <w:tmpl w:val="8E1C7322"/>
    <w:lvl w:ilvl="0" w:tplc="F836B34A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6E3475"/>
    <w:multiLevelType w:val="hybridMultilevel"/>
    <w:tmpl w:val="CB46FB5C"/>
    <w:lvl w:ilvl="0" w:tplc="EC0C3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D4C98"/>
    <w:multiLevelType w:val="hybridMultilevel"/>
    <w:tmpl w:val="E9C82A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50DC1"/>
    <w:multiLevelType w:val="hybridMultilevel"/>
    <w:tmpl w:val="19D0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25C2"/>
    <w:multiLevelType w:val="hybridMultilevel"/>
    <w:tmpl w:val="047AFFE0"/>
    <w:lvl w:ilvl="0" w:tplc="7EF4BD5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D246B"/>
    <w:multiLevelType w:val="hybridMultilevel"/>
    <w:tmpl w:val="87BA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57BFE"/>
    <w:multiLevelType w:val="hybridMultilevel"/>
    <w:tmpl w:val="D41CD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E7F17"/>
    <w:multiLevelType w:val="hybridMultilevel"/>
    <w:tmpl w:val="B1F2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644CF"/>
    <w:multiLevelType w:val="hybridMultilevel"/>
    <w:tmpl w:val="9A9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79F3"/>
    <w:multiLevelType w:val="hybridMultilevel"/>
    <w:tmpl w:val="4F586A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C2537"/>
    <w:multiLevelType w:val="hybridMultilevel"/>
    <w:tmpl w:val="59462728"/>
    <w:lvl w:ilvl="0" w:tplc="9B080F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DE11DDE"/>
    <w:multiLevelType w:val="hybridMultilevel"/>
    <w:tmpl w:val="6C3245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1CA9"/>
    <w:multiLevelType w:val="hybridMultilevel"/>
    <w:tmpl w:val="F71EFF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E1E51"/>
    <w:multiLevelType w:val="hybridMultilevel"/>
    <w:tmpl w:val="818A2FC4"/>
    <w:lvl w:ilvl="0" w:tplc="64C8D3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98305B2"/>
    <w:multiLevelType w:val="hybridMultilevel"/>
    <w:tmpl w:val="DBFCE2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C40E4"/>
    <w:multiLevelType w:val="hybridMultilevel"/>
    <w:tmpl w:val="2130AEB0"/>
    <w:lvl w:ilvl="0" w:tplc="DEA0461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4574A2"/>
    <w:multiLevelType w:val="hybridMultilevel"/>
    <w:tmpl w:val="809A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23938"/>
    <w:multiLevelType w:val="hybridMultilevel"/>
    <w:tmpl w:val="A3EC07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E660F"/>
    <w:multiLevelType w:val="hybridMultilevel"/>
    <w:tmpl w:val="F03CDB3A"/>
    <w:lvl w:ilvl="0" w:tplc="1B8E6292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7C42567F"/>
    <w:multiLevelType w:val="hybridMultilevel"/>
    <w:tmpl w:val="3626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4"/>
  </w:num>
  <w:num w:numId="5">
    <w:abstractNumId w:val="10"/>
  </w:num>
  <w:num w:numId="6">
    <w:abstractNumId w:val="17"/>
  </w:num>
  <w:num w:numId="7">
    <w:abstractNumId w:val="2"/>
  </w:num>
  <w:num w:numId="8">
    <w:abstractNumId w:val="21"/>
  </w:num>
  <w:num w:numId="9">
    <w:abstractNumId w:val="0"/>
  </w:num>
  <w:num w:numId="10">
    <w:abstractNumId w:val="20"/>
  </w:num>
  <w:num w:numId="11">
    <w:abstractNumId w:val="16"/>
  </w:num>
  <w:num w:numId="12">
    <w:abstractNumId w:val="18"/>
  </w:num>
  <w:num w:numId="13">
    <w:abstractNumId w:val="11"/>
  </w:num>
  <w:num w:numId="14">
    <w:abstractNumId w:val="13"/>
  </w:num>
  <w:num w:numId="15">
    <w:abstractNumId w:val="19"/>
  </w:num>
  <w:num w:numId="16">
    <w:abstractNumId w:val="7"/>
  </w:num>
  <w:num w:numId="17">
    <w:abstractNumId w:val="3"/>
  </w:num>
  <w:num w:numId="18">
    <w:abstractNumId w:val="9"/>
  </w:num>
  <w:num w:numId="19">
    <w:abstractNumId w:val="6"/>
  </w:num>
  <w:num w:numId="20">
    <w:abstractNumId w:val="14"/>
  </w:num>
  <w:num w:numId="21">
    <w:abstractNumId w:val="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4DD4"/>
    <w:rsid w:val="00060FF0"/>
    <w:rsid w:val="00071D47"/>
    <w:rsid w:val="0007620D"/>
    <w:rsid w:val="000C6447"/>
    <w:rsid w:val="000C680A"/>
    <w:rsid w:val="000D23DE"/>
    <w:rsid w:val="000D5B28"/>
    <w:rsid w:val="00110850"/>
    <w:rsid w:val="00115B97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3E14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03AB"/>
    <w:rsid w:val="003F2713"/>
    <w:rsid w:val="00406295"/>
    <w:rsid w:val="004122F1"/>
    <w:rsid w:val="004140E6"/>
    <w:rsid w:val="004270A2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4DC1"/>
    <w:rsid w:val="00587709"/>
    <w:rsid w:val="005D2904"/>
    <w:rsid w:val="006049CB"/>
    <w:rsid w:val="00610D41"/>
    <w:rsid w:val="00611367"/>
    <w:rsid w:val="006126DF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C612A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68D6"/>
    <w:rsid w:val="00772510"/>
    <w:rsid w:val="007856A4"/>
    <w:rsid w:val="00790B33"/>
    <w:rsid w:val="007A692C"/>
    <w:rsid w:val="007A7C68"/>
    <w:rsid w:val="007B00F7"/>
    <w:rsid w:val="007B06C8"/>
    <w:rsid w:val="007B1E49"/>
    <w:rsid w:val="007C2B03"/>
    <w:rsid w:val="007C5489"/>
    <w:rsid w:val="007C6B6A"/>
    <w:rsid w:val="007C7191"/>
    <w:rsid w:val="007F6F0C"/>
    <w:rsid w:val="00803CFA"/>
    <w:rsid w:val="00816D2A"/>
    <w:rsid w:val="00822B31"/>
    <w:rsid w:val="008235BE"/>
    <w:rsid w:val="00830C98"/>
    <w:rsid w:val="00831887"/>
    <w:rsid w:val="00831F8C"/>
    <w:rsid w:val="00832624"/>
    <w:rsid w:val="00832A4B"/>
    <w:rsid w:val="0083338B"/>
    <w:rsid w:val="00833AC7"/>
    <w:rsid w:val="00833D5D"/>
    <w:rsid w:val="00836954"/>
    <w:rsid w:val="00845228"/>
    <w:rsid w:val="00846174"/>
    <w:rsid w:val="00851A1A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2EBA"/>
    <w:rsid w:val="008E711D"/>
    <w:rsid w:val="008F6496"/>
    <w:rsid w:val="009110E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3672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7350"/>
    <w:rsid w:val="00CC4E26"/>
    <w:rsid w:val="00CC7BDA"/>
    <w:rsid w:val="00CE4920"/>
    <w:rsid w:val="00CF1C4C"/>
    <w:rsid w:val="00CF6857"/>
    <w:rsid w:val="00CF7C54"/>
    <w:rsid w:val="00D04D2C"/>
    <w:rsid w:val="00D06490"/>
    <w:rsid w:val="00D21883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09BD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3FC1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rsid w:val="004270A2"/>
  </w:style>
  <w:style w:type="paragraph" w:styleId="ac">
    <w:name w:val="Body Text Indent"/>
    <w:basedOn w:val="a"/>
    <w:link w:val="ad"/>
    <w:rsid w:val="004270A2"/>
    <w:pPr>
      <w:ind w:firstLine="720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4270A2"/>
    <w:rPr>
      <w:sz w:val="28"/>
      <w:szCs w:val="24"/>
    </w:rPr>
  </w:style>
  <w:style w:type="table" w:customStyle="1" w:styleId="12">
    <w:name w:val="Сетка таблицы1"/>
    <w:basedOn w:val="a1"/>
    <w:next w:val="a3"/>
    <w:uiPriority w:val="59"/>
    <w:rsid w:val="004270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4270A2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01">
    <w:name w:val="fontstyle01"/>
    <w:rsid w:val="004270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4270A2"/>
    <w:rPr>
      <w:rFonts w:ascii="Tahoma" w:hAnsi="Tahoma" w:cs="Tahoma" w:hint="default"/>
      <w:b w:val="0"/>
      <w:bCs w:val="0"/>
      <w:i w:val="0"/>
      <w:iCs w:val="0"/>
      <w:color w:val="000000"/>
      <w:sz w:val="34"/>
      <w:szCs w:val="34"/>
    </w:rPr>
  </w:style>
  <w:style w:type="paragraph" w:customStyle="1" w:styleId="af">
    <w:name w:val="Таблицы (моноширинный)"/>
    <w:basedOn w:val="a"/>
    <w:next w:val="a"/>
    <w:rsid w:val="004270A2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Цветовое выделение"/>
    <w:rsid w:val="004270A2"/>
    <w:rPr>
      <w:b/>
      <w:bCs/>
      <w:color w:val="000080"/>
      <w:sz w:val="20"/>
      <w:szCs w:val="20"/>
    </w:rPr>
  </w:style>
  <w:style w:type="paragraph" w:customStyle="1" w:styleId="af1">
    <w:basedOn w:val="a"/>
    <w:next w:val="af2"/>
    <w:unhideWhenUsed/>
    <w:rsid w:val="004270A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f3">
    <w:name w:val="FollowedHyperlink"/>
    <w:uiPriority w:val="99"/>
    <w:unhideWhenUsed/>
    <w:rsid w:val="004270A2"/>
    <w:rPr>
      <w:color w:val="954F72"/>
      <w:u w:val="single"/>
    </w:rPr>
  </w:style>
  <w:style w:type="paragraph" w:customStyle="1" w:styleId="msonormal0">
    <w:name w:val="msonormal"/>
    <w:basedOn w:val="a"/>
    <w:rsid w:val="004270A2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270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270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270A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270A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270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270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270A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4270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4270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4270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f2">
    <w:name w:val="Normal (Web)"/>
    <w:basedOn w:val="a"/>
    <w:semiHidden/>
    <w:unhideWhenUsed/>
    <w:rsid w:val="004270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rsid w:val="004270A2"/>
  </w:style>
  <w:style w:type="paragraph" w:styleId="ac">
    <w:name w:val="Body Text Indent"/>
    <w:basedOn w:val="a"/>
    <w:link w:val="ad"/>
    <w:rsid w:val="004270A2"/>
    <w:pPr>
      <w:ind w:firstLine="720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4270A2"/>
    <w:rPr>
      <w:sz w:val="28"/>
      <w:szCs w:val="24"/>
    </w:rPr>
  </w:style>
  <w:style w:type="table" w:customStyle="1" w:styleId="12">
    <w:name w:val="Сетка таблицы1"/>
    <w:basedOn w:val="a1"/>
    <w:next w:val="a3"/>
    <w:uiPriority w:val="59"/>
    <w:rsid w:val="004270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4270A2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01">
    <w:name w:val="fontstyle01"/>
    <w:rsid w:val="004270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4270A2"/>
    <w:rPr>
      <w:rFonts w:ascii="Tahoma" w:hAnsi="Tahoma" w:cs="Tahoma" w:hint="default"/>
      <w:b w:val="0"/>
      <w:bCs w:val="0"/>
      <w:i w:val="0"/>
      <w:iCs w:val="0"/>
      <w:color w:val="000000"/>
      <w:sz w:val="34"/>
      <w:szCs w:val="34"/>
    </w:rPr>
  </w:style>
  <w:style w:type="paragraph" w:customStyle="1" w:styleId="af">
    <w:name w:val="Таблицы (моноширинный)"/>
    <w:basedOn w:val="a"/>
    <w:next w:val="a"/>
    <w:rsid w:val="004270A2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Цветовое выделение"/>
    <w:rsid w:val="004270A2"/>
    <w:rPr>
      <w:b/>
      <w:bCs/>
      <w:color w:val="000080"/>
      <w:sz w:val="20"/>
      <w:szCs w:val="20"/>
    </w:rPr>
  </w:style>
  <w:style w:type="paragraph" w:customStyle="1" w:styleId="af1">
    <w:basedOn w:val="a"/>
    <w:next w:val="af2"/>
    <w:unhideWhenUsed/>
    <w:rsid w:val="004270A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f3">
    <w:name w:val="FollowedHyperlink"/>
    <w:uiPriority w:val="99"/>
    <w:unhideWhenUsed/>
    <w:rsid w:val="004270A2"/>
    <w:rPr>
      <w:color w:val="954F72"/>
      <w:u w:val="single"/>
    </w:rPr>
  </w:style>
  <w:style w:type="paragraph" w:customStyle="1" w:styleId="msonormal0">
    <w:name w:val="msonormal"/>
    <w:basedOn w:val="a"/>
    <w:rsid w:val="004270A2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270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270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270A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270A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270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270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270A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4270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4270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27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4270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f2">
    <w:name w:val="Normal (Web)"/>
    <w:basedOn w:val="a"/>
    <w:semiHidden/>
    <w:unhideWhenUsed/>
    <w:rsid w:val="004270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6370</Words>
  <Characters>36309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2025-12-25T09:18:00Z</cp:lastPrinted>
  <dcterms:created xsi:type="dcterms:W3CDTF">2025-12-29T09:39:00Z</dcterms:created>
  <dcterms:modified xsi:type="dcterms:W3CDTF">2025-12-29T09:39:00Z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