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59" w:rsidRDefault="00C40A3C" w:rsidP="002A7059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C40A3C">
        <w:rPr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1.8pt;width:45.95pt;height:50.2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747547728" r:id="rId6"/>
        </w:pict>
      </w:r>
      <w:r w:rsidR="002A7059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2A7059" w:rsidRPr="00F22237" w:rsidRDefault="002A7059" w:rsidP="002A7059">
      <w:pPr>
        <w:pStyle w:val="a3"/>
        <w:rPr>
          <w:bCs/>
        </w:rPr>
      </w:pPr>
      <w:r w:rsidRPr="00F22237">
        <w:rPr>
          <w:bCs/>
        </w:rPr>
        <w:t>ЧЕЛЯБИНСКАЯ ОБЛАСТЬ</w:t>
      </w:r>
    </w:p>
    <w:p w:rsidR="002A7059" w:rsidRDefault="002A7059" w:rsidP="002A7059">
      <w:pPr>
        <w:jc w:val="center"/>
        <w:rPr>
          <w:sz w:val="4"/>
        </w:rPr>
      </w:pPr>
    </w:p>
    <w:p w:rsidR="002A7059" w:rsidRDefault="002A7059" w:rsidP="002A7059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2A7059" w:rsidRDefault="002A7059" w:rsidP="002A7059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2A7059" w:rsidRDefault="002A7059" w:rsidP="002A7059">
      <w:pPr>
        <w:jc w:val="center"/>
        <w:rPr>
          <w:b/>
          <w:sz w:val="4"/>
        </w:rPr>
      </w:pPr>
    </w:p>
    <w:p w:rsidR="002A7059" w:rsidRDefault="002A7059" w:rsidP="002A7059">
      <w:pPr>
        <w:pBdr>
          <w:bottom w:val="single" w:sz="8" w:space="1" w:color="000000"/>
        </w:pBdr>
        <w:jc w:val="center"/>
      </w:pPr>
    </w:p>
    <w:p w:rsidR="002A7059" w:rsidRDefault="002A7059" w:rsidP="002A7059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2A7059" w:rsidRPr="00013335" w:rsidRDefault="002A7059" w:rsidP="002A7059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>№                                                                                                                       от               20</w:t>
      </w:r>
      <w:r>
        <w:rPr>
          <w:b/>
          <w:sz w:val="24"/>
          <w:szCs w:val="24"/>
        </w:rPr>
        <w:t>23</w:t>
      </w:r>
      <w:r w:rsidRPr="00013335">
        <w:rPr>
          <w:b/>
          <w:sz w:val="24"/>
          <w:szCs w:val="24"/>
        </w:rPr>
        <w:t xml:space="preserve"> г.</w:t>
      </w:r>
    </w:p>
    <w:p w:rsidR="002A7059" w:rsidRPr="00013335" w:rsidRDefault="002A7059" w:rsidP="002A7059">
      <w:pPr>
        <w:rPr>
          <w:b/>
          <w:sz w:val="24"/>
          <w:szCs w:val="24"/>
        </w:rPr>
      </w:pP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О внесении изменений в решение </w:t>
      </w: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Собрания депутатов Златоустовского </w:t>
      </w: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городского округа от 23.12.2008 г. № 131-ЗГО </w:t>
      </w:r>
    </w:p>
    <w:p w:rsid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«Об утверждении Положения о передаче в аренду </w:t>
      </w:r>
    </w:p>
    <w:p w:rsid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объектов муниципального имущества </w:t>
      </w: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>Златоустовского городского округа»</w:t>
      </w:r>
      <w:r>
        <w:rPr>
          <w:sz w:val="24"/>
          <w:szCs w:val="24"/>
        </w:rPr>
        <w:t xml:space="preserve">                                                            проект</w:t>
      </w:r>
    </w:p>
    <w:p w:rsidR="002A7059" w:rsidRPr="00013335" w:rsidRDefault="002A7059" w:rsidP="002A7059">
      <w:pPr>
        <w:rPr>
          <w:sz w:val="24"/>
          <w:szCs w:val="24"/>
        </w:rPr>
      </w:pP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2A7059" w:rsidRDefault="002A7059" w:rsidP="002A7059">
      <w:pPr>
        <w:jc w:val="both"/>
        <w:rPr>
          <w:sz w:val="24"/>
          <w:szCs w:val="24"/>
        </w:rPr>
      </w:pPr>
      <w:r w:rsidRPr="002A7059">
        <w:rPr>
          <w:sz w:val="24"/>
          <w:szCs w:val="24"/>
        </w:rPr>
        <w:tab/>
        <w:t>В соответствии с Гражданским кодексом Российской Федерации, Федерал</w:t>
      </w:r>
      <w:r>
        <w:rPr>
          <w:sz w:val="24"/>
          <w:szCs w:val="24"/>
        </w:rPr>
        <w:t>ьным законом от 06.10.2003 г. №</w:t>
      </w:r>
      <w:r w:rsidRPr="002A7059">
        <w:rPr>
          <w:sz w:val="24"/>
          <w:szCs w:val="24"/>
        </w:rPr>
        <w:t xml:space="preserve"> 131-ФЗ «Об общих принципах организации местного самоуправления в Р</w:t>
      </w:r>
      <w:r>
        <w:rPr>
          <w:sz w:val="24"/>
          <w:szCs w:val="24"/>
        </w:rPr>
        <w:t xml:space="preserve">оссийской </w:t>
      </w:r>
      <w:r w:rsidRPr="002A7059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2A7059">
        <w:rPr>
          <w:sz w:val="24"/>
          <w:szCs w:val="24"/>
        </w:rPr>
        <w:t xml:space="preserve">», Уставом Златоустовского городского округа </w:t>
      </w:r>
    </w:p>
    <w:p w:rsidR="002A7059" w:rsidRDefault="002A7059" w:rsidP="002A7059">
      <w:pPr>
        <w:jc w:val="both"/>
        <w:rPr>
          <w:sz w:val="24"/>
          <w:szCs w:val="24"/>
        </w:rPr>
      </w:pPr>
      <w:r w:rsidRPr="002A7059">
        <w:rPr>
          <w:sz w:val="24"/>
          <w:szCs w:val="24"/>
        </w:rPr>
        <w:t>Собрание депутатов Златоуст</w:t>
      </w:r>
      <w:r>
        <w:rPr>
          <w:sz w:val="24"/>
          <w:szCs w:val="24"/>
        </w:rPr>
        <w:t>овского городского округа РЕШАЕТ</w:t>
      </w:r>
      <w:r w:rsidRPr="002A7059">
        <w:rPr>
          <w:sz w:val="24"/>
          <w:szCs w:val="24"/>
        </w:rPr>
        <w:t xml:space="preserve">: </w:t>
      </w:r>
    </w:p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A7059">
        <w:rPr>
          <w:sz w:val="24"/>
          <w:szCs w:val="24"/>
        </w:rPr>
        <w:t xml:space="preserve">1. </w:t>
      </w:r>
      <w:proofErr w:type="gramStart"/>
      <w:r w:rsidRPr="002A7059">
        <w:rPr>
          <w:sz w:val="24"/>
          <w:szCs w:val="24"/>
        </w:rPr>
        <w:t>Внести в решение Собрания депутатов Златоустовского городского округа от 23</w:t>
      </w:r>
      <w:r>
        <w:rPr>
          <w:sz w:val="24"/>
          <w:szCs w:val="24"/>
        </w:rPr>
        <w:t>.12.2008 г. № 131-ЗГО «Об утверждении П</w:t>
      </w:r>
      <w:r w:rsidRPr="002A7059">
        <w:rPr>
          <w:sz w:val="24"/>
          <w:szCs w:val="24"/>
        </w:rPr>
        <w:t>оложения о передаче в аренду объектов муниципального имущества Златоустовского городского округа» (в реда</w:t>
      </w:r>
      <w:r>
        <w:rPr>
          <w:sz w:val="24"/>
          <w:szCs w:val="24"/>
        </w:rPr>
        <w:t>кции решений: от 27.05.2009 г. № 28-ЗГО, от 01.07.2009</w:t>
      </w:r>
      <w:r w:rsidR="00D42B4C">
        <w:rPr>
          <w:sz w:val="24"/>
          <w:szCs w:val="24"/>
        </w:rPr>
        <w:t xml:space="preserve"> г. № 40-ЗГО, от 01.07.2009 г. № 43</w:t>
      </w:r>
      <w:r>
        <w:rPr>
          <w:sz w:val="24"/>
          <w:szCs w:val="24"/>
        </w:rPr>
        <w:t>-ЗГО, от 28.09.2009 г. № 67-ЗГО, от 03.11.2009 г. № 80-ЗГО, от 28.12.2009 г. № 101-ЗГО, от 03.02.2010 г. № 1-ЗГО, от 10.03.2011 г. №</w:t>
      </w:r>
      <w:r w:rsidRPr="002A7059">
        <w:rPr>
          <w:sz w:val="24"/>
          <w:szCs w:val="24"/>
        </w:rPr>
        <w:t xml:space="preserve"> 6</w:t>
      </w:r>
      <w:r>
        <w:rPr>
          <w:sz w:val="24"/>
          <w:szCs w:val="24"/>
        </w:rPr>
        <w:t>-ЗГО</w:t>
      </w:r>
      <w:proofErr w:type="gramEnd"/>
      <w:r>
        <w:rPr>
          <w:sz w:val="24"/>
          <w:szCs w:val="24"/>
        </w:rPr>
        <w:t>, от 28.06.2011 г. №</w:t>
      </w:r>
      <w:r w:rsidRPr="002A7059">
        <w:rPr>
          <w:sz w:val="24"/>
          <w:szCs w:val="24"/>
        </w:rPr>
        <w:t xml:space="preserve"> 39-ЗГО, </w:t>
      </w:r>
      <w:r>
        <w:rPr>
          <w:sz w:val="24"/>
          <w:szCs w:val="24"/>
        </w:rPr>
        <w:t xml:space="preserve">  от 24.05.2012 г. № 20-ЗГО, от 01.10.2014 г. № 37-ЗГО, от 31.10.2017 г. №</w:t>
      </w:r>
      <w:r w:rsidRPr="002A7059">
        <w:rPr>
          <w:sz w:val="24"/>
          <w:szCs w:val="24"/>
        </w:rPr>
        <w:t xml:space="preserve"> 69-ЗГО, от 02.09.2019 г. </w:t>
      </w:r>
      <w:r>
        <w:rPr>
          <w:sz w:val="24"/>
          <w:szCs w:val="24"/>
        </w:rPr>
        <w:t>№ 35-ЗГО, от 06.02.2020 г. № 1-ЗГО, от 02.12.2020 г. № 74-ЗГО, от 06.09.2021 г. №</w:t>
      </w:r>
      <w:r w:rsidRPr="002A7059">
        <w:rPr>
          <w:sz w:val="24"/>
          <w:szCs w:val="24"/>
        </w:rPr>
        <w:t xml:space="preserve"> 31-ЗГО) изменения согласно приложению. </w:t>
      </w:r>
    </w:p>
    <w:p w:rsidR="002A7059" w:rsidRDefault="002A7059" w:rsidP="002A70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2A7059">
        <w:rPr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</w:t>
      </w:r>
      <w:r>
        <w:rPr>
          <w:sz w:val="24"/>
          <w:szCs w:val="24"/>
        </w:rPr>
        <w:t xml:space="preserve">ского округа в сети «Интернет».   </w:t>
      </w:r>
    </w:p>
    <w:p w:rsidR="002A7059" w:rsidRPr="002A7059" w:rsidRDefault="002A7059" w:rsidP="002A70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A7059">
        <w:rPr>
          <w:sz w:val="24"/>
          <w:szCs w:val="24"/>
        </w:rPr>
        <w:t xml:space="preserve">3. Контроль выполнения настоящего решения возложить на комиссию по бюджету, финансовой и налоговой политике. </w:t>
      </w:r>
    </w:p>
    <w:p w:rsidR="002A7059" w:rsidRPr="00013335" w:rsidRDefault="002A7059" w:rsidP="002A7059">
      <w:pPr>
        <w:jc w:val="both"/>
        <w:rPr>
          <w:sz w:val="24"/>
          <w:szCs w:val="24"/>
        </w:rPr>
      </w:pPr>
    </w:p>
    <w:p w:rsidR="002A7059" w:rsidRPr="00013335" w:rsidRDefault="002A7059" w:rsidP="002A7059">
      <w:pPr>
        <w:jc w:val="both"/>
        <w:rPr>
          <w:sz w:val="24"/>
          <w:szCs w:val="24"/>
        </w:rPr>
      </w:pPr>
    </w:p>
    <w:p w:rsidR="002A7059" w:rsidRPr="00013335" w:rsidRDefault="002A7059" w:rsidP="002A7059">
      <w:pPr>
        <w:jc w:val="both"/>
        <w:rPr>
          <w:sz w:val="24"/>
          <w:szCs w:val="24"/>
        </w:rPr>
      </w:pPr>
    </w:p>
    <w:p w:rsidR="002A7059" w:rsidRDefault="002A7059" w:rsidP="002A7059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2A7059" w:rsidRDefault="002A7059" w:rsidP="002A7059">
      <w:pPr>
        <w:jc w:val="both"/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А.М. </w:t>
      </w:r>
      <w:proofErr w:type="spellStart"/>
      <w:r>
        <w:rPr>
          <w:sz w:val="24"/>
          <w:szCs w:val="24"/>
        </w:rPr>
        <w:t>Карюков</w:t>
      </w:r>
      <w:proofErr w:type="spellEnd"/>
    </w:p>
    <w:p w:rsidR="002A7059" w:rsidRDefault="002A7059" w:rsidP="002A7059">
      <w:pPr>
        <w:jc w:val="both"/>
      </w:pPr>
    </w:p>
    <w:p w:rsidR="002A7059" w:rsidRDefault="002A7059" w:rsidP="002A7059"/>
    <w:p w:rsidR="002A7059" w:rsidRDefault="002A7059" w:rsidP="002A7059"/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rPr>
          <w:sz w:val="24"/>
          <w:szCs w:val="24"/>
        </w:rPr>
      </w:pPr>
    </w:p>
    <w:p w:rsidR="002A7059" w:rsidRDefault="002A7059" w:rsidP="002A7059">
      <w:pPr>
        <w:rPr>
          <w:sz w:val="24"/>
          <w:szCs w:val="24"/>
        </w:rPr>
      </w:pP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lastRenderedPageBreak/>
        <w:t xml:space="preserve">                                                                                           Приложение</w:t>
      </w: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   к решению Собрания депутатов</w:t>
      </w:r>
    </w:p>
    <w:p w:rsidR="002A7059" w:rsidRDefault="002A7059" w:rsidP="002A7059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   Златоустовского городского округа</w:t>
      </w: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 xml:space="preserve">                                                                                           от              2023 г. №</w:t>
      </w: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2A7059" w:rsidRDefault="002A7059" w:rsidP="002A705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proofErr w:type="gramStart"/>
      <w:r>
        <w:t>Изменения в решение Собрания депутатов Златоустовского городского округа  от 23.12.2008 г. № 131-ЗГО «Об утверждении Положения о передаче в аренду объектов муниципального имущества Златоустовского городского округа» (в редакции решений: от 27.05.2009 г.</w:t>
      </w:r>
      <w:r w:rsidR="00D42B4C">
        <w:t xml:space="preserve"> № 28-ЗГО, от 01.07.2009 г. № 40-ЗГО, от 01.07.2009 г. № 43</w:t>
      </w:r>
      <w:r>
        <w:t>-ЗГО, от 28.09.2009 г. № 67-ЗГО, от 03.11.2009 г. № 80-ЗГО, от 28.12.2009 г. № 101-ЗГО, от 03.02.2010 г. № 1-ЗГО, от 10.03.2011 г. № 6-ЗГО</w:t>
      </w:r>
      <w:proofErr w:type="gramEnd"/>
      <w:r>
        <w:t xml:space="preserve">,  от 28.06.2011 г. № 39-ЗГО, </w:t>
      </w:r>
    </w:p>
    <w:p w:rsidR="002A7059" w:rsidRPr="00F22237" w:rsidRDefault="002A7059" w:rsidP="002A7059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от 24.05.2012 г. № 20-ЗГО, от 01.10.2014 г. № 37-ЗГО, от 31 10 2017 г. № 69-ЗГО, от 02.09.2019 г. № 35-ЗГО, от 06.02.2020 г. № 1-ЗГО, от 02 12 2020 г. № 74-ЗГО, от 06.09.2021 г. № 31-ЗГО) (далее - решение): </w:t>
      </w:r>
    </w:p>
    <w:p w:rsidR="002A7059" w:rsidRDefault="002A7059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2A7059" w:rsidRPr="002A7059" w:rsidRDefault="002A7059" w:rsidP="002A7059">
      <w:pPr>
        <w:rPr>
          <w:sz w:val="24"/>
          <w:szCs w:val="24"/>
        </w:rPr>
      </w:pPr>
      <w:r w:rsidRPr="002A7059">
        <w:rPr>
          <w:sz w:val="24"/>
          <w:szCs w:val="24"/>
        </w:rPr>
        <w:t xml:space="preserve">             Пункт 25 Приложения 1 к решению изложить в следующей редакции:</w:t>
      </w:r>
    </w:p>
    <w:p w:rsidR="00E6655C" w:rsidRDefault="00E6655C" w:rsidP="00E66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A7059" w:rsidRPr="002A7059">
        <w:rPr>
          <w:sz w:val="24"/>
          <w:szCs w:val="24"/>
        </w:rPr>
        <w:t>«25</w:t>
      </w:r>
      <w:r w:rsidR="002A7059">
        <w:rPr>
          <w:sz w:val="24"/>
          <w:szCs w:val="24"/>
        </w:rPr>
        <w:t>.</w:t>
      </w:r>
      <w:r w:rsidR="002A7059" w:rsidRPr="002A7059">
        <w:rPr>
          <w:sz w:val="24"/>
          <w:szCs w:val="24"/>
        </w:rPr>
        <w:t xml:space="preserve"> При заключении договора аренды размер месячной арендной платы определяется как сумма месячной арендной платы за каждую единицу имущества, переданного в аренду конкретному арендатору (за исключением случаев, когда размер арендной платы установлен по результатам торгов). </w:t>
      </w:r>
    </w:p>
    <w:p w:rsidR="002A7059" w:rsidRDefault="00E6655C" w:rsidP="00E665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A7059" w:rsidRPr="002A7059">
        <w:rPr>
          <w:sz w:val="24"/>
          <w:szCs w:val="24"/>
        </w:rPr>
        <w:t>Месячная арендная плата за единицу арендуемого имущест</w:t>
      </w:r>
      <w:r w:rsidR="002A7059">
        <w:rPr>
          <w:sz w:val="24"/>
          <w:szCs w:val="24"/>
        </w:rPr>
        <w:t>ва (АП) определяется по формуле</w:t>
      </w:r>
      <w:r w:rsidR="002A7059" w:rsidRPr="002A7059">
        <w:rPr>
          <w:sz w:val="24"/>
          <w:szCs w:val="24"/>
        </w:rPr>
        <w:t>:</w:t>
      </w:r>
    </w:p>
    <w:p w:rsidR="00E6655C" w:rsidRDefault="00E6655C" w:rsidP="00E6655C">
      <w:pPr>
        <w:jc w:val="both"/>
        <w:rPr>
          <w:sz w:val="24"/>
          <w:szCs w:val="24"/>
        </w:rPr>
      </w:pPr>
    </w:p>
    <w:p w:rsidR="002A7059" w:rsidRPr="00E6655C" w:rsidRDefault="002A7059" w:rsidP="002A70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E6655C">
        <w:rPr>
          <w:sz w:val="24"/>
          <w:szCs w:val="24"/>
        </w:rPr>
        <w:t xml:space="preserve"> АП = БС / СИ </w:t>
      </w:r>
      <w:proofErr w:type="spellStart"/>
      <w:r w:rsidR="00E6655C">
        <w:rPr>
          <w:sz w:val="24"/>
          <w:szCs w:val="24"/>
        </w:rPr>
        <w:t>х</w:t>
      </w:r>
      <w:proofErr w:type="spellEnd"/>
      <w:proofErr w:type="gramStart"/>
      <w:r w:rsidRPr="002A7059">
        <w:rPr>
          <w:sz w:val="24"/>
          <w:szCs w:val="24"/>
        </w:rPr>
        <w:t xml:space="preserve"> К</w:t>
      </w:r>
      <w:proofErr w:type="gramEnd"/>
      <w:r w:rsidRPr="002A7059">
        <w:rPr>
          <w:sz w:val="24"/>
          <w:szCs w:val="24"/>
        </w:rPr>
        <w:t xml:space="preserve"> + </w:t>
      </w:r>
      <w:proofErr w:type="spellStart"/>
      <w:r w:rsidRPr="002A7059">
        <w:rPr>
          <w:sz w:val="24"/>
          <w:szCs w:val="24"/>
        </w:rPr>
        <w:t>Пз</w:t>
      </w:r>
      <w:proofErr w:type="spellEnd"/>
      <w:r w:rsidRPr="002A7059">
        <w:rPr>
          <w:sz w:val="24"/>
          <w:szCs w:val="24"/>
        </w:rPr>
        <w:t xml:space="preserve">, </w:t>
      </w:r>
      <w:r w:rsidR="00E6655C">
        <w:rPr>
          <w:sz w:val="24"/>
          <w:szCs w:val="24"/>
        </w:rPr>
        <w:t xml:space="preserve">  где</w:t>
      </w:r>
      <w:r w:rsidR="00E6655C" w:rsidRPr="00E6655C">
        <w:rPr>
          <w:sz w:val="24"/>
          <w:szCs w:val="24"/>
        </w:rPr>
        <w:t>:</w:t>
      </w:r>
    </w:p>
    <w:p w:rsidR="002A7059" w:rsidRDefault="002A7059" w:rsidP="002A7059">
      <w:pPr>
        <w:rPr>
          <w:sz w:val="24"/>
          <w:szCs w:val="24"/>
        </w:rPr>
      </w:pPr>
    </w:p>
    <w:p w:rsidR="002A7059" w:rsidRPr="00E6655C" w:rsidRDefault="00E6655C" w:rsidP="002A7059">
      <w:pPr>
        <w:rPr>
          <w:sz w:val="24"/>
          <w:szCs w:val="24"/>
        </w:rPr>
      </w:pPr>
      <w:r w:rsidRPr="00E6655C">
        <w:rPr>
          <w:sz w:val="24"/>
          <w:szCs w:val="24"/>
        </w:rPr>
        <w:t xml:space="preserve">                 </w:t>
      </w:r>
      <w:r w:rsidR="002A7059" w:rsidRPr="002A7059">
        <w:rPr>
          <w:sz w:val="24"/>
          <w:szCs w:val="24"/>
        </w:rPr>
        <w:t xml:space="preserve">БС - балансовая (первоначальная) стоимость объекта (руб.), </w:t>
      </w:r>
    </w:p>
    <w:p w:rsidR="002A7059" w:rsidRDefault="00E6655C" w:rsidP="002A7059">
      <w:pPr>
        <w:rPr>
          <w:sz w:val="24"/>
          <w:szCs w:val="24"/>
        </w:rPr>
      </w:pPr>
      <w:r w:rsidRPr="00E6655C">
        <w:rPr>
          <w:sz w:val="24"/>
          <w:szCs w:val="24"/>
        </w:rPr>
        <w:t xml:space="preserve">                 </w:t>
      </w:r>
      <w:r w:rsidR="002A7059" w:rsidRPr="002A7059">
        <w:rPr>
          <w:sz w:val="24"/>
          <w:szCs w:val="24"/>
        </w:rPr>
        <w:t>СИ - срок полезного использования объекта, отраженный в реестре муниципального имущества ЗГО в соответствии с Классификацией основных средств, включаемых в амортизационные г</w:t>
      </w:r>
      <w:r w:rsidR="002A7059">
        <w:rPr>
          <w:sz w:val="24"/>
          <w:szCs w:val="24"/>
        </w:rPr>
        <w:t>руппы (мес.),</w:t>
      </w:r>
    </w:p>
    <w:p w:rsidR="002A7059" w:rsidRDefault="00E6655C" w:rsidP="002A7059">
      <w:pPr>
        <w:rPr>
          <w:sz w:val="24"/>
          <w:szCs w:val="24"/>
        </w:rPr>
      </w:pPr>
      <w:r w:rsidRPr="00D42B4C">
        <w:rPr>
          <w:sz w:val="24"/>
          <w:szCs w:val="24"/>
        </w:rPr>
        <w:t xml:space="preserve">                 </w:t>
      </w:r>
      <w:proofErr w:type="gramStart"/>
      <w:r w:rsidR="002A7059" w:rsidRPr="002A7059">
        <w:rPr>
          <w:sz w:val="24"/>
          <w:szCs w:val="24"/>
        </w:rPr>
        <w:t>К</w:t>
      </w:r>
      <w:proofErr w:type="gramEnd"/>
      <w:r w:rsidR="002A7059" w:rsidRPr="002A7059">
        <w:rPr>
          <w:sz w:val="24"/>
          <w:szCs w:val="24"/>
        </w:rPr>
        <w:t xml:space="preserve"> - </w:t>
      </w:r>
      <w:proofErr w:type="gramStart"/>
      <w:r w:rsidR="002A7059" w:rsidRPr="002A7059">
        <w:rPr>
          <w:sz w:val="24"/>
          <w:szCs w:val="24"/>
        </w:rPr>
        <w:t>коэффициент</w:t>
      </w:r>
      <w:proofErr w:type="gramEnd"/>
      <w:r w:rsidR="002A7059" w:rsidRPr="002A7059">
        <w:rPr>
          <w:sz w:val="24"/>
          <w:szCs w:val="24"/>
        </w:rPr>
        <w:t xml:space="preserve"> доходности, </w:t>
      </w:r>
    </w:p>
    <w:p w:rsidR="002A7059" w:rsidRPr="002A7059" w:rsidRDefault="00E6655C" w:rsidP="002A7059">
      <w:pPr>
        <w:rPr>
          <w:sz w:val="24"/>
          <w:szCs w:val="24"/>
        </w:rPr>
      </w:pPr>
      <w:r w:rsidRPr="00D42B4C">
        <w:rPr>
          <w:sz w:val="24"/>
          <w:szCs w:val="24"/>
        </w:rPr>
        <w:t xml:space="preserve">                 </w:t>
      </w:r>
      <w:proofErr w:type="spellStart"/>
      <w:r w:rsidR="002A7059" w:rsidRPr="002A7059">
        <w:rPr>
          <w:sz w:val="24"/>
          <w:szCs w:val="24"/>
        </w:rPr>
        <w:t>Пз</w:t>
      </w:r>
      <w:proofErr w:type="spellEnd"/>
      <w:r w:rsidR="002A7059" w:rsidRPr="002A7059">
        <w:rPr>
          <w:sz w:val="24"/>
          <w:szCs w:val="24"/>
        </w:rPr>
        <w:t xml:space="preserve"> - плата за пользование земельным участком</w:t>
      </w:r>
      <w:r w:rsidRPr="00D42B4C">
        <w:rPr>
          <w:sz w:val="24"/>
          <w:szCs w:val="24"/>
        </w:rPr>
        <w:t xml:space="preserve"> </w:t>
      </w:r>
      <w:r w:rsidR="002A7059" w:rsidRPr="002A7059">
        <w:rPr>
          <w:sz w:val="24"/>
          <w:szCs w:val="24"/>
        </w:rPr>
        <w:t>».</w:t>
      </w:r>
    </w:p>
    <w:p w:rsidR="002A7059" w:rsidRDefault="002A7059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:rsidR="002A7059" w:rsidRDefault="002A7059" w:rsidP="002A7059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</w:pPr>
    </w:p>
    <w:p w:rsidR="002A7059" w:rsidRPr="00B06C93" w:rsidRDefault="002A7059" w:rsidP="002A7059">
      <w:pPr>
        <w:rPr>
          <w:sz w:val="24"/>
          <w:szCs w:val="24"/>
        </w:rPr>
      </w:pPr>
      <w:r>
        <w:rPr>
          <w:sz w:val="24"/>
          <w:szCs w:val="24"/>
        </w:rPr>
        <w:t xml:space="preserve">Глава Златоустовского городского округа                                                        М.Б. </w:t>
      </w:r>
      <w:proofErr w:type="gramStart"/>
      <w:r>
        <w:rPr>
          <w:sz w:val="24"/>
          <w:szCs w:val="24"/>
        </w:rPr>
        <w:t>Пекарский</w:t>
      </w:r>
      <w:proofErr w:type="gramEnd"/>
    </w:p>
    <w:sectPr w:rsidR="002A7059" w:rsidRPr="00B06C93" w:rsidSect="009F7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C097789"/>
    <w:multiLevelType w:val="hybridMultilevel"/>
    <w:tmpl w:val="416654CC"/>
    <w:lvl w:ilvl="0" w:tplc="2C0C408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7059"/>
    <w:rsid w:val="002A7059"/>
    <w:rsid w:val="009F71B5"/>
    <w:rsid w:val="00C40A3C"/>
    <w:rsid w:val="00D42B4C"/>
    <w:rsid w:val="00E6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A7059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2A705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2A705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A70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3</cp:revision>
  <dcterms:created xsi:type="dcterms:W3CDTF">2023-06-05T12:03:00Z</dcterms:created>
  <dcterms:modified xsi:type="dcterms:W3CDTF">2023-06-06T04:09:00Z</dcterms:modified>
</cp:coreProperties>
</file>