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C567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3994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2E3F0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C567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AC5674" w:rsidP="00E4076D">
            <w:fldSimple w:instr=" DOCPROPERTY  Рег.№  \* MERGEFORMAT ">
              <w:r w:rsidR="009416DA" w:rsidRPr="009416DA">
                <w:t>585-П/АДМ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E3F0C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2E3F0C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7E538A" w:rsidP="007E538A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E538A" w:rsidRDefault="007E538A" w:rsidP="009416DA">
      <w:pPr>
        <w:widowControl w:val="0"/>
        <w:ind w:firstLine="709"/>
        <w:jc w:val="both"/>
      </w:pPr>
    </w:p>
    <w:p w:rsidR="009416DA" w:rsidRPr="00E4076D" w:rsidRDefault="007E538A" w:rsidP="009416DA">
      <w:pPr>
        <w:widowControl w:val="0"/>
        <w:ind w:firstLine="709"/>
        <w:jc w:val="both"/>
      </w:pPr>
      <w:r w:rsidRPr="007E538A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7E538A">
        <w:t xml:space="preserve"> Земельного кодекса Российс</w:t>
      </w:r>
      <w:r>
        <w:t>кой Федерации, статьей 3.6</w:t>
      </w:r>
      <w:r w:rsidRPr="007E538A">
        <w:t xml:space="preserve"> Федерального закона от 25.10.2001 г. </w:t>
      </w:r>
      <w:r>
        <w:br/>
        <w:t>№ </w:t>
      </w:r>
      <w:r w:rsidRPr="007E538A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7E538A" w:rsidRDefault="007E538A" w:rsidP="007E538A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7E538A" w:rsidRDefault="007E538A" w:rsidP="007E538A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в действие Земельного кодекса Российской Федерации» - «ВЛ-0,4 кВ </w:t>
      </w:r>
      <w:r>
        <w:br/>
        <w:t>ул. 5-я Тесьминская № 51-107 от ТП № 240».</w:t>
      </w:r>
    </w:p>
    <w:p w:rsidR="007E538A" w:rsidRDefault="007E538A" w:rsidP="007E538A">
      <w:pPr>
        <w:widowControl w:val="0"/>
        <w:ind w:firstLine="709"/>
        <w:jc w:val="both"/>
      </w:pPr>
      <w:r>
        <w:t>5. Срок публичного сервитута: 49 лет.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7E538A" w:rsidRDefault="007E538A" w:rsidP="007E538A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 кВ ул. 5-я Тесьминская № 51-107 от ТП № 240» осуществляется в течение всего срока действия публичного сервитута.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7E538A" w:rsidRDefault="007E538A" w:rsidP="007E538A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E538A" w:rsidRDefault="007E538A" w:rsidP="007E538A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7E538A" w:rsidRDefault="007E538A" w:rsidP="007E538A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7E538A" w:rsidP="007E538A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E538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7E538A" w:rsidRDefault="007E538A" w:rsidP="004574CC"/>
    <w:p w:rsidR="0031509C" w:rsidRDefault="0031509C" w:rsidP="004574CC"/>
    <w:p w:rsidR="0031509C" w:rsidRDefault="0031509C" w:rsidP="004574CC"/>
    <w:p w:rsidR="0031509C" w:rsidRPr="00E47ED8" w:rsidRDefault="0031509C" w:rsidP="0031509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31509C" w:rsidRDefault="0031509C" w:rsidP="0031509C">
      <w:pPr>
        <w:ind w:left="5103"/>
        <w:jc w:val="center"/>
      </w:pPr>
      <w:r>
        <w:lastRenderedPageBreak/>
        <w:t>ПРИЛОЖЕНИЕ 1</w:t>
      </w:r>
    </w:p>
    <w:p w:rsidR="0031509C" w:rsidRDefault="0031509C" w:rsidP="0031509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1509C" w:rsidRDefault="0031509C" w:rsidP="0031509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1509C" w:rsidRDefault="0031509C" w:rsidP="0031509C">
      <w:pPr>
        <w:ind w:left="5103"/>
        <w:jc w:val="center"/>
      </w:pPr>
      <w:r>
        <w:t>Златоустовского городского округа</w:t>
      </w:r>
    </w:p>
    <w:p w:rsidR="0031509C" w:rsidRDefault="0031509C" w:rsidP="0031509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E3F0C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E3F0C">
        <w:rPr>
          <w:rFonts w:ascii="Times New Roman" w:hAnsi="Times New Roman" w:cs="Times New Roman"/>
          <w:sz w:val="28"/>
          <w:szCs w:val="28"/>
        </w:rPr>
        <w:t>585-П/АДМ</w:t>
      </w:r>
    </w:p>
    <w:p w:rsidR="007E538A" w:rsidRDefault="0031509C" w:rsidP="0031509C">
      <w:pPr>
        <w:jc w:val="center"/>
      </w:pPr>
      <w:r>
        <w:rPr>
          <w:noProof/>
        </w:rPr>
        <w:drawing>
          <wp:inline distT="0" distB="0" distL="0" distR="0">
            <wp:extent cx="5605305" cy="7934856"/>
            <wp:effectExtent l="0" t="0" r="0" b="0"/>
            <wp:docPr id="3" name="Рисунок 3" descr="Z:\ЖУРАВЛЕВ\OLD\Алексей(старый комп)\Мои документы\ПУБЛИЧНЫЙ СЕРВИТУТ МРСК\2024 письмо №994 ВЗР-13\5-я Тесьминская от ТП-240\11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94 ВЗР-13\5-я Тесьминская от ТП-240\11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02" cy="79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94 ВЗР-13\5-я Тесьминская от ТП-240\11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94 ВЗР-13\5-я Тесьминская от ТП-240\11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994 ВЗР-13\5-я Тесьминская от ТП-240\118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94 ВЗР-13\5-я Тесьминская от ТП-240\118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6" name="Рисунок 4" descr="Z:\ЖУРАВЛЕВ\OLD\Алексей(старый комп)\Мои документы\ПУБЛИЧНЫЙ СЕРВИТУТ МРСК\2024 письмо №994 ВЗР-13\5-я Тесьминская от ТП-240\118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94 ВЗР-13\5-я Тесьминская от ТП-240\118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jc w:val="center"/>
      </w:pPr>
    </w:p>
    <w:p w:rsidR="0031509C" w:rsidRDefault="0031509C" w:rsidP="0031509C">
      <w:pPr>
        <w:ind w:left="5103"/>
        <w:jc w:val="center"/>
      </w:pPr>
      <w:r>
        <w:lastRenderedPageBreak/>
        <w:t>ПРИЛОЖЕНИЕ 2</w:t>
      </w:r>
    </w:p>
    <w:p w:rsidR="0031509C" w:rsidRDefault="0031509C" w:rsidP="0031509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1509C" w:rsidRDefault="0031509C" w:rsidP="0031509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1509C" w:rsidRDefault="0031509C" w:rsidP="0031509C">
      <w:pPr>
        <w:ind w:left="5103"/>
        <w:jc w:val="center"/>
      </w:pPr>
      <w:r>
        <w:t>Златоустовского городского округа</w:t>
      </w:r>
    </w:p>
    <w:p w:rsidR="0031509C" w:rsidRDefault="0031509C" w:rsidP="0031509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E3F0C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E3F0C">
        <w:rPr>
          <w:rFonts w:ascii="Times New Roman" w:hAnsi="Times New Roman" w:cs="Times New Roman"/>
          <w:sz w:val="28"/>
          <w:szCs w:val="28"/>
        </w:rPr>
        <w:t>585-П/АДМ</w:t>
      </w:r>
      <w:bookmarkStart w:id="0" w:name="_GoBack"/>
      <w:bookmarkEnd w:id="0"/>
    </w:p>
    <w:p w:rsidR="0031509C" w:rsidRDefault="0031509C" w:rsidP="0031509C">
      <w:pPr>
        <w:jc w:val="center"/>
        <w:rPr>
          <w:color w:val="000000"/>
        </w:rPr>
      </w:pPr>
    </w:p>
    <w:p w:rsidR="0031509C" w:rsidRDefault="0031509C" w:rsidP="0031509C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31509C" w:rsidRDefault="0031509C" w:rsidP="0031509C">
      <w:pPr>
        <w:jc w:val="center"/>
        <w:rPr>
          <w:color w:val="000000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410"/>
        <w:gridCol w:w="6662"/>
      </w:tblGrid>
      <w:tr w:rsidR="0031509C" w:rsidRPr="003F2838" w:rsidTr="0031509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09C" w:rsidRPr="003F2838" w:rsidRDefault="0031509C" w:rsidP="00B54F01">
            <w:pPr>
              <w:rPr>
                <w:color w:val="000000"/>
              </w:rPr>
            </w:pPr>
            <w:r w:rsidRPr="003F2838">
              <w:rPr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09C" w:rsidRPr="0031509C" w:rsidRDefault="0031509C" w:rsidP="0031509C">
            <w:pPr>
              <w:jc w:val="center"/>
              <w:rPr>
                <w:color w:val="000000"/>
                <w:sz w:val="24"/>
                <w:szCs w:val="24"/>
              </w:rPr>
            </w:pPr>
            <w:r w:rsidRPr="0031509C">
              <w:rPr>
                <w:color w:val="000000"/>
                <w:sz w:val="24"/>
                <w:szCs w:val="24"/>
              </w:rPr>
              <w:t>74:25:0302503:7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09C" w:rsidRPr="0031509C" w:rsidRDefault="0031509C" w:rsidP="0031509C">
            <w:pPr>
              <w:jc w:val="both"/>
              <w:rPr>
                <w:color w:val="000000"/>
                <w:sz w:val="24"/>
                <w:szCs w:val="24"/>
              </w:rPr>
            </w:pPr>
            <w:r w:rsidRPr="0031509C">
              <w:rPr>
                <w:color w:val="000000"/>
                <w:sz w:val="24"/>
                <w:szCs w:val="24"/>
              </w:rPr>
              <w:t>Челябинская обл., г. Златоуст, ул. 3-я Тесьминская</w:t>
            </w:r>
          </w:p>
        </w:tc>
      </w:tr>
      <w:tr w:rsidR="0031509C" w:rsidRPr="003F2838" w:rsidTr="0031509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09C" w:rsidRPr="003F2838" w:rsidRDefault="0031509C" w:rsidP="00B54F01">
            <w:pPr>
              <w:rPr>
                <w:color w:val="000000"/>
              </w:rPr>
            </w:pPr>
            <w:r w:rsidRPr="003F2838">
              <w:rPr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09C" w:rsidRPr="0031509C" w:rsidRDefault="0031509C" w:rsidP="0031509C">
            <w:pPr>
              <w:jc w:val="center"/>
              <w:rPr>
                <w:color w:val="000000"/>
                <w:sz w:val="24"/>
                <w:szCs w:val="24"/>
              </w:rPr>
            </w:pPr>
            <w:r w:rsidRPr="0031509C">
              <w:rPr>
                <w:color w:val="000000"/>
                <w:sz w:val="24"/>
                <w:szCs w:val="24"/>
              </w:rPr>
              <w:t>74:25:0302502:376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09C" w:rsidRPr="0031509C" w:rsidRDefault="0031509C" w:rsidP="0031509C">
            <w:pPr>
              <w:jc w:val="both"/>
              <w:rPr>
                <w:color w:val="000000"/>
                <w:sz w:val="24"/>
                <w:szCs w:val="24"/>
              </w:rPr>
            </w:pPr>
            <w:r w:rsidRPr="0031509C">
              <w:rPr>
                <w:color w:val="000000"/>
                <w:sz w:val="24"/>
                <w:szCs w:val="24"/>
              </w:rPr>
              <w:t>Челябинская обл., г. Златоуст, ул. 4-я Тесьминская, 125</w:t>
            </w:r>
          </w:p>
        </w:tc>
      </w:tr>
      <w:tr w:rsidR="0031509C" w:rsidRPr="003F2838" w:rsidTr="0031509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09C" w:rsidRPr="003F2838" w:rsidRDefault="0031509C" w:rsidP="00B54F01">
            <w:pPr>
              <w:rPr>
                <w:color w:val="000000"/>
              </w:rPr>
            </w:pPr>
            <w:r w:rsidRPr="003F2838">
              <w:rPr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09C" w:rsidRPr="0031509C" w:rsidRDefault="0031509C" w:rsidP="0031509C">
            <w:pPr>
              <w:jc w:val="center"/>
              <w:rPr>
                <w:color w:val="000000"/>
                <w:sz w:val="24"/>
                <w:szCs w:val="24"/>
              </w:rPr>
            </w:pPr>
            <w:r w:rsidRPr="0031509C">
              <w:rPr>
                <w:sz w:val="24"/>
                <w:szCs w:val="24"/>
              </w:rPr>
              <w:t>74:25:0302501, 74:25:0302502, 74:25:0302504, 74:25:0302509, 74:25:0302503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09C" w:rsidRPr="0031509C" w:rsidRDefault="0031509C" w:rsidP="0031509C">
            <w:pPr>
              <w:jc w:val="both"/>
              <w:rPr>
                <w:color w:val="000000"/>
                <w:sz w:val="24"/>
                <w:szCs w:val="24"/>
              </w:rPr>
            </w:pPr>
            <w:r w:rsidRPr="0031509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31509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31509C" w:rsidRPr="00E335AA" w:rsidRDefault="0031509C" w:rsidP="0031509C">
      <w:pPr>
        <w:jc w:val="center"/>
      </w:pPr>
    </w:p>
    <w:sectPr w:rsidR="0031509C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524" w:rsidRDefault="00F73524">
      <w:r>
        <w:separator/>
      </w:r>
    </w:p>
  </w:endnote>
  <w:endnote w:type="continuationSeparator" w:id="1">
    <w:p w:rsidR="00F73524" w:rsidRDefault="00F73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Вр-389055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Вр-389055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524" w:rsidRDefault="00F73524">
      <w:r>
        <w:separator/>
      </w:r>
    </w:p>
  </w:footnote>
  <w:footnote w:type="continuationSeparator" w:id="1">
    <w:p w:rsidR="00F73524" w:rsidRDefault="00F735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C567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63EAE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E3F0C"/>
    <w:rsid w:val="00304C55"/>
    <w:rsid w:val="00312884"/>
    <w:rsid w:val="0031509C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E538A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C5674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63EAE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3524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1509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1509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2024-11-18T07:59:00Z</dcterms:created>
  <dcterms:modified xsi:type="dcterms:W3CDTF">2024-11-18T07:59:00Z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