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6383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7490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3437-р/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C7133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5C7133">
            <w:pPr>
              <w:ind w:right="142"/>
              <w:jc w:val="both"/>
            </w:pPr>
            <w:r>
              <w:t>О временном перекрытии движения транспортных средств</w:t>
            </w:r>
            <w:r w:rsidR="005C7133">
              <w:t xml:space="preserve"> </w:t>
            </w:r>
            <w:r>
              <w:t>на перекрестке автом</w:t>
            </w:r>
            <w:r w:rsidR="00F6134D">
              <w:t>обильной дороги</w:t>
            </w:r>
            <w:r w:rsidR="005C7133">
              <w:t xml:space="preserve"> от пересечения проспекта Мира с улицей </w:t>
            </w:r>
            <w:r w:rsidR="005C7133">
              <w:br/>
              <w:t>40-</w:t>
            </w:r>
            <w:r>
              <w:t>лет</w:t>
            </w:r>
            <w:r w:rsidR="005C7133">
              <w:t>ия</w:t>
            </w:r>
            <w:r>
              <w:t xml:space="preserve"> Победы до пересечения </w:t>
            </w:r>
            <w:r w:rsidR="005C7133">
              <w:br/>
              <w:t xml:space="preserve">с </w:t>
            </w:r>
            <w:r>
              <w:t>ул.</w:t>
            </w:r>
            <w:r w:rsidR="005C7133">
              <w:t xml:space="preserve"> им. А.Н.</w:t>
            </w:r>
            <w:r>
              <w:t xml:space="preserve"> Островского</w:t>
            </w:r>
          </w:p>
        </w:tc>
        <w:tc>
          <w:tcPr>
            <w:tcW w:w="3440" w:type="dxa"/>
            <w:tcMar>
              <w:left w:w="0" w:type="dxa"/>
            </w:tcMar>
          </w:tcPr>
          <w:p w:rsidR="008D4E9E" w:rsidRDefault="008D4E9E" w:rsidP="005C71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7133" w:rsidRDefault="005C7133" w:rsidP="009416DA">
      <w:pPr>
        <w:widowControl w:val="0"/>
        <w:ind w:firstLine="709"/>
        <w:jc w:val="both"/>
      </w:pPr>
    </w:p>
    <w:p w:rsidR="005C7133" w:rsidRDefault="005C7133" w:rsidP="005C7133">
      <w:pPr>
        <w:widowControl w:val="0"/>
        <w:ind w:firstLine="709"/>
        <w:jc w:val="both"/>
      </w:pPr>
      <w:proofErr w:type="gramStart"/>
      <w:r>
        <w:t xml:space="preserve">В целях обеспечения безопасности дорожного движения </w:t>
      </w:r>
      <w:r>
        <w:br/>
        <w:t xml:space="preserve">в период проведения ремонтных работ, в соответствии с пунктом 4 статьи 6 Федерального закона от 10.12.1995 г. № 196-ФЗ «О безопасности </w:t>
      </w:r>
      <w:r>
        <w:br/>
        <w:t xml:space="preserve">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  <w:proofErr w:type="gramEnd"/>
    </w:p>
    <w:p w:rsidR="005C7133" w:rsidRDefault="005C7133" w:rsidP="005C7133">
      <w:pPr>
        <w:widowControl w:val="0"/>
        <w:ind w:firstLine="709"/>
        <w:jc w:val="both"/>
      </w:pPr>
      <w:r>
        <w:t xml:space="preserve">1. Осуществить с 03.12.2024 г. до окончания проведения работ                       по теплоснабжению, в связи с аварийной ситуацией, прекращение </w:t>
      </w:r>
      <w:r>
        <w:br/>
        <w:t xml:space="preserve">движения автотранспортных средств от пересечения проспекта Мира с улицей 40-летия Победы до пересечения с  ул. им. А.Н. Островского.    </w:t>
      </w:r>
    </w:p>
    <w:p w:rsidR="005C7133" w:rsidRDefault="005C7133" w:rsidP="005C7133">
      <w:pPr>
        <w:widowControl w:val="0"/>
        <w:ind w:firstLine="709"/>
        <w:jc w:val="both"/>
      </w:pPr>
      <w:r>
        <w:t>2. Организации, проводящей ремонтные работы, организовать установку средств регулирования на автомобильной дороге до окончания ремонтных работ.</w:t>
      </w:r>
    </w:p>
    <w:p w:rsidR="005C7133" w:rsidRDefault="005C7133" w:rsidP="005C7133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br/>
        <w:t>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5C7133" w:rsidP="005C7133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                       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C713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897CA4B" wp14:editId="3238610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5C71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Вр-398364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Вр-398364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713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3837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7133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3A7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34D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2024-12-03T11:31:00Z</cp:lastPrinted>
  <dcterms:created xsi:type="dcterms:W3CDTF">2024-12-03T11:38:00Z</dcterms:created>
  <dcterms:modified xsi:type="dcterms:W3CDTF">2024-12-03T11:38:00Z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