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2E669B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03993200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1658"/>
        <w:gridCol w:w="426"/>
        <w:gridCol w:w="4020"/>
      </w:tblGrid>
      <w:tr w:rsidR="009416DA" w:rsidRPr="00E335AA" w:rsidTr="002E669B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50210C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20.03.2025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9416DA" w:rsidRPr="009416DA" w:rsidRDefault="0050210C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106-П/</w:t>
            </w:r>
            <w:proofErr w:type="gramStart"/>
            <w:r w:rsidR="009416DA" w:rsidRPr="009416DA">
              <w:t>АДМ</w:t>
            </w:r>
            <w:proofErr w:type="gramEnd"/>
            <w:r>
              <w:fldChar w:fldCharType="end"/>
            </w:r>
          </w:p>
        </w:tc>
        <w:tc>
          <w:tcPr>
            <w:tcW w:w="444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  <w:bookmarkStart w:id="0" w:name="_GoBack"/>
            <w:bookmarkEnd w:id="0"/>
          </w:p>
        </w:tc>
      </w:tr>
      <w:tr w:rsidR="009416DA" w:rsidRPr="00E335AA" w:rsidTr="002E669B">
        <w:trPr>
          <w:trHeight w:val="446"/>
        </w:trPr>
        <w:tc>
          <w:tcPr>
            <w:tcW w:w="396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446" w:type="dxa"/>
            <w:gridSpan w:val="2"/>
          </w:tcPr>
          <w:p w:rsidR="009416DA" w:rsidRPr="00E335AA" w:rsidRDefault="009416DA" w:rsidP="0065508B"/>
        </w:tc>
      </w:tr>
      <w:tr w:rsidR="00D96BA1" w:rsidRPr="00E335AA" w:rsidTr="00B90563">
        <w:trPr>
          <w:trHeight w:val="446"/>
        </w:trPr>
        <w:tc>
          <w:tcPr>
            <w:tcW w:w="4395" w:type="dxa"/>
            <w:gridSpan w:val="4"/>
            <w:tcMar>
              <w:left w:w="0" w:type="dxa"/>
            </w:tcMar>
          </w:tcPr>
          <w:p w:rsidR="00D96BA1" w:rsidRDefault="00D96BA1" w:rsidP="00B90563">
            <w:pPr>
              <w:ind w:right="142"/>
              <w:jc w:val="both"/>
            </w:pPr>
            <w:r>
              <w:t xml:space="preserve">О внесении изменений </w:t>
            </w:r>
            <w:r w:rsidR="00B90563">
              <w:br/>
            </w:r>
            <w:r>
              <w:t>в постановление администрации Златоустовского городского округа от 25.12.2024 г. № 694-П/</w:t>
            </w:r>
            <w:proofErr w:type="gramStart"/>
            <w:r>
              <w:t>АДМ</w:t>
            </w:r>
            <w:proofErr w:type="gramEnd"/>
            <w:r>
              <w:t xml:space="preserve"> </w:t>
            </w:r>
            <w:r w:rsidR="00B90563">
              <w:br/>
            </w:r>
            <w:r>
              <w:t>«О порядке разработки, формирования, реализации, контроля и проведения оценки эффективности муниципальных программ Златоустовского городского округа»</w:t>
            </w:r>
          </w:p>
        </w:tc>
        <w:tc>
          <w:tcPr>
            <w:tcW w:w="4020" w:type="dxa"/>
            <w:tcMar>
              <w:left w:w="0" w:type="dxa"/>
            </w:tcMar>
          </w:tcPr>
          <w:p w:rsidR="00D96BA1" w:rsidRDefault="00D96BA1" w:rsidP="00B90563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B90563" w:rsidRDefault="00B90563" w:rsidP="009416DA">
      <w:pPr>
        <w:widowControl w:val="0"/>
        <w:ind w:firstLine="709"/>
        <w:jc w:val="both"/>
      </w:pPr>
    </w:p>
    <w:p w:rsidR="00B90563" w:rsidRDefault="00B90563" w:rsidP="00B90563">
      <w:pPr>
        <w:widowControl w:val="0"/>
        <w:ind w:firstLine="709"/>
        <w:jc w:val="both"/>
      </w:pPr>
      <w:r>
        <w:t>В целях уточнения действующего муниципального правового акта,</w:t>
      </w:r>
    </w:p>
    <w:p w:rsidR="00B90563" w:rsidRDefault="00B90563" w:rsidP="00B90563">
      <w:pPr>
        <w:widowControl w:val="0"/>
        <w:ind w:firstLine="709"/>
        <w:jc w:val="both"/>
      </w:pPr>
      <w:r>
        <w:t xml:space="preserve">ПОСТАНОВЛЯЮ: </w:t>
      </w:r>
    </w:p>
    <w:p w:rsidR="00B90563" w:rsidRDefault="00B90563" w:rsidP="00B90563">
      <w:pPr>
        <w:widowControl w:val="0"/>
        <w:ind w:firstLine="709"/>
        <w:jc w:val="both"/>
      </w:pPr>
      <w:r>
        <w:t>1. В приложение к постановлению администрации Златоустовского городского округа от 25.12.2024 г. № 694-П/</w:t>
      </w:r>
      <w:proofErr w:type="gramStart"/>
      <w:r>
        <w:t>АДМ</w:t>
      </w:r>
      <w:proofErr w:type="gramEnd"/>
      <w:r>
        <w:t xml:space="preserve"> «О порядке разработки, формирования, реализации, контроля и проведения оценки эффективности муниципальных программ Златоустовского городского округа» внести следующие изменения:</w:t>
      </w:r>
    </w:p>
    <w:p w:rsidR="00B90563" w:rsidRDefault="00B90563" w:rsidP="00B90563">
      <w:pPr>
        <w:widowControl w:val="0"/>
        <w:ind w:firstLine="709"/>
        <w:jc w:val="both"/>
      </w:pPr>
      <w:r>
        <w:t>пункт 29 Раздела IV изложить в следующей редакции:</w:t>
      </w:r>
    </w:p>
    <w:p w:rsidR="00B90563" w:rsidRDefault="00B90563" w:rsidP="00B90563">
      <w:pPr>
        <w:widowControl w:val="0"/>
        <w:ind w:firstLine="709"/>
        <w:jc w:val="both"/>
      </w:pPr>
      <w:r>
        <w:t xml:space="preserve">«29. Внесение изменений в муниципальные программы осуществляется </w:t>
      </w:r>
      <w:r>
        <w:br/>
        <w:t>в случае, если на целевые индикаторы муниципальной программы оказывает влияние изменение объема утвержденных бюджетных ассигнований не позднее двух месяцев:</w:t>
      </w:r>
    </w:p>
    <w:p w:rsidR="00B90563" w:rsidRDefault="00B90563" w:rsidP="00B90563">
      <w:pPr>
        <w:widowControl w:val="0"/>
        <w:ind w:firstLine="709"/>
        <w:jc w:val="both"/>
      </w:pPr>
      <w:r>
        <w:t>1) со дня вступления в силу решения о бюджете на очередной финансовый год (на очередной финансовый год и плановый период);</w:t>
      </w:r>
    </w:p>
    <w:p w:rsidR="00B90563" w:rsidRDefault="00B90563" w:rsidP="00B90563">
      <w:pPr>
        <w:widowControl w:val="0"/>
        <w:ind w:firstLine="709"/>
        <w:jc w:val="both"/>
      </w:pPr>
      <w:r>
        <w:t>2) со дня внесения изменений в сводную бюджетную роспись</w:t>
      </w:r>
      <w:proofErr w:type="gramStart"/>
      <w:r>
        <w:t>.».</w:t>
      </w:r>
      <w:proofErr w:type="gramEnd"/>
    </w:p>
    <w:p w:rsidR="00B90563" w:rsidRDefault="00B90563" w:rsidP="00B90563">
      <w:pPr>
        <w:widowControl w:val="0"/>
        <w:ind w:firstLine="709"/>
        <w:jc w:val="both"/>
      </w:pPr>
      <w:r>
        <w:t xml:space="preserve">2. Пресс-службе администрации Златоустовского городского округа (Валова И.А.) </w:t>
      </w:r>
      <w:proofErr w:type="gramStart"/>
      <w:r>
        <w:t>разместить</w:t>
      </w:r>
      <w:proofErr w:type="gramEnd"/>
      <w:r>
        <w:t xml:space="preserve"> настоящее постановление на официальном сайте Златоустовского городского округа в сети «Интернет».</w:t>
      </w:r>
    </w:p>
    <w:p w:rsidR="009416DA" w:rsidRDefault="00B90563" w:rsidP="00B90563">
      <w:pPr>
        <w:widowControl w:val="0"/>
        <w:ind w:firstLine="709"/>
        <w:jc w:val="both"/>
      </w:pPr>
      <w:r>
        <w:t xml:space="preserve">3. Организацию и контроль выполнения настоящего постановления </w:t>
      </w:r>
      <w:r>
        <w:lastRenderedPageBreak/>
        <w:t>возложить на первого заместителя главы Златоустовского городского округа - начальника Экономического управления администрации Златоустовского городского округа Мусабаева О.Р.</w:t>
      </w:r>
    </w:p>
    <w:p w:rsidR="00406295" w:rsidRPr="00E335AA" w:rsidRDefault="00406295" w:rsidP="008A3BD8">
      <w:pPr>
        <w:widowControl w:val="0"/>
      </w:pPr>
    </w:p>
    <w:tbl>
      <w:tblPr>
        <w:tblW w:w="507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260"/>
        <w:gridCol w:w="2268"/>
      </w:tblGrid>
      <w:tr w:rsidR="00347398" w:rsidRPr="00E335AA" w:rsidTr="00B90563">
        <w:trPr>
          <w:trHeight w:val="1570"/>
        </w:trPr>
        <w:tc>
          <w:tcPr>
            <w:tcW w:w="4253" w:type="dxa"/>
            <w:vAlign w:val="bottom"/>
          </w:tcPr>
          <w:p w:rsidR="00B90563" w:rsidRDefault="00347398" w:rsidP="00392DA7">
            <w:r>
              <w:t xml:space="preserve">Глава </w:t>
            </w:r>
          </w:p>
          <w:p w:rsidR="00347398" w:rsidRPr="00E335AA" w:rsidRDefault="00347398" w:rsidP="00392DA7"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4C70013E" wp14:editId="7FEC7CF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О.Ю. Решетников</w:t>
            </w:r>
          </w:p>
        </w:tc>
      </w:tr>
    </w:tbl>
    <w:p w:rsidR="00CF1C4C" w:rsidRPr="00E335AA" w:rsidRDefault="00CF1C4C" w:rsidP="004574CC"/>
    <w:sectPr w:rsidR="00CF1C4C" w:rsidRPr="00E335AA" w:rsidSect="00425AA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CE2" w:rsidRDefault="00B37CE2">
      <w:r>
        <w:separator/>
      </w:r>
    </w:p>
  </w:endnote>
  <w:endnote w:type="continuationSeparator" w:id="0">
    <w:p w:rsidR="00B37CE2" w:rsidRDefault="00B37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Вр-416830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Вр-416830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CE2" w:rsidRDefault="00B37CE2">
      <w:r>
        <w:separator/>
      </w:r>
    </w:p>
  </w:footnote>
  <w:footnote w:type="continuationSeparator" w:id="0">
    <w:p w:rsidR="00B37CE2" w:rsidRDefault="00B37C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E93CD1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2E669B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2E669B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210C"/>
    <w:rsid w:val="00506A57"/>
    <w:rsid w:val="00513E4F"/>
    <w:rsid w:val="0052371C"/>
    <w:rsid w:val="00527A5C"/>
    <w:rsid w:val="00562567"/>
    <w:rsid w:val="0056766F"/>
    <w:rsid w:val="0057186F"/>
    <w:rsid w:val="00580B04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90563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1519</Characters>
  <Application>Microsoft Office Word</Application>
  <DocSecurity>4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</cp:lastModifiedBy>
  <cp:revision>2</cp:revision>
  <cp:lastPrinted>2010-08-02T08:59:00Z</cp:lastPrinted>
  <dcterms:created xsi:type="dcterms:W3CDTF">2025-03-20T11:25:00Z</dcterms:created>
  <dcterms:modified xsi:type="dcterms:W3CDTF">2025-03-20T11:25:00Z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