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001F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70302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0707B0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20.11.2024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3245-р/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1608D8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608D8">
        <w:trPr>
          <w:trHeight w:val="454"/>
        </w:trPr>
        <w:tc>
          <w:tcPr>
            <w:tcW w:w="3402" w:type="dxa"/>
            <w:gridSpan w:val="3"/>
          </w:tcPr>
          <w:p w:rsidR="008D4E9E" w:rsidRDefault="008D4E9E" w:rsidP="001608D8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1608D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608D8" w:rsidRDefault="001608D8" w:rsidP="001608D8">
      <w:pPr>
        <w:widowControl w:val="0"/>
        <w:ind w:firstLine="709"/>
        <w:jc w:val="both"/>
      </w:pPr>
      <w:proofErr w:type="gramStart"/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подпунктом 1 пункта 10 статьи 3.5 Федерального закона от 25.10.2001 г. № 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29.10.2024 года (протокол № 23):</w:t>
      </w:r>
      <w:proofErr w:type="gramEnd"/>
    </w:p>
    <w:p w:rsidR="001608D8" w:rsidRDefault="001608D8" w:rsidP="001608D8">
      <w:pPr>
        <w:widowControl w:val="0"/>
        <w:ind w:firstLine="709"/>
        <w:jc w:val="both"/>
      </w:pPr>
      <w:r>
        <w:t xml:space="preserve">1. Утвердить схему расположения земельного участка </w:t>
      </w:r>
      <w:r>
        <w:br/>
        <w:t xml:space="preserve">из земель населённых пунктов на кадастровом плане территории </w:t>
      </w:r>
      <w:r>
        <w:br/>
        <w:t xml:space="preserve">площадью 2162 кв. метра, расположенного по адресному ориентиру: Челябинская обл., г. Златоуст ул. Котельная, западнее земельного участка </w:t>
      </w:r>
      <w:r>
        <w:br/>
        <w:t>с кадастровым номером 74:25:0302005:52, улично-дорожная сеть (размещение придорожных стоянок (парковок) транспортных средств), (территориальная зона П</w:t>
      </w:r>
      <w:proofErr w:type="gramStart"/>
      <w:r>
        <w:t>2</w:t>
      </w:r>
      <w:proofErr w:type="gramEnd"/>
      <w:r>
        <w:t xml:space="preserve"> - Коммунально-складская зона) по заявлению </w:t>
      </w:r>
      <w:proofErr w:type="spellStart"/>
      <w:r>
        <w:t>Жмаевой</w:t>
      </w:r>
      <w:proofErr w:type="spellEnd"/>
      <w:r>
        <w:t xml:space="preserve"> И.Г. (приложение).</w:t>
      </w:r>
    </w:p>
    <w:p w:rsidR="001608D8" w:rsidRDefault="001608D8" w:rsidP="001608D8">
      <w:pPr>
        <w:widowControl w:val="0"/>
        <w:ind w:firstLine="709"/>
        <w:jc w:val="both"/>
      </w:pPr>
      <w:r>
        <w:t>2. </w:t>
      </w:r>
      <w:proofErr w:type="spellStart"/>
      <w:r>
        <w:t>Жмаева</w:t>
      </w:r>
      <w:proofErr w:type="spellEnd"/>
      <w:r>
        <w:t xml:space="preserve"> И.Г.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1608D8" w:rsidRDefault="001608D8" w:rsidP="001608D8">
      <w:pPr>
        <w:widowControl w:val="0"/>
        <w:ind w:firstLine="709"/>
        <w:jc w:val="both"/>
      </w:pPr>
      <w:r>
        <w:t>3. Пресс-службе администрации Златоустовского городского округа (</w:t>
      </w:r>
      <w:r w:rsidR="005917A6">
        <w:t xml:space="preserve">Валова И.А.) </w:t>
      </w:r>
      <w:proofErr w:type="gramStart"/>
      <w:r w:rsidR="005917A6">
        <w:t>разместить</w:t>
      </w:r>
      <w:proofErr w:type="gramEnd"/>
      <w:r w:rsidR="005917A6">
        <w:t xml:space="preserve"> настояще</w:t>
      </w:r>
      <w:r>
        <w:t>е распоряжение на официальном сайте Златоустовского городского округа в сети «Интернет».</w:t>
      </w:r>
    </w:p>
    <w:p w:rsidR="001608D8" w:rsidRDefault="001608D8" w:rsidP="001608D8">
      <w:pPr>
        <w:widowControl w:val="0"/>
        <w:ind w:firstLine="709"/>
        <w:jc w:val="both"/>
      </w:pPr>
      <w:r>
        <w:t>4. Срок действия настоящего распоряжения - два года со дня издания.</w:t>
      </w:r>
    </w:p>
    <w:p w:rsidR="009416DA" w:rsidRDefault="000707B0" w:rsidP="001608D8">
      <w:pPr>
        <w:widowControl w:val="0"/>
        <w:ind w:firstLine="709"/>
        <w:jc w:val="both"/>
      </w:pPr>
      <w:r>
        <w:t>5</w:t>
      </w:r>
      <w:r w:rsidR="001608D8">
        <w:t>. </w:t>
      </w:r>
      <w:proofErr w:type="gramStart"/>
      <w:r w:rsidR="001608D8">
        <w:t>Контроль за</w:t>
      </w:r>
      <w:proofErr w:type="gramEnd"/>
      <w:r w:rsidR="001608D8">
        <w:t xml:space="preserve"> выполнением настоящего распоряжения оставляю </w:t>
      </w:r>
      <w:r w:rsidR="001608D8">
        <w:br/>
        <w:t>за собой.</w:t>
      </w:r>
    </w:p>
    <w:p w:rsidR="00406295" w:rsidRPr="000707B0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1608D8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262C2F8" wp14:editId="41DE79BD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74F78" w:rsidRDefault="00F74F78" w:rsidP="004574CC"/>
    <w:p w:rsidR="00F74F78" w:rsidRDefault="00F74F78" w:rsidP="004574CC"/>
    <w:p w:rsidR="00F74F78" w:rsidRDefault="00F74F78" w:rsidP="00F74F78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F74F78" w:rsidRDefault="00F74F78" w:rsidP="00F74F7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74F78" w:rsidRDefault="00F74F78" w:rsidP="00F74F7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F74F78" w:rsidRDefault="00F74F78" w:rsidP="00F74F78">
      <w:pPr>
        <w:ind w:left="5103"/>
        <w:jc w:val="center"/>
      </w:pPr>
      <w:r>
        <w:t>Златоустовского городского округа</w:t>
      </w:r>
    </w:p>
    <w:p w:rsidR="00F74F78" w:rsidRDefault="00F74F78" w:rsidP="00F74F78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001FE">
        <w:rPr>
          <w:rFonts w:ascii="Times New Roman" w:hAnsi="Times New Roman"/>
          <w:sz w:val="28"/>
          <w:szCs w:val="28"/>
        </w:rPr>
        <w:t>20.11.2024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4001FE">
        <w:rPr>
          <w:rFonts w:ascii="Times New Roman" w:hAnsi="Times New Roman"/>
          <w:sz w:val="28"/>
          <w:szCs w:val="28"/>
        </w:rPr>
        <w:t>3245-р/АДМ</w:t>
      </w:r>
      <w:bookmarkStart w:id="0" w:name="_GoBack"/>
      <w:bookmarkEnd w:id="0"/>
    </w:p>
    <w:p w:rsidR="00F74F78" w:rsidRDefault="00F74F78" w:rsidP="00F74F78">
      <w:r>
        <w:tab/>
      </w:r>
    </w:p>
    <w:p w:rsidR="00F74F78" w:rsidRDefault="00F74F78" w:rsidP="00F74F78"/>
    <w:p w:rsidR="00F74F78" w:rsidRDefault="00F74F78" w:rsidP="00F74F78"/>
    <w:p w:rsidR="00F74F78" w:rsidRPr="00E335AA" w:rsidRDefault="00F74F78" w:rsidP="00F74F78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2BB935F4" wp14:editId="7B57A99A">
            <wp:extent cx="5187142" cy="618418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 t="3692" r="6653" b="23929"/>
                    <a:stretch/>
                  </pic:blipFill>
                  <pic:spPr bwMode="auto">
                    <a:xfrm>
                      <a:off x="0" y="0"/>
                      <a:ext cx="5193163" cy="61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F78" w:rsidRPr="00E335AA" w:rsidSect="000707B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Вр-393887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Вр-393887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001FE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07B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08D8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01FE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917A6"/>
    <w:rsid w:val="005D2904"/>
    <w:rsid w:val="006049CB"/>
    <w:rsid w:val="00610D41"/>
    <w:rsid w:val="00611367"/>
    <w:rsid w:val="00615BE1"/>
    <w:rsid w:val="00616E34"/>
    <w:rsid w:val="00617BBE"/>
    <w:rsid w:val="00621AA5"/>
    <w:rsid w:val="006250A7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4F78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74F78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74F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74F78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74F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1615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2024-11-21T09:01:00Z</dcterms:created>
  <dcterms:modified xsi:type="dcterms:W3CDTF">2024-11-21T09:01:00Z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