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1448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0284372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07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942"/>
        <w:gridCol w:w="4588"/>
      </w:tblGrid>
      <w:tr w:rsidR="009416DA" w:rsidRPr="00E335AA" w:rsidTr="00B023B5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914487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05.03.2025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:rsidR="009416DA" w:rsidRPr="009416DA" w:rsidRDefault="00914487" w:rsidP="00E4076D">
            <w:fldSimple w:instr=" DOCPROPERTY  Рег.№  \* MERGEFORMAT ">
              <w:r w:rsidR="009416DA" w:rsidRPr="009416DA">
                <w:t>82-П/АДМ</w:t>
              </w:r>
            </w:fldSimple>
          </w:p>
        </w:tc>
        <w:tc>
          <w:tcPr>
            <w:tcW w:w="4587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B023B5">
        <w:trPr>
          <w:trHeight w:val="446"/>
        </w:trPr>
        <w:tc>
          <w:tcPr>
            <w:tcW w:w="4253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</w:tcPr>
          <w:p w:rsidR="009416DA" w:rsidRPr="00E335AA" w:rsidRDefault="009416DA" w:rsidP="0065508B"/>
        </w:tc>
      </w:tr>
      <w:tr w:rsidR="00D96BA1" w:rsidRPr="00E335AA" w:rsidTr="00B023B5">
        <w:trPr>
          <w:trHeight w:val="446"/>
        </w:trPr>
        <w:tc>
          <w:tcPr>
            <w:tcW w:w="4253" w:type="dxa"/>
            <w:gridSpan w:val="3"/>
            <w:tcMar>
              <w:left w:w="0" w:type="dxa"/>
            </w:tcMar>
          </w:tcPr>
          <w:p w:rsidR="00D96BA1" w:rsidRDefault="000F02E0" w:rsidP="00B023B5">
            <w:pPr>
              <w:ind w:right="142"/>
              <w:jc w:val="both"/>
            </w:pPr>
            <w:r>
              <w:t>О внесении изменений</w:t>
            </w:r>
            <w:r w:rsidR="00B023B5">
              <w:br/>
            </w:r>
            <w:r w:rsidR="00D96BA1">
              <w:t xml:space="preserve">в постановление администрации Златоустовского </w:t>
            </w:r>
            <w:r w:rsidR="00B023B5">
              <w:t xml:space="preserve">городского округа от 30.10.2024 г. </w:t>
            </w:r>
            <w:r w:rsidR="00B023B5">
              <w:br/>
              <w:t>№ </w:t>
            </w:r>
            <w:r w:rsidR="00D96BA1">
              <w:t>481-П/АДМ «Об установлении публичного сервитута»</w:t>
            </w:r>
          </w:p>
        </w:tc>
        <w:tc>
          <w:tcPr>
            <w:tcW w:w="4587" w:type="dxa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B023B5" w:rsidP="009416DA">
      <w:pPr>
        <w:widowControl w:val="0"/>
        <w:ind w:firstLine="709"/>
        <w:jc w:val="both"/>
      </w:pPr>
      <w:r w:rsidRPr="00B023B5">
        <w:t xml:space="preserve">На основании представленных документов, в соответствии </w:t>
      </w:r>
      <w:r>
        <w:br/>
      </w:r>
      <w:r w:rsidRPr="00B023B5">
        <w:t>с Федеральным законом «Об общих принципах организации м</w:t>
      </w:r>
      <w:r>
        <w:t>естного самоуправления в Россий</w:t>
      </w:r>
      <w:r w:rsidRPr="00B023B5">
        <w:t>ской Федерации», Уставом Златоустовского городского округа:</w:t>
      </w:r>
    </w:p>
    <w:p w:rsidR="00B023B5" w:rsidRDefault="00B023B5" w:rsidP="00B023B5">
      <w:pPr>
        <w:widowControl w:val="0"/>
        <w:ind w:firstLine="709"/>
        <w:jc w:val="both"/>
      </w:pPr>
      <w:r>
        <w:t xml:space="preserve">1. В постановление администрации Златоустовского городского округа </w:t>
      </w:r>
      <w:r>
        <w:br/>
        <w:t>от 30.10.2024 г. № 481-П/АДМ «Об установлении публичного сервитута» внести следующие изменения:</w:t>
      </w:r>
    </w:p>
    <w:p w:rsidR="00B023B5" w:rsidRDefault="00B023B5" w:rsidP="00B023B5">
      <w:pPr>
        <w:widowControl w:val="0"/>
        <w:ind w:firstLine="709"/>
        <w:jc w:val="both"/>
      </w:pPr>
      <w:r>
        <w:t xml:space="preserve">1) приложение 1 к постановлению изложить </w:t>
      </w:r>
      <w:r w:rsidR="00054C97">
        <w:t>в новой редакции (приложение 1);</w:t>
      </w:r>
    </w:p>
    <w:p w:rsidR="00B023B5" w:rsidRDefault="00B023B5" w:rsidP="00B023B5">
      <w:pPr>
        <w:widowControl w:val="0"/>
        <w:ind w:firstLine="709"/>
        <w:jc w:val="both"/>
      </w:pPr>
      <w:r>
        <w:t>2) приложение 2 к постановлению изложить в новой редакции (приложение 2).</w:t>
      </w:r>
    </w:p>
    <w:p w:rsidR="00B023B5" w:rsidRDefault="00B023B5" w:rsidP="00B023B5">
      <w:pPr>
        <w:widowControl w:val="0"/>
        <w:ind w:firstLine="709"/>
        <w:jc w:val="both"/>
      </w:pPr>
      <w:r>
        <w:t>2.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B023B5" w:rsidRDefault="00B023B5" w:rsidP="00B023B5">
      <w:pPr>
        <w:widowControl w:val="0"/>
        <w:ind w:firstLine="709"/>
        <w:jc w:val="both"/>
      </w:pPr>
      <w:r>
        <w:t xml:space="preserve">3.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tbl>
      <w:tblPr>
        <w:tblpPr w:leftFromText="180" w:rightFromText="180" w:vertAnchor="text" w:horzAnchor="margin" w:tblpY="673"/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0F02E0" w:rsidRPr="00E335AA" w:rsidTr="000F02E0">
        <w:trPr>
          <w:trHeight w:val="1570"/>
        </w:trPr>
        <w:tc>
          <w:tcPr>
            <w:tcW w:w="4254" w:type="dxa"/>
            <w:vAlign w:val="bottom"/>
          </w:tcPr>
          <w:p w:rsidR="000F02E0" w:rsidRPr="00E335AA" w:rsidRDefault="000F02E0" w:rsidP="000F02E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0F02E0" w:rsidRDefault="000F02E0" w:rsidP="000F02E0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0F02E0" w:rsidRPr="00E335AA" w:rsidRDefault="000F02E0" w:rsidP="000F02E0">
            <w:pPr>
              <w:jc w:val="right"/>
            </w:pPr>
            <w:r>
              <w:t>А.А. Дьячков</w:t>
            </w:r>
          </w:p>
        </w:tc>
      </w:tr>
    </w:tbl>
    <w:p w:rsidR="00406295" w:rsidRPr="00E335AA" w:rsidRDefault="00B023B5" w:rsidP="000F02E0">
      <w:pPr>
        <w:widowControl w:val="0"/>
        <w:ind w:firstLine="709"/>
        <w:jc w:val="both"/>
      </w:pPr>
      <w:r>
        <w:t xml:space="preserve">4. Контроль за выполнением настоящего постановления оставляю </w:t>
      </w:r>
      <w:r>
        <w:br/>
        <w:t>за собой.</w:t>
      </w:r>
    </w:p>
    <w:p w:rsidR="000F02E0" w:rsidRDefault="000F02E0" w:rsidP="000F02E0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 1</w:t>
      </w:r>
    </w:p>
    <w:p w:rsidR="000F02E0" w:rsidRDefault="000F02E0" w:rsidP="000F02E0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0F02E0" w:rsidRDefault="000F02E0" w:rsidP="000F02E0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0F02E0" w:rsidRDefault="000F02E0" w:rsidP="000F02E0">
      <w:pPr>
        <w:ind w:left="5103"/>
        <w:jc w:val="center"/>
      </w:pPr>
      <w:r>
        <w:t>Златоустовского городского округа</w:t>
      </w:r>
    </w:p>
    <w:p w:rsidR="000F02E0" w:rsidRDefault="000F02E0" w:rsidP="000F02E0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8A2A69">
        <w:rPr>
          <w:rFonts w:ascii="Times New Roman" w:hAnsi="Times New Roman"/>
          <w:sz w:val="28"/>
          <w:szCs w:val="28"/>
        </w:rPr>
        <w:t>05.03.2025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8A2A69">
        <w:rPr>
          <w:rFonts w:ascii="Times New Roman" w:hAnsi="Times New Roman"/>
          <w:sz w:val="28"/>
          <w:szCs w:val="28"/>
        </w:rPr>
        <w:t>82-П/АДМ</w:t>
      </w:r>
    </w:p>
    <w:p w:rsidR="00CF1C4C" w:rsidRDefault="00CF1C4C" w:rsidP="004574CC"/>
    <w:p w:rsidR="000F02E0" w:rsidRDefault="000F02E0" w:rsidP="004574CC"/>
    <w:p w:rsidR="000F02E0" w:rsidRDefault="000F02E0" w:rsidP="000F02E0">
      <w:pPr>
        <w:jc w:val="center"/>
      </w:pPr>
      <w:r>
        <w:rPr>
          <w:b/>
          <w:noProof/>
        </w:rPr>
        <w:drawing>
          <wp:inline distT="0" distB="0" distL="0" distR="0">
            <wp:extent cx="5238750" cy="6946272"/>
            <wp:effectExtent l="0" t="0" r="0" b="0"/>
            <wp:docPr id="2" name="Рисунок 2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38" cy="694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  <w:r>
        <w:rPr>
          <w:b/>
          <w:noProof/>
        </w:rPr>
        <w:drawing>
          <wp:inline distT="0" distB="0" distL="0" distR="0">
            <wp:extent cx="5433237" cy="7667444"/>
            <wp:effectExtent l="0" t="0" r="0" b="0"/>
            <wp:docPr id="3" name="Рисунок 3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29" cy="767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  <w:r>
        <w:rPr>
          <w:b/>
          <w:noProof/>
        </w:rPr>
        <w:drawing>
          <wp:inline distT="0" distB="0" distL="0" distR="0">
            <wp:extent cx="5461779" cy="7719237"/>
            <wp:effectExtent l="0" t="0" r="0" b="0"/>
            <wp:docPr id="4" name="Рисунок 4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01" cy="773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  <w:r>
        <w:rPr>
          <w:b/>
          <w:noProof/>
        </w:rPr>
        <w:drawing>
          <wp:inline distT="0" distB="0" distL="0" distR="0">
            <wp:extent cx="5359031" cy="7559748"/>
            <wp:effectExtent l="0" t="0" r="0" b="0"/>
            <wp:docPr id="5" name="Рисунок 5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82" cy="755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  <w:r>
        <w:rPr>
          <w:b/>
          <w:noProof/>
        </w:rPr>
        <w:drawing>
          <wp:inline distT="0" distB="0" distL="0" distR="0">
            <wp:extent cx="5585884" cy="7889358"/>
            <wp:effectExtent l="0" t="0" r="0" b="0"/>
            <wp:docPr id="6" name="Рисунок 6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654" cy="788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  <w:r>
        <w:rPr>
          <w:noProof/>
        </w:rPr>
        <w:drawing>
          <wp:inline distT="0" distB="0" distL="0" distR="0">
            <wp:extent cx="5559064" cy="7846827"/>
            <wp:effectExtent l="0" t="0" r="0" b="0"/>
            <wp:docPr id="7" name="Рисунок 7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85" cy="785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  <w:r>
        <w:rPr>
          <w:noProof/>
        </w:rPr>
        <w:drawing>
          <wp:inline distT="0" distB="0" distL="0" distR="0">
            <wp:extent cx="5558169" cy="7846827"/>
            <wp:effectExtent l="0" t="0" r="0" b="0"/>
            <wp:docPr id="8" name="Рисунок 8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42" cy="784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</w:p>
    <w:p w:rsidR="000F02E0" w:rsidRDefault="000F02E0" w:rsidP="000F02E0">
      <w:pPr>
        <w:jc w:val="center"/>
      </w:pPr>
      <w:r>
        <w:rPr>
          <w:noProof/>
        </w:rPr>
        <w:drawing>
          <wp:inline distT="0" distB="0" distL="0" distR="0">
            <wp:extent cx="5712698" cy="8059479"/>
            <wp:effectExtent l="0" t="0" r="0" b="0"/>
            <wp:docPr id="9" name="Рисунок 9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27" cy="806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518" w:rsidRDefault="00A96518" w:rsidP="000F02E0">
      <w:pPr>
        <w:jc w:val="center"/>
      </w:pPr>
    </w:p>
    <w:p w:rsidR="00A96518" w:rsidRDefault="00A96518" w:rsidP="000F02E0">
      <w:pPr>
        <w:jc w:val="center"/>
      </w:pPr>
    </w:p>
    <w:p w:rsidR="00A96518" w:rsidRDefault="00A96518" w:rsidP="000F02E0">
      <w:pPr>
        <w:jc w:val="center"/>
      </w:pPr>
    </w:p>
    <w:p w:rsidR="00A96518" w:rsidRDefault="00A96518" w:rsidP="000F02E0">
      <w:pPr>
        <w:jc w:val="center"/>
      </w:pPr>
    </w:p>
    <w:p w:rsidR="00A96518" w:rsidRDefault="00A96518" w:rsidP="00A96518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 2</w:t>
      </w:r>
    </w:p>
    <w:p w:rsidR="00A96518" w:rsidRDefault="00A96518" w:rsidP="00A96518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A96518" w:rsidRDefault="00A96518" w:rsidP="00A96518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A96518" w:rsidRDefault="00A96518" w:rsidP="00A96518">
      <w:pPr>
        <w:ind w:left="5103"/>
        <w:jc w:val="center"/>
      </w:pPr>
      <w:r>
        <w:t>Златоустовского городского округа</w:t>
      </w:r>
    </w:p>
    <w:p w:rsidR="00A96518" w:rsidRDefault="00A96518" w:rsidP="00A96518">
      <w:pPr>
        <w:ind w:left="5103"/>
        <w:jc w:val="center"/>
      </w:pPr>
      <w:r>
        <w:t xml:space="preserve">от </w:t>
      </w:r>
      <w:r w:rsidR="008A2A69">
        <w:t>05.03.2025 г.</w:t>
      </w:r>
      <w:r>
        <w:t xml:space="preserve"> № </w:t>
      </w:r>
      <w:r w:rsidR="008A2A69">
        <w:t>82-П/АДМ</w:t>
      </w:r>
      <w:bookmarkStart w:id="0" w:name="_GoBack"/>
      <w:bookmarkEnd w:id="0"/>
    </w:p>
    <w:p w:rsidR="00A96518" w:rsidRDefault="00A96518" w:rsidP="00A96518"/>
    <w:p w:rsidR="00A96518" w:rsidRDefault="00A96518" w:rsidP="00A96518"/>
    <w:p w:rsidR="00A96518" w:rsidRPr="00966B12" w:rsidRDefault="00A96518" w:rsidP="00A96518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39" w:type="dxa"/>
        <w:jc w:val="center"/>
        <w:tblLook w:val="04A0"/>
      </w:tblPr>
      <w:tblGrid>
        <w:gridCol w:w="582"/>
        <w:gridCol w:w="2337"/>
        <w:gridCol w:w="6720"/>
      </w:tblGrid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74:25:0500501:153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г. Златоуст, с. Веселовка, ул. Пугачева, д. 2в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74:25:0500501:5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г. Златоуст, с. Веселовка, ул. Пугачева, д. 2-б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74:25:0500502:206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Веселовка,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Ленина, 75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74:25:0500502:37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 xml:space="preserve">Челябинская область, г. Златоуст, с. Веселовка, ул. Ленина, </w:t>
            </w:r>
            <w:r>
              <w:rPr>
                <w:color w:val="000000"/>
                <w:sz w:val="24"/>
                <w:szCs w:val="24"/>
              </w:rPr>
              <w:br/>
            </w:r>
            <w:r w:rsidRPr="00A96518">
              <w:rPr>
                <w:color w:val="000000"/>
                <w:sz w:val="24"/>
                <w:szCs w:val="24"/>
              </w:rPr>
              <w:t>д. 2а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74:25:0500502:71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Веселовка,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Ленина, </w:t>
            </w:r>
            <w:r>
              <w:rPr>
                <w:color w:val="000000"/>
                <w:sz w:val="24"/>
                <w:szCs w:val="24"/>
              </w:rPr>
              <w:br/>
            </w:r>
            <w:r w:rsidRPr="00A96518"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62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74:25:0500502:84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г. Златоуст, с. Веселовка, ул. Ленина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74:25:0500502:91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Веселовка, </w:t>
            </w:r>
            <w:r>
              <w:rPr>
                <w:color w:val="000000"/>
                <w:sz w:val="24"/>
                <w:szCs w:val="24"/>
              </w:rPr>
              <w:br/>
            </w:r>
            <w:r w:rsidRPr="00A96518">
              <w:rPr>
                <w:color w:val="000000"/>
                <w:sz w:val="24"/>
                <w:szCs w:val="24"/>
              </w:rPr>
              <w:t>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им. В.И.Ленина,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1а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74:25:0500503:101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Веселовка,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8-е Марта,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38А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74:25:0500505:12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 xml:space="preserve">Челябинская область, г. Златоуст, с. Веселовка, ул. Айская,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A96518">
              <w:rPr>
                <w:color w:val="000000"/>
                <w:sz w:val="24"/>
                <w:szCs w:val="24"/>
              </w:rPr>
              <w:t>д. 34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74:25:0500505:22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Веселовка,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Айская, севернее жилого дома № 9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74:25:0500505:23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Веселовка,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Айская, юго-западнее жилого дома №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A96518">
              <w:rPr>
                <w:color w:val="000000"/>
                <w:sz w:val="24"/>
                <w:szCs w:val="24"/>
              </w:rPr>
              <w:t>6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74:25:0500505:5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Веселовка,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Айская,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A96518"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5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74:25:0500505:7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 xml:space="preserve">Челябинская область, г. Златоуст, с. Веселовка, ул. Айская,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A96518">
              <w:rPr>
                <w:color w:val="000000"/>
                <w:sz w:val="24"/>
                <w:szCs w:val="24"/>
              </w:rPr>
              <w:t>д. 7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74:25:0500505:8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 xml:space="preserve">Челябинская область, г. Златоуст, с. Веселовка, ул. Айская, </w:t>
            </w:r>
            <w:r>
              <w:rPr>
                <w:color w:val="000000"/>
                <w:sz w:val="24"/>
                <w:szCs w:val="24"/>
              </w:rPr>
              <w:br/>
            </w:r>
            <w:r w:rsidRPr="00A96518">
              <w:rPr>
                <w:color w:val="000000"/>
                <w:sz w:val="24"/>
                <w:szCs w:val="24"/>
              </w:rPr>
              <w:t>д. 9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74:25:0500503:540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г.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Веселовка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74:25:0500502:93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Веселовка,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Ленина, </w:t>
            </w:r>
            <w:r>
              <w:rPr>
                <w:color w:val="000000"/>
                <w:sz w:val="24"/>
                <w:szCs w:val="24"/>
              </w:rPr>
              <w:br/>
            </w:r>
            <w:r w:rsidRPr="00A96518"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28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74:25:0500501:39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Веселовка,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Пугачева,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A96518"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110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74:25:0500501:324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Веселовка,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Пугачева,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A96518"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88-а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74:25:0500501:658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Веселовка,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Пугачева, севернее земельного участка с кадастровым номером 74:25:0500501:158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74:25:0500501:155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г. Златоуст, с. Веселовка, ул. Пугачева, д. 88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74:25:0000000:15581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Веселовка,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Айская, севернее жилого дома № 9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74:25:0000000:15195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Веселовка,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Айская, 16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74:25:0000000:16207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Веселовка,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Айская, севернее жилого дома № 9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74:25:0000000:15142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Веселовка, автодорога </w:t>
            </w:r>
            <w:r w:rsidR="00734606">
              <w:rPr>
                <w:color w:val="000000"/>
                <w:sz w:val="24"/>
                <w:szCs w:val="24"/>
              </w:rPr>
              <w:br/>
            </w:r>
            <w:r w:rsidRPr="00A96518">
              <w:rPr>
                <w:color w:val="000000"/>
                <w:sz w:val="24"/>
                <w:szCs w:val="24"/>
              </w:rPr>
              <w:t>«г. Злато</w:t>
            </w:r>
            <w:r w:rsidR="00734606">
              <w:rPr>
                <w:color w:val="000000"/>
                <w:sz w:val="24"/>
                <w:szCs w:val="24"/>
              </w:rPr>
              <w:t>уст - </w:t>
            </w:r>
            <w:r w:rsidRPr="00A96518">
              <w:rPr>
                <w:color w:val="000000"/>
                <w:sz w:val="24"/>
                <w:szCs w:val="24"/>
              </w:rPr>
              <w:t>с. Веселовка»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74:25:0000000:17928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Веселовка, ул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Ленина, 73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74:25:0000000:15619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Веселовка, ул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Айская, юго-западнее жилого дома № 6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74:25:0500502:52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Веселовка, ул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Ленина, 4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74:25:0500505:4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Челябинская область, г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Златоуст, с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 xml:space="preserve"> Веселовка, ул</w:t>
            </w:r>
            <w:r w:rsidR="00734606">
              <w:rPr>
                <w:color w:val="000000"/>
                <w:sz w:val="24"/>
                <w:szCs w:val="24"/>
              </w:rPr>
              <w:t>.</w:t>
            </w:r>
            <w:r w:rsidRPr="00A96518">
              <w:rPr>
                <w:color w:val="000000"/>
                <w:sz w:val="24"/>
                <w:szCs w:val="24"/>
              </w:rPr>
              <w:t>Айская, 4</w:t>
            </w:r>
          </w:p>
        </w:tc>
      </w:tr>
      <w:tr w:rsidR="00A96518" w:rsidRPr="00A96518" w:rsidTr="00A96518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pStyle w:val="ConsPlusNormal"/>
              <w:jc w:val="center"/>
            </w:pPr>
            <w:r w:rsidRPr="00A96518">
              <w:rPr>
                <w:color w:val="000000"/>
              </w:rPr>
              <w:t>74:25:0500501, 74:25:0500502, 74:25:0500503, 74:25:0500505, 74:25:0500101</w:t>
            </w:r>
          </w:p>
        </w:tc>
        <w:tc>
          <w:tcPr>
            <w:tcW w:w="7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6518" w:rsidRPr="00A96518" w:rsidRDefault="00A96518" w:rsidP="00A96518">
            <w:pPr>
              <w:jc w:val="center"/>
              <w:rPr>
                <w:color w:val="000000"/>
                <w:sz w:val="24"/>
                <w:szCs w:val="24"/>
              </w:rPr>
            </w:pPr>
            <w:r w:rsidRPr="00A9651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734606">
              <w:rPr>
                <w:color w:val="000000"/>
                <w:sz w:val="24"/>
                <w:szCs w:val="24"/>
              </w:rPr>
              <w:br/>
            </w:r>
            <w:r w:rsidRPr="00A96518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A96518" w:rsidRPr="00E335AA" w:rsidRDefault="00A96518" w:rsidP="00A96518"/>
    <w:sectPr w:rsidR="00A96518" w:rsidRPr="00E335AA" w:rsidSect="00425AA9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FC5" w:rsidRDefault="00672FC5">
      <w:r>
        <w:separator/>
      </w:r>
    </w:p>
  </w:endnote>
  <w:endnote w:type="continuationSeparator" w:id="1">
    <w:p w:rsidR="00672FC5" w:rsidRDefault="00672F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Вр-412995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Вр-412995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FC5" w:rsidRDefault="00672FC5">
      <w:r>
        <w:separator/>
      </w:r>
    </w:p>
  </w:footnote>
  <w:footnote w:type="continuationSeparator" w:id="1">
    <w:p w:rsidR="00672FC5" w:rsidRDefault="00672F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914487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7F7FB3">
      <w:rPr>
        <w:noProof/>
      </w:rPr>
      <w:t>11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54C97"/>
    <w:rsid w:val="00060FF0"/>
    <w:rsid w:val="0007620D"/>
    <w:rsid w:val="000B17AD"/>
    <w:rsid w:val="000C680A"/>
    <w:rsid w:val="000D23DE"/>
    <w:rsid w:val="000F02E0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72FC5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34606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7F7FB3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2A69"/>
    <w:rsid w:val="008A3BD8"/>
    <w:rsid w:val="008D0B4E"/>
    <w:rsid w:val="008D3FF4"/>
    <w:rsid w:val="008D448F"/>
    <w:rsid w:val="008E2021"/>
    <w:rsid w:val="008E711D"/>
    <w:rsid w:val="008F6496"/>
    <w:rsid w:val="00914487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96518"/>
    <w:rsid w:val="00AA4632"/>
    <w:rsid w:val="00AC2608"/>
    <w:rsid w:val="00AD21C5"/>
    <w:rsid w:val="00AD6541"/>
    <w:rsid w:val="00AF3F0F"/>
    <w:rsid w:val="00B023B5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uiPriority="1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F02E0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F02E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A96518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uiPriority="1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0F02E0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0F02E0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A96518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2025-03-07T04:09:00Z</dcterms:created>
  <dcterms:modified xsi:type="dcterms:W3CDTF">2025-03-07T04:09:00Z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