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C7C33" w:rsidRDefault="00080010">
      <w:pPr>
        <w:pStyle w:val="1"/>
        <w:rPr>
          <w:color w:val="auto"/>
        </w:rPr>
      </w:pPr>
      <w:r w:rsidRPr="006C7C3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C7C33">
        <w:rPr>
          <w:rStyle w:val="a4"/>
          <w:b w:val="0"/>
          <w:bCs w:val="0"/>
          <w:color w:val="auto"/>
        </w:rPr>
        <w:t>круга Челябинской области от 16 июля 2007 г. N 205-п "Об утверждении Положения о городском литературном конкурсе на звание "Лауреат премии имен</w:t>
      </w:r>
      <w:proofErr w:type="gramStart"/>
      <w:r w:rsidRPr="006C7C33">
        <w:rPr>
          <w:rStyle w:val="a4"/>
          <w:b w:val="0"/>
          <w:bCs w:val="0"/>
          <w:color w:val="auto"/>
        </w:rPr>
        <w:t>и Иоа</w:t>
      </w:r>
      <w:proofErr w:type="gramEnd"/>
      <w:r w:rsidRPr="006C7C33">
        <w:rPr>
          <w:rStyle w:val="a4"/>
          <w:b w:val="0"/>
          <w:bCs w:val="0"/>
          <w:color w:val="auto"/>
        </w:rPr>
        <w:t>нна Златоуста" (с изменениями и дополнениями)</w:t>
      </w:r>
    </w:p>
    <w:p w:rsidR="00000000" w:rsidRPr="006C7C33" w:rsidRDefault="00080010"/>
    <w:p w:rsidR="00000000" w:rsidRPr="006C7C33" w:rsidRDefault="00080010">
      <w:r w:rsidRPr="006C7C33">
        <w:t>В целях поддержки и дальнейшего развития литературного творчества в Златоустовском городском округе, постановляю:</w:t>
      </w:r>
    </w:p>
    <w:p w:rsidR="00000000" w:rsidRPr="006C7C33" w:rsidRDefault="00080010">
      <w:bookmarkStart w:id="0" w:name="sub_1001"/>
      <w:r w:rsidRPr="006C7C33">
        <w:t>1. Утвердить Положение о городском литературном конкурсе на звание "Лауреат премии имен</w:t>
      </w:r>
      <w:proofErr w:type="gramStart"/>
      <w:r w:rsidRPr="006C7C33">
        <w:t>и Иоа</w:t>
      </w:r>
      <w:proofErr w:type="gramEnd"/>
      <w:r w:rsidRPr="006C7C33">
        <w:t>нна Златоуста" (</w:t>
      </w:r>
      <w:r w:rsidRPr="006C7C33">
        <w:rPr>
          <w:rStyle w:val="a4"/>
          <w:color w:val="auto"/>
        </w:rPr>
        <w:t>приложение 1</w:t>
      </w:r>
      <w:r w:rsidRPr="006C7C33">
        <w:t>).</w:t>
      </w:r>
    </w:p>
    <w:p w:rsidR="00000000" w:rsidRPr="006C7C33" w:rsidRDefault="00080010">
      <w:bookmarkStart w:id="1" w:name="sub_1002"/>
      <w:bookmarkEnd w:id="0"/>
      <w:r w:rsidRPr="006C7C33">
        <w:t xml:space="preserve">2. </w:t>
      </w:r>
      <w:r w:rsidRPr="006C7C33">
        <w:rPr>
          <w:rStyle w:val="a4"/>
          <w:color w:val="auto"/>
        </w:rPr>
        <w:t>Опубликовать</w:t>
      </w:r>
      <w:r w:rsidRPr="006C7C33">
        <w:t xml:space="preserve"> настоящее постановление в средствах массовой информации.</w:t>
      </w:r>
    </w:p>
    <w:bookmarkEnd w:id="1"/>
    <w:p w:rsidR="00000000" w:rsidRPr="006C7C33" w:rsidRDefault="00080010">
      <w:r w:rsidRPr="006C7C33">
        <w:t>3. Контроль исполнения настоящего постановления возложить на заместителя Главы Златоустовского городского округа по социальным вопросам Иванову О.А.</w:t>
      </w:r>
    </w:p>
    <w:p w:rsidR="00000000" w:rsidRPr="006C7C33" w:rsidRDefault="0008001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C7C33" w:rsidRPr="0008001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80010" w:rsidRDefault="00080010">
            <w:pPr>
              <w:pStyle w:val="aa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80010" w:rsidRDefault="00080010">
            <w:pPr>
              <w:pStyle w:val="aa"/>
              <w:jc w:val="right"/>
            </w:pPr>
            <w:r w:rsidRPr="00080010">
              <w:t xml:space="preserve">Д.П. </w:t>
            </w:r>
            <w:proofErr w:type="spellStart"/>
            <w:r w:rsidRPr="00080010">
              <w:t>Мигашкин</w:t>
            </w:r>
            <w:proofErr w:type="spellEnd"/>
          </w:p>
        </w:tc>
      </w:tr>
    </w:tbl>
    <w:p w:rsidR="00000000" w:rsidRPr="006C7C33" w:rsidRDefault="00080010"/>
    <w:p w:rsidR="00000000" w:rsidRPr="006C7C33" w:rsidRDefault="00080010">
      <w:pPr>
        <w:ind w:firstLine="0"/>
        <w:jc w:val="right"/>
      </w:pPr>
      <w:bookmarkStart w:id="2" w:name="sub_1"/>
      <w:r w:rsidRPr="006C7C33">
        <w:rPr>
          <w:rStyle w:val="a3"/>
          <w:color w:val="auto"/>
        </w:rPr>
        <w:t>Приложение 1</w:t>
      </w:r>
      <w:r w:rsidRPr="006C7C33">
        <w:rPr>
          <w:rStyle w:val="a3"/>
          <w:color w:val="auto"/>
        </w:rPr>
        <w:br/>
        <w:t xml:space="preserve">к </w:t>
      </w:r>
      <w:r w:rsidRPr="006C7C33">
        <w:rPr>
          <w:rStyle w:val="a4"/>
          <w:color w:val="auto"/>
        </w:rPr>
        <w:t>постановлению</w:t>
      </w:r>
      <w:r w:rsidRPr="006C7C33">
        <w:rPr>
          <w:rStyle w:val="a3"/>
          <w:color w:val="auto"/>
        </w:rPr>
        <w:t xml:space="preserve"> глав</w:t>
      </w:r>
      <w:r w:rsidRPr="006C7C33">
        <w:rPr>
          <w:rStyle w:val="a3"/>
          <w:color w:val="auto"/>
        </w:rPr>
        <w:t>ы</w:t>
      </w:r>
      <w:r w:rsidRPr="006C7C33">
        <w:rPr>
          <w:rStyle w:val="a3"/>
          <w:color w:val="auto"/>
        </w:rPr>
        <w:br/>
        <w:t>Златоустовского городского округа</w:t>
      </w:r>
      <w:r w:rsidRPr="006C7C33">
        <w:rPr>
          <w:rStyle w:val="a3"/>
          <w:color w:val="auto"/>
        </w:rPr>
        <w:br/>
        <w:t>от 16 июля 2007 г. N 205-п</w:t>
      </w:r>
    </w:p>
    <w:bookmarkEnd w:id="2"/>
    <w:p w:rsidR="00000000" w:rsidRPr="006C7C33" w:rsidRDefault="00080010"/>
    <w:p w:rsidR="00000000" w:rsidRPr="006C7C33" w:rsidRDefault="00080010">
      <w:pPr>
        <w:pStyle w:val="1"/>
        <w:rPr>
          <w:color w:val="auto"/>
        </w:rPr>
      </w:pPr>
      <w:r w:rsidRPr="006C7C33">
        <w:rPr>
          <w:color w:val="auto"/>
        </w:rPr>
        <w:t>Положение</w:t>
      </w:r>
      <w:r w:rsidRPr="006C7C33">
        <w:rPr>
          <w:color w:val="auto"/>
        </w:rPr>
        <w:br/>
        <w:t>о городском литературном конкурсе на звание "Лауреат премии имен</w:t>
      </w:r>
      <w:proofErr w:type="gramStart"/>
      <w:r w:rsidRPr="006C7C33">
        <w:rPr>
          <w:color w:val="auto"/>
        </w:rPr>
        <w:t>и Иоа</w:t>
      </w:r>
      <w:proofErr w:type="gramEnd"/>
      <w:r w:rsidRPr="006C7C33">
        <w:rPr>
          <w:color w:val="auto"/>
        </w:rPr>
        <w:t>нна Златоуста"</w:t>
      </w:r>
    </w:p>
    <w:p w:rsidR="00000000" w:rsidRPr="006C7C33" w:rsidRDefault="00080010"/>
    <w:p w:rsidR="00000000" w:rsidRPr="006C7C33" w:rsidRDefault="00080010">
      <w:bookmarkStart w:id="3" w:name="sub_1010"/>
      <w:r w:rsidRPr="006C7C33">
        <w:t>1. Настоящее положение определяет условия проведения городского литературного конкурса на звание "Лауреат премии имен</w:t>
      </w:r>
      <w:proofErr w:type="gramStart"/>
      <w:r w:rsidRPr="006C7C33">
        <w:t>и Иоа</w:t>
      </w:r>
      <w:proofErr w:type="gramEnd"/>
      <w:r w:rsidRPr="006C7C33">
        <w:t>нна Златоуста".</w:t>
      </w:r>
    </w:p>
    <w:p w:rsidR="00000000" w:rsidRPr="006C7C33" w:rsidRDefault="00080010">
      <w:bookmarkStart w:id="4" w:name="sub_1020"/>
      <w:bookmarkEnd w:id="3"/>
      <w:r w:rsidRPr="006C7C33">
        <w:t>2. Конкурс на звание "Лауреат премии имен</w:t>
      </w:r>
      <w:proofErr w:type="gramStart"/>
      <w:r w:rsidRPr="006C7C33">
        <w:t>и Иоа</w:t>
      </w:r>
      <w:proofErr w:type="gramEnd"/>
      <w:r w:rsidRPr="006C7C33">
        <w:t>нна Златоуста" (далее конкурс</w:t>
      </w:r>
      <w:r w:rsidRPr="006C7C33">
        <w:rPr>
          <w:rStyle w:val="a4"/>
          <w:color w:val="auto"/>
        </w:rPr>
        <w:t>#</w:t>
      </w:r>
      <w:r w:rsidRPr="006C7C33">
        <w:t>) проводится с целью поддержки литературного творчества в Златоустовском городском округе.</w:t>
      </w:r>
    </w:p>
    <w:bookmarkEnd w:id="4"/>
    <w:p w:rsidR="00000000" w:rsidRPr="006C7C33" w:rsidRDefault="00080010">
      <w:r w:rsidRPr="006C7C33">
        <w:t xml:space="preserve">3. На конкурс могут быть представлены </w:t>
      </w:r>
      <w:proofErr w:type="gramStart"/>
      <w:r w:rsidRPr="006C7C33">
        <w:t>литературные произведения, написанные за последние пять</w:t>
      </w:r>
      <w:proofErr w:type="gramEnd"/>
      <w:r w:rsidRPr="006C7C33">
        <w:t xml:space="preserve"> лет, в том числе ранее публиковавшиеся по следующим номинациям: поэзия, проза и краеведение.</w:t>
      </w:r>
    </w:p>
    <w:p w:rsidR="00000000" w:rsidRPr="006C7C33" w:rsidRDefault="00080010">
      <w:bookmarkStart w:id="5" w:name="sub_1040"/>
      <w:r w:rsidRPr="006C7C33">
        <w:t>4. Основные задачи конкурса:</w:t>
      </w:r>
    </w:p>
    <w:bookmarkEnd w:id="5"/>
    <w:p w:rsidR="00000000" w:rsidRPr="006C7C33" w:rsidRDefault="00080010">
      <w:r w:rsidRPr="006C7C33">
        <w:t>1) поддержка высокопрофе</w:t>
      </w:r>
      <w:r w:rsidRPr="006C7C33">
        <w:t>ссиональных и творческих литераторов округа;</w:t>
      </w:r>
    </w:p>
    <w:p w:rsidR="00000000" w:rsidRPr="006C7C33" w:rsidRDefault="00080010">
      <w:r w:rsidRPr="006C7C33">
        <w:t>2) создание произведений, способствующих воспитанию гражданско-патриотических, нравственных и духовно-эстетических качеств человека в лучших традициях русской и мировой литературы.</w:t>
      </w:r>
    </w:p>
    <w:p w:rsidR="00000000" w:rsidRPr="006C7C33" w:rsidRDefault="00080010">
      <w:r w:rsidRPr="006C7C33">
        <w:t>5. Конкурс проводится в годы юбилея города Златоуста и в годы юбилея городского литературного объединения "Мартен".</w:t>
      </w:r>
    </w:p>
    <w:p w:rsidR="00000000" w:rsidRPr="006C7C33" w:rsidRDefault="00080010">
      <w:bookmarkStart w:id="6" w:name="sub_1060"/>
      <w:r w:rsidRPr="006C7C33">
        <w:t>6. В конкурсе могут принимать участие авторы литературных произведений</w:t>
      </w:r>
      <w:r w:rsidRPr="006C7C33">
        <w:t xml:space="preserve"> Златоустовского городского округа.</w:t>
      </w:r>
    </w:p>
    <w:p w:rsidR="00000000" w:rsidRPr="006C7C33" w:rsidRDefault="00080010">
      <w:bookmarkStart w:id="7" w:name="sub_1070"/>
      <w:bookmarkEnd w:id="6"/>
      <w:r w:rsidRPr="006C7C33">
        <w:t>7. Для участия в конкурсе на получение премии соискатель не позднее 01 августа текущего года направляет заявку в Управление культуры Златоустовского городского округа.</w:t>
      </w:r>
    </w:p>
    <w:p w:rsidR="00000000" w:rsidRPr="006C7C33" w:rsidRDefault="00080010">
      <w:bookmarkStart w:id="8" w:name="sub_1080"/>
      <w:bookmarkEnd w:id="7"/>
      <w:r w:rsidRPr="006C7C33">
        <w:t>8. Заявка подается в</w:t>
      </w:r>
      <w:r w:rsidRPr="006C7C33">
        <w:t xml:space="preserve"> одном экземпляре.</w:t>
      </w:r>
    </w:p>
    <w:p w:rsidR="00000000" w:rsidRPr="006C7C33" w:rsidRDefault="00080010">
      <w:bookmarkStart w:id="9" w:name="sub_1090"/>
      <w:bookmarkEnd w:id="8"/>
      <w:r w:rsidRPr="006C7C33">
        <w:t>9. Заявка включает в себя:</w:t>
      </w:r>
    </w:p>
    <w:p w:rsidR="00000000" w:rsidRPr="006C7C33" w:rsidRDefault="00080010">
      <w:bookmarkStart w:id="10" w:name="_GoBack"/>
      <w:bookmarkEnd w:id="9"/>
      <w:bookmarkEnd w:id="10"/>
      <w:r w:rsidRPr="006C7C33">
        <w:t>1) Заявление соискателя, с указанием паспортных данных, домашнего адреса, ИНН, согласие на обра</w:t>
      </w:r>
      <w:r w:rsidRPr="006C7C33">
        <w:t>ботку персональных данных.</w:t>
      </w:r>
    </w:p>
    <w:p w:rsidR="00000000" w:rsidRPr="006C7C33" w:rsidRDefault="00080010">
      <w:r w:rsidRPr="006C7C33">
        <w:t>2) Рукопись (поэзия - не менее 30 стихотворений, проза - не менее 60 страниц компьютерного текста) в печатном и электронном виде.</w:t>
      </w:r>
    </w:p>
    <w:p w:rsidR="00000000" w:rsidRPr="006C7C33" w:rsidRDefault="00080010">
      <w:bookmarkStart w:id="11" w:name="sub_1100"/>
      <w:r w:rsidRPr="006C7C33">
        <w:t>10. Для оценки предоставленных заявок и рукописей создается Экспертный Совет, куда направля</w:t>
      </w:r>
      <w:r w:rsidRPr="006C7C33">
        <w:t>ются в 10-ти дневных срок, поступившие от соискателей заявки.</w:t>
      </w:r>
    </w:p>
    <w:p w:rsidR="00000000" w:rsidRPr="006C7C33" w:rsidRDefault="00080010">
      <w:bookmarkStart w:id="12" w:name="sub_1110"/>
      <w:bookmarkEnd w:id="11"/>
      <w:r w:rsidRPr="006C7C33">
        <w:lastRenderedPageBreak/>
        <w:t>11. Состав Экспертного Совета утверждается главой Златоустовского городского округа (далее глава</w:t>
      </w:r>
      <w:r w:rsidRPr="006C7C33">
        <w:rPr>
          <w:rStyle w:val="a4"/>
          <w:color w:val="auto"/>
        </w:rPr>
        <w:t>#</w:t>
      </w:r>
      <w:r w:rsidRPr="006C7C33">
        <w:t xml:space="preserve"> округа).</w:t>
      </w:r>
    </w:p>
    <w:bookmarkEnd w:id="12"/>
    <w:p w:rsidR="00000000" w:rsidRPr="006C7C33" w:rsidRDefault="00080010">
      <w:r w:rsidRPr="006C7C33">
        <w:t>12. Экспертный Совет простым большинством голосов определяет победителя конкурса в соответствие с итогами проведения оценки литературных материалов соискателе</w:t>
      </w:r>
      <w:r w:rsidRPr="006C7C33">
        <w:t>й по следующим критериям:</w:t>
      </w:r>
    </w:p>
    <w:p w:rsidR="00000000" w:rsidRPr="006C7C33" w:rsidRDefault="00080010">
      <w:r w:rsidRPr="006C7C33">
        <w:t>1) соответствие жанру, раскрытие темы;</w:t>
      </w:r>
    </w:p>
    <w:p w:rsidR="00000000" w:rsidRPr="006C7C33" w:rsidRDefault="00080010">
      <w:r w:rsidRPr="006C7C33">
        <w:t>2) самостоятельность мышления, авторская позиция;</w:t>
      </w:r>
    </w:p>
    <w:p w:rsidR="00000000" w:rsidRPr="006C7C33" w:rsidRDefault="00080010">
      <w:r w:rsidRPr="006C7C33">
        <w:t>3) последовательность и осмысленность изложения, выдержанность стиля, грамотность;</w:t>
      </w:r>
    </w:p>
    <w:p w:rsidR="00000000" w:rsidRPr="006C7C33" w:rsidRDefault="00080010">
      <w:r w:rsidRPr="006C7C33">
        <w:t>4) оригинальность идеи;</w:t>
      </w:r>
    </w:p>
    <w:p w:rsidR="00000000" w:rsidRPr="006C7C33" w:rsidRDefault="00080010">
      <w:r w:rsidRPr="006C7C33">
        <w:t>5) литературно-художествен</w:t>
      </w:r>
      <w:r w:rsidRPr="006C7C33">
        <w:t>ные достоинства;</w:t>
      </w:r>
    </w:p>
    <w:p w:rsidR="00000000" w:rsidRPr="006C7C33" w:rsidRDefault="00080010">
      <w:r w:rsidRPr="006C7C33">
        <w:t>6) воображение и творческий подход;</w:t>
      </w:r>
    </w:p>
    <w:p w:rsidR="00000000" w:rsidRPr="006C7C33" w:rsidRDefault="00080010">
      <w:r w:rsidRPr="006C7C33">
        <w:t>7) глубина эмоционального и эстетического воздействия.</w:t>
      </w:r>
    </w:p>
    <w:p w:rsidR="00000000" w:rsidRPr="006C7C33" w:rsidRDefault="00080010">
      <w:bookmarkStart w:id="13" w:name="sub_1130"/>
      <w:r w:rsidRPr="006C7C33">
        <w:t>13. Заключение Экспертного Совета оформляется протоколом и представляется на рассмотрение к утверждению главе округа.</w:t>
      </w:r>
    </w:p>
    <w:bookmarkEnd w:id="13"/>
    <w:p w:rsidR="00000000" w:rsidRPr="006C7C33" w:rsidRDefault="00080010">
      <w:r w:rsidRPr="006C7C33">
        <w:t>14. Победителю конкурса в каждой из трех номинаций присуждается премия главы округа и диплом "Лауреат премии имен</w:t>
      </w:r>
      <w:proofErr w:type="gramStart"/>
      <w:r w:rsidRPr="006C7C33">
        <w:t>и Иоа</w:t>
      </w:r>
      <w:proofErr w:type="gramEnd"/>
      <w:r w:rsidRPr="006C7C33">
        <w:t>нна Златоуста".</w:t>
      </w:r>
    </w:p>
    <w:p w:rsidR="00000000" w:rsidRPr="006C7C33" w:rsidRDefault="00080010">
      <w:r w:rsidRPr="006C7C33">
        <w:t>15. Сумма премии составляет не более 25 тысяч рублей.</w:t>
      </w:r>
    </w:p>
    <w:p w:rsidR="00000000" w:rsidRPr="006C7C33" w:rsidRDefault="00080010">
      <w:bookmarkStart w:id="14" w:name="sub_1160"/>
      <w:r w:rsidRPr="006C7C33">
        <w:t>16. Диплом победителя и премия вручаются в торжественной обстановке, в День города.</w:t>
      </w:r>
    </w:p>
    <w:p w:rsidR="00000000" w:rsidRPr="006C7C33" w:rsidRDefault="00080010">
      <w:bookmarkStart w:id="15" w:name="sub_1170"/>
      <w:bookmarkEnd w:id="14"/>
      <w:r w:rsidRPr="006C7C33">
        <w:t>17. Результаты конкурса опубликовываются в с</w:t>
      </w:r>
      <w:r w:rsidRPr="006C7C33">
        <w:t>редствах массовой информации.</w:t>
      </w:r>
    </w:p>
    <w:bookmarkEnd w:id="15"/>
    <w:p w:rsidR="00080010" w:rsidRPr="006C7C33" w:rsidRDefault="00080010"/>
    <w:sectPr w:rsidR="00080010" w:rsidRPr="006C7C33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10" w:rsidRDefault="00080010">
      <w:r>
        <w:separator/>
      </w:r>
    </w:p>
  </w:endnote>
  <w:endnote w:type="continuationSeparator" w:id="0">
    <w:p w:rsidR="00080010" w:rsidRDefault="0008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10" w:rsidRDefault="00080010">
      <w:r>
        <w:separator/>
      </w:r>
    </w:p>
  </w:footnote>
  <w:footnote w:type="continuationSeparator" w:id="0">
    <w:p w:rsidR="00080010" w:rsidRDefault="0008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800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C33"/>
    <w:rsid w:val="00080010"/>
    <w:rsid w:val="006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2022-08-11T04:38:00Z</dcterms:created>
  <dcterms:modified xsi:type="dcterms:W3CDTF">2022-08-11T04:38:00Z</dcterms:modified>
</cp:coreProperties>
</file>