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B4EA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122813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B4EA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9B4EA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563-р/АДМ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65527A">
        <w:trPr>
          <w:trHeight w:val="454"/>
        </w:trPr>
        <w:tc>
          <w:tcPr>
            <w:tcW w:w="3402" w:type="dxa"/>
            <w:gridSpan w:val="3"/>
          </w:tcPr>
          <w:p w:rsidR="008D4E9E" w:rsidRDefault="0065527A" w:rsidP="0065527A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65527A">
            <w:pPr>
              <w:spacing w:line="276" w:lineRule="auto"/>
              <w:jc w:val="both"/>
            </w:pPr>
          </w:p>
        </w:tc>
      </w:tr>
    </w:tbl>
    <w:p w:rsidR="009416DA" w:rsidRDefault="009416DA" w:rsidP="0065527A">
      <w:pPr>
        <w:widowControl w:val="0"/>
        <w:spacing w:line="276" w:lineRule="auto"/>
        <w:ind w:firstLine="709"/>
        <w:jc w:val="both"/>
      </w:pPr>
    </w:p>
    <w:p w:rsidR="0065527A" w:rsidRDefault="0065527A" w:rsidP="0065527A">
      <w:pPr>
        <w:widowControl w:val="0"/>
        <w:spacing w:line="276" w:lineRule="auto"/>
        <w:ind w:firstLine="709"/>
        <w:jc w:val="both"/>
      </w:pP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16.02.2024 года </w:t>
      </w:r>
      <w:r>
        <w:br/>
        <w:t xml:space="preserve">протокол № </w:t>
      </w:r>
      <w:r w:rsidR="00634016">
        <w:t>3):</w:t>
      </w: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1508 кв. метров, расположенного по адресному ориентиру: Челябинская обл., </w:t>
      </w:r>
      <w:r>
        <w:br/>
        <w:t>г.</w:t>
      </w:r>
      <w:r w:rsidR="00F26F38">
        <w:t> </w:t>
      </w:r>
      <w:r>
        <w:t>Златоуст, севернее земельного участка с кадастровым номером 74:25:0302306:41, склады (территориальная зона П2 - Коммунально-складская зона) по заявлению Русина Е.А. (приложение).</w:t>
      </w: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Русин Е.А.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>от 25.10.2001</w:t>
      </w:r>
      <w:r w:rsidR="00F26F38">
        <w:t> </w:t>
      </w:r>
      <w:r>
        <w:t xml:space="preserve">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(Валова И.А.) разместить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65527A" w:rsidRDefault="0065527A" w:rsidP="0065527A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65527A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65527A" w:rsidRPr="0065527A">
              <w:rPr>
                <w:sz w:val="24"/>
                <w:szCs w:val="24"/>
              </w:rPr>
              <w:t xml:space="preserve">Жиганьшин В.Р., ОМС «КУИ ЗГО», ПУ, </w:t>
            </w:r>
            <w:r w:rsidR="0065527A">
              <w:rPr>
                <w:sz w:val="24"/>
                <w:szCs w:val="24"/>
              </w:rPr>
              <w:t>п</w:t>
            </w:r>
            <w:r w:rsidR="0065527A" w:rsidRPr="0065527A">
              <w:rPr>
                <w:sz w:val="24"/>
                <w:szCs w:val="24"/>
              </w:rPr>
              <w:t>рокур</w:t>
            </w:r>
            <w:r w:rsidR="0065527A">
              <w:rPr>
                <w:sz w:val="24"/>
                <w:szCs w:val="24"/>
              </w:rPr>
              <w:t>атура</w:t>
            </w:r>
            <w:r w:rsidR="0065527A" w:rsidRPr="0065527A">
              <w:rPr>
                <w:sz w:val="24"/>
                <w:szCs w:val="24"/>
              </w:rPr>
              <w:t xml:space="preserve">, Росреестр, </w:t>
            </w:r>
            <w:r w:rsidR="0065527A">
              <w:rPr>
                <w:sz w:val="24"/>
                <w:szCs w:val="24"/>
              </w:rPr>
              <w:t>п</w:t>
            </w:r>
            <w:r w:rsidR="0065527A" w:rsidRPr="0065527A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65527A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65527A" w:rsidRDefault="0065527A" w:rsidP="004574CC"/>
    <w:p w:rsidR="0065527A" w:rsidRDefault="0065527A" w:rsidP="0065527A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65527A" w:rsidRDefault="0065527A" w:rsidP="0065527A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  <w:bookmarkStart w:id="0" w:name="_GoBack"/>
      <w:bookmarkEnd w:id="0"/>
    </w:p>
    <w:p w:rsidR="0065527A" w:rsidRDefault="0065527A" w:rsidP="0065527A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65527A" w:rsidRDefault="0065527A" w:rsidP="0065527A">
      <w:pPr>
        <w:ind w:left="5103"/>
        <w:jc w:val="center"/>
      </w:pPr>
      <w:r>
        <w:t>Златоустовского городского округа</w:t>
      </w:r>
    </w:p>
    <w:p w:rsidR="0065527A" w:rsidRDefault="0065527A" w:rsidP="0065527A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B5F68">
        <w:rPr>
          <w:rFonts w:ascii="Times New Roman" w:hAnsi="Times New Roman"/>
          <w:sz w:val="28"/>
          <w:szCs w:val="28"/>
        </w:rPr>
        <w:t>05.03.2024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6B5F68">
        <w:rPr>
          <w:rFonts w:ascii="Times New Roman" w:hAnsi="Times New Roman"/>
          <w:sz w:val="28"/>
          <w:szCs w:val="28"/>
        </w:rPr>
        <w:t>563-р/АДМ</w:t>
      </w:r>
    </w:p>
    <w:p w:rsidR="0065527A" w:rsidRDefault="0065527A" w:rsidP="0065527A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5527A" w:rsidRDefault="0065527A" w:rsidP="004574CC"/>
    <w:p w:rsidR="0065527A" w:rsidRDefault="0065527A" w:rsidP="0065527A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772025" cy="6078156"/>
            <wp:effectExtent l="0" t="0" r="0" b="0"/>
            <wp:docPr id="12" name="Рисунок 12" descr="C:\Users\ashepeleva\AppData\Local\Microsoft\Windows\INetCache\Content.Word\утв. сх. Русин Е.А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hepeleva\AppData\Local\Microsoft\Windows\INetCache\Content.Word\утв. сх. Русин Е.А.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99" t="4283" r="4863" b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91" cy="60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7A" w:rsidRDefault="0065527A">
      <w:r>
        <w:br w:type="page"/>
      </w:r>
    </w:p>
    <w:p w:rsidR="0065527A" w:rsidRDefault="0065527A" w:rsidP="0065527A">
      <w:pPr>
        <w:jc w:val="center"/>
      </w:pPr>
    </w:p>
    <w:p w:rsidR="0065527A" w:rsidRDefault="0065527A" w:rsidP="0065527A">
      <w:pPr>
        <w:jc w:val="center"/>
      </w:pPr>
    </w:p>
    <w:p w:rsidR="0065527A" w:rsidRPr="00E335AA" w:rsidRDefault="0065527A" w:rsidP="0065527A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3695700" cy="7648921"/>
            <wp:effectExtent l="0" t="0" r="0" b="0"/>
            <wp:docPr id="14" name="Рисунок 14" descr="C:\Users\ashepeleva\AppData\Local\Microsoft\Windows\INetCache\Content.Word\утв. сх. Русин Е.А.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hepeleva\AppData\Local\Microsoft\Windows\INetCache\Content.Word\утв. сх. Русин Е.А.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343" t="7384" r="32243" b="4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17" cy="766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27A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5F7" w:rsidRDefault="004655F7">
      <w:r>
        <w:separator/>
      </w:r>
    </w:p>
  </w:endnote>
  <w:endnote w:type="continuationSeparator" w:id="1">
    <w:p w:rsidR="004655F7" w:rsidRDefault="00465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Вр-350234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5F7" w:rsidRDefault="004655F7">
      <w:r>
        <w:separator/>
      </w:r>
    </w:p>
  </w:footnote>
  <w:footnote w:type="continuationSeparator" w:id="1">
    <w:p w:rsidR="004655F7" w:rsidRDefault="004655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B4EA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E4CD3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55F7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4016"/>
    <w:rsid w:val="00635691"/>
    <w:rsid w:val="0065508B"/>
    <w:rsid w:val="0065527A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B5F68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B4EA7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0787D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4CD3"/>
    <w:rsid w:val="00EE79CA"/>
    <w:rsid w:val="00EF027D"/>
    <w:rsid w:val="00EF1225"/>
    <w:rsid w:val="00F02D5B"/>
    <w:rsid w:val="00F123DE"/>
    <w:rsid w:val="00F22728"/>
    <w:rsid w:val="00F26F3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65527A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65527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65527A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65527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2024-03-06T06:02:00Z</dcterms:created>
  <dcterms:modified xsi:type="dcterms:W3CDTF">2024-03-06T06:02:00Z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