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BD4" w:rsidRPr="00591D85" w:rsidRDefault="00926CB0" w:rsidP="00FA0BD4">
      <w:pPr>
        <w:spacing w:after="0" w:line="240" w:lineRule="auto"/>
        <w:jc w:val="right"/>
        <w:rPr>
          <w:rFonts w:ascii="Times New Roman" w:eastAsia="Times New Roman" w:hAnsi="Times New Roman" w:cs="Times New Roman"/>
          <w:b/>
          <w:sz w:val="24"/>
          <w:szCs w:val="24"/>
          <w:lang w:val="en-US" w:eastAsia="ru-RU"/>
        </w:rPr>
      </w:pPr>
      <w:r>
        <w:rPr>
          <w:rFonts w:ascii="Times New Roman" w:eastAsia="Times New Roman" w:hAnsi="Times New Roman" w:cs="Times New Roman"/>
          <w:b/>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2" type="#_x0000_t75" style="position:absolute;left:0;text-align:left;margin-left:216.15pt;margin-top:11.65pt;width:46.15pt;height:50.4pt;z-index:251731968;visibility:visible;mso-wrap-edited:f;mso-wrap-distance-bottom:8.5pt" o:allowincell="f">
            <v:imagedata r:id="rId6" o:title=""/>
            <w10:wrap type="topAndBottom"/>
          </v:shape>
          <o:OLEObject Type="Embed" ProgID="Word.Picture.8" ShapeID="_x0000_s1082" DrawAspect="Content" ObjectID="_1736258258" r:id="rId7"/>
        </w:pict>
      </w:r>
    </w:p>
    <w:p w:rsidR="004F3FE7" w:rsidRPr="00196FDA" w:rsidRDefault="004F3FE7" w:rsidP="00591D85">
      <w:pPr>
        <w:spacing w:after="0" w:line="240" w:lineRule="auto"/>
        <w:jc w:val="center"/>
        <w:rPr>
          <w:rFonts w:ascii="Times New Roman" w:hAnsi="Times New Roman" w:cs="Times New Roman"/>
          <w:b/>
          <w:sz w:val="28"/>
          <w:szCs w:val="28"/>
        </w:rPr>
      </w:pPr>
      <w:r w:rsidRPr="00FA0BD4">
        <w:rPr>
          <w:rFonts w:ascii="Times New Roman" w:eastAsia="Times New Roman" w:hAnsi="Times New Roman" w:cs="Times New Roman"/>
          <w:sz w:val="24"/>
          <w:szCs w:val="20"/>
          <w:lang w:eastAsia="ru-RU"/>
        </w:rPr>
        <w:t>ЧЕЛЯБИНСКАЯ    ОБЛАСТЬ</w:t>
      </w:r>
    </w:p>
    <w:p w:rsidR="004F3FE7" w:rsidRPr="00FA0BD4" w:rsidRDefault="004F3FE7" w:rsidP="004F3FE7">
      <w:pPr>
        <w:spacing w:after="0" w:line="240" w:lineRule="auto"/>
        <w:jc w:val="center"/>
        <w:rPr>
          <w:rFonts w:ascii="Times New Roman" w:eastAsia="Times New Roman" w:hAnsi="Times New Roman" w:cs="Times New Roman"/>
          <w:sz w:val="4"/>
          <w:szCs w:val="20"/>
          <w:lang w:eastAsia="ru-RU"/>
        </w:rPr>
      </w:pPr>
    </w:p>
    <w:p w:rsidR="004F3FE7" w:rsidRPr="00FA0BD4" w:rsidRDefault="004F3FE7" w:rsidP="004F3FE7">
      <w:pPr>
        <w:spacing w:after="0" w:line="240" w:lineRule="auto"/>
        <w:jc w:val="center"/>
        <w:rPr>
          <w:rFonts w:ascii="Times New Roman" w:eastAsia="Times New Roman" w:hAnsi="Times New Roman" w:cs="Times New Roman"/>
          <w:b/>
          <w:sz w:val="32"/>
          <w:szCs w:val="20"/>
          <w:lang w:eastAsia="ru-RU"/>
        </w:rPr>
      </w:pPr>
      <w:r w:rsidRPr="00FA0BD4">
        <w:rPr>
          <w:rFonts w:ascii="Times New Roman" w:eastAsia="Times New Roman" w:hAnsi="Times New Roman" w:cs="Times New Roman"/>
          <w:b/>
          <w:sz w:val="32"/>
          <w:szCs w:val="20"/>
          <w:lang w:eastAsia="ru-RU"/>
        </w:rPr>
        <w:t>СОБРАНИЕ  ДЕПУТАТОВ ЗЛАТОУСТОВСКОГО</w:t>
      </w:r>
    </w:p>
    <w:p w:rsidR="004F3FE7" w:rsidRPr="00FA0BD4" w:rsidRDefault="004F3FE7" w:rsidP="004F3FE7">
      <w:pPr>
        <w:spacing w:after="0" w:line="240" w:lineRule="auto"/>
        <w:jc w:val="center"/>
        <w:rPr>
          <w:rFonts w:ascii="Times New Roman" w:eastAsia="Times New Roman" w:hAnsi="Times New Roman" w:cs="Times New Roman"/>
          <w:b/>
          <w:sz w:val="32"/>
          <w:szCs w:val="20"/>
          <w:lang w:eastAsia="ru-RU"/>
        </w:rPr>
      </w:pPr>
      <w:r w:rsidRPr="00FA0BD4">
        <w:rPr>
          <w:rFonts w:ascii="Times New Roman" w:eastAsia="Times New Roman" w:hAnsi="Times New Roman" w:cs="Times New Roman"/>
          <w:b/>
          <w:sz w:val="32"/>
          <w:szCs w:val="20"/>
          <w:lang w:eastAsia="ru-RU"/>
        </w:rPr>
        <w:t xml:space="preserve">ГОРОДСКОГО ОКРУГА </w:t>
      </w:r>
    </w:p>
    <w:p w:rsidR="004F3FE7" w:rsidRPr="00FA0BD4" w:rsidRDefault="004F3FE7" w:rsidP="004F3FE7">
      <w:pPr>
        <w:pBdr>
          <w:bottom w:val="single" w:sz="12" w:space="1" w:color="auto"/>
        </w:pBdr>
        <w:spacing w:after="0" w:line="240" w:lineRule="auto"/>
        <w:jc w:val="center"/>
        <w:rPr>
          <w:rFonts w:ascii="Times New Roman" w:eastAsia="Times New Roman" w:hAnsi="Times New Roman" w:cs="Times New Roman"/>
          <w:b/>
          <w:sz w:val="20"/>
          <w:szCs w:val="20"/>
          <w:lang w:eastAsia="ru-RU"/>
        </w:rPr>
      </w:pPr>
    </w:p>
    <w:p w:rsidR="004F3FE7" w:rsidRPr="00FA0BD4" w:rsidRDefault="004F3FE7" w:rsidP="004F3FE7">
      <w:pPr>
        <w:spacing w:after="0" w:line="240" w:lineRule="auto"/>
        <w:jc w:val="center"/>
        <w:rPr>
          <w:rFonts w:ascii="Times New Roman" w:eastAsia="Times New Roman" w:hAnsi="Times New Roman" w:cs="Times New Roman"/>
          <w:b/>
          <w:sz w:val="28"/>
          <w:szCs w:val="28"/>
          <w:lang w:eastAsia="ru-RU"/>
        </w:rPr>
      </w:pPr>
      <w:r w:rsidRPr="00FA0BD4">
        <w:rPr>
          <w:rFonts w:ascii="Times New Roman" w:eastAsia="Times New Roman" w:hAnsi="Times New Roman" w:cs="Times New Roman"/>
          <w:b/>
          <w:sz w:val="28"/>
          <w:szCs w:val="28"/>
          <w:lang w:eastAsia="ru-RU"/>
        </w:rPr>
        <w:t>РЕШЕНИЕ</w:t>
      </w:r>
    </w:p>
    <w:p w:rsidR="004F3FE7" w:rsidRPr="00FA0BD4" w:rsidRDefault="004F3FE7" w:rsidP="004F3FE7">
      <w:pPr>
        <w:spacing w:after="0" w:line="240" w:lineRule="auto"/>
        <w:rPr>
          <w:rFonts w:ascii="Times New Roman" w:eastAsia="Times New Roman" w:hAnsi="Times New Roman" w:cs="Times New Roman"/>
          <w:b/>
          <w:sz w:val="20"/>
          <w:szCs w:val="20"/>
          <w:lang w:eastAsia="ru-RU"/>
        </w:rPr>
      </w:pPr>
    </w:p>
    <w:p w:rsidR="004F3FE7" w:rsidRPr="00FA0BD4" w:rsidRDefault="004F3FE7" w:rsidP="004F3F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FA0BD4">
        <w:rPr>
          <w:rFonts w:ascii="Times New Roman" w:eastAsia="Times New Roman" w:hAnsi="Times New Roman" w:cs="Times New Roman"/>
          <w:b/>
          <w:sz w:val="24"/>
          <w:szCs w:val="24"/>
          <w:lang w:eastAsia="ru-RU"/>
        </w:rPr>
        <w:t xml:space="preserve">   </w:t>
      </w:r>
      <w:r w:rsidR="00F5101C">
        <w:rPr>
          <w:rFonts w:ascii="Times New Roman" w:eastAsia="Times New Roman" w:hAnsi="Times New Roman" w:cs="Times New Roman"/>
          <w:b/>
          <w:sz w:val="24"/>
          <w:szCs w:val="24"/>
          <w:lang w:eastAsia="ru-RU"/>
        </w:rPr>
        <w:t>2-ЗГО</w:t>
      </w:r>
      <w:r w:rsidRPr="00FA0BD4">
        <w:rPr>
          <w:rFonts w:ascii="Times New Roman" w:eastAsia="Times New Roman" w:hAnsi="Times New Roman" w:cs="Times New Roman"/>
          <w:b/>
          <w:sz w:val="24"/>
          <w:szCs w:val="24"/>
          <w:lang w:eastAsia="ru-RU"/>
        </w:rPr>
        <w:t xml:space="preserve">                                      </w:t>
      </w:r>
      <w:r w:rsidRPr="00FA0BD4">
        <w:rPr>
          <w:rFonts w:ascii="Times New Roman" w:eastAsia="Times New Roman" w:hAnsi="Times New Roman" w:cs="Times New Roman"/>
          <w:b/>
          <w:sz w:val="24"/>
          <w:szCs w:val="24"/>
          <w:lang w:eastAsia="ru-RU"/>
        </w:rPr>
        <w:tab/>
        <w:t xml:space="preserve">             </w:t>
      </w:r>
      <w:r>
        <w:rPr>
          <w:rFonts w:ascii="Times New Roman" w:eastAsia="Times New Roman" w:hAnsi="Times New Roman" w:cs="Times New Roman"/>
          <w:b/>
          <w:sz w:val="24"/>
          <w:szCs w:val="24"/>
          <w:lang w:eastAsia="ru-RU"/>
        </w:rPr>
        <w:t xml:space="preserve">                                                     </w:t>
      </w:r>
      <w:r w:rsidR="00F5101C">
        <w:rPr>
          <w:rFonts w:ascii="Times New Roman" w:eastAsia="Times New Roman" w:hAnsi="Times New Roman" w:cs="Times New Roman"/>
          <w:b/>
          <w:sz w:val="24"/>
          <w:szCs w:val="24"/>
          <w:lang w:eastAsia="ru-RU"/>
        </w:rPr>
        <w:t xml:space="preserve">         от     26.01.</w:t>
      </w:r>
      <w:r w:rsidRPr="00FA0BD4">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23</w:t>
      </w:r>
      <w:r w:rsidRPr="00FA0BD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FA0BD4">
        <w:rPr>
          <w:rFonts w:ascii="Times New Roman" w:eastAsia="Times New Roman" w:hAnsi="Times New Roman" w:cs="Times New Roman"/>
          <w:b/>
          <w:sz w:val="24"/>
          <w:szCs w:val="24"/>
          <w:lang w:eastAsia="ru-RU"/>
        </w:rPr>
        <w:t>г.</w:t>
      </w:r>
    </w:p>
    <w:p w:rsidR="004F3FE7" w:rsidRDefault="004F3FE7" w:rsidP="004F3FE7">
      <w:pPr>
        <w:spacing w:after="0" w:line="240" w:lineRule="auto"/>
        <w:jc w:val="right"/>
        <w:rPr>
          <w:rFonts w:ascii="Times New Roman" w:hAnsi="Times New Roman" w:cs="Times New Roman"/>
          <w:sz w:val="24"/>
          <w:szCs w:val="24"/>
        </w:rPr>
      </w:pPr>
    </w:p>
    <w:p w:rsidR="004F3FE7" w:rsidRPr="004E6A19" w:rsidRDefault="004F3FE7" w:rsidP="004F3FE7">
      <w:pPr>
        <w:spacing w:after="0" w:line="240" w:lineRule="auto"/>
        <w:rPr>
          <w:rFonts w:ascii="Times New Roman" w:hAnsi="Times New Roman"/>
          <w:sz w:val="24"/>
          <w:szCs w:val="24"/>
        </w:rPr>
      </w:pPr>
      <w:r w:rsidRPr="004E6A19">
        <w:rPr>
          <w:rFonts w:ascii="Times New Roman" w:hAnsi="Times New Roman"/>
          <w:sz w:val="24"/>
          <w:szCs w:val="24"/>
        </w:rPr>
        <w:t xml:space="preserve">О внесении изменений в решение Собрания депутатов </w:t>
      </w:r>
    </w:p>
    <w:p w:rsidR="004F3FE7" w:rsidRPr="004E6A19" w:rsidRDefault="004F3FE7" w:rsidP="004F3FE7">
      <w:pPr>
        <w:pStyle w:val="1"/>
        <w:spacing w:before="0" w:after="0" w:line="240" w:lineRule="auto"/>
        <w:rPr>
          <w:rFonts w:ascii="Times New Roman" w:eastAsia="Calibri" w:hAnsi="Times New Roman" w:cs="Times New Roman"/>
          <w:b w:val="0"/>
          <w:kern w:val="0"/>
          <w:sz w:val="24"/>
          <w:szCs w:val="24"/>
          <w:lang w:eastAsia="ru-RU"/>
        </w:rPr>
      </w:pPr>
      <w:r w:rsidRPr="004E6A19">
        <w:rPr>
          <w:rFonts w:ascii="Times New Roman" w:hAnsi="Times New Roman" w:cs="Times New Roman"/>
          <w:b w:val="0"/>
          <w:sz w:val="24"/>
          <w:szCs w:val="24"/>
        </w:rPr>
        <w:t xml:space="preserve">Златоустовского городского </w:t>
      </w:r>
      <w:r w:rsidRPr="004E6A19">
        <w:rPr>
          <w:rFonts w:ascii="Times New Roman" w:eastAsia="Calibri" w:hAnsi="Times New Roman" w:cs="Times New Roman"/>
          <w:b w:val="0"/>
          <w:kern w:val="0"/>
          <w:sz w:val="24"/>
          <w:szCs w:val="24"/>
          <w:lang w:eastAsia="ru-RU"/>
        </w:rPr>
        <w:t>от 31.10.2017 г. № 82-ЗГО</w:t>
      </w:r>
      <w:r w:rsidRPr="004E6A19">
        <w:rPr>
          <w:rFonts w:ascii="Times New Roman" w:eastAsia="Calibri" w:hAnsi="Times New Roman" w:cs="Times New Roman"/>
          <w:b w:val="0"/>
          <w:kern w:val="0"/>
          <w:sz w:val="24"/>
          <w:szCs w:val="24"/>
          <w:lang w:eastAsia="ru-RU"/>
        </w:rPr>
        <w:br/>
        <w:t>«Об утверждении Положения о конкурсе «Народный доктор»</w:t>
      </w:r>
    </w:p>
    <w:p w:rsidR="004F3FE7" w:rsidRPr="00F41EEF" w:rsidRDefault="004F3FE7" w:rsidP="004F3FE7">
      <w:pPr>
        <w:pStyle w:val="1"/>
        <w:spacing w:before="0" w:after="0" w:line="240" w:lineRule="auto"/>
        <w:rPr>
          <w:rFonts w:ascii="Times New Roman" w:eastAsia="Calibri" w:hAnsi="Times New Roman" w:cs="Times New Roman"/>
          <w:b w:val="0"/>
          <w:color w:val="26282F"/>
          <w:kern w:val="0"/>
          <w:sz w:val="24"/>
          <w:szCs w:val="24"/>
          <w:lang w:eastAsia="ru-RU"/>
        </w:rPr>
      </w:pPr>
      <w:r w:rsidRPr="004E6A19">
        <w:rPr>
          <w:rFonts w:ascii="Times New Roman" w:eastAsia="Calibri" w:hAnsi="Times New Roman" w:cs="Times New Roman"/>
          <w:b w:val="0"/>
          <w:kern w:val="0"/>
          <w:sz w:val="24"/>
          <w:szCs w:val="24"/>
          <w:lang w:eastAsia="ru-RU"/>
        </w:rPr>
        <w:t xml:space="preserve">в Златоустовском городском округе»                                                       </w:t>
      </w:r>
      <w:r>
        <w:rPr>
          <w:rFonts w:ascii="Times New Roman" w:eastAsia="Calibri" w:hAnsi="Times New Roman" w:cs="Times New Roman"/>
          <w:b w:val="0"/>
          <w:kern w:val="0"/>
          <w:sz w:val="24"/>
          <w:szCs w:val="24"/>
          <w:lang w:eastAsia="ru-RU"/>
        </w:rPr>
        <w:t xml:space="preserve">                </w:t>
      </w:r>
      <w:r w:rsidRPr="004E6A19">
        <w:rPr>
          <w:rFonts w:ascii="Times New Roman" w:eastAsia="Calibri" w:hAnsi="Times New Roman" w:cs="Times New Roman"/>
          <w:b w:val="0"/>
          <w:kern w:val="0"/>
          <w:sz w:val="24"/>
          <w:szCs w:val="24"/>
          <w:lang w:eastAsia="ru-RU"/>
        </w:rPr>
        <w:t xml:space="preserve">                </w:t>
      </w:r>
    </w:p>
    <w:p w:rsidR="004F3FE7" w:rsidRPr="00F41EEF" w:rsidRDefault="004F3FE7" w:rsidP="004F3FE7">
      <w:pPr>
        <w:autoSpaceDE w:val="0"/>
        <w:autoSpaceDN w:val="0"/>
        <w:adjustRightInd w:val="0"/>
        <w:spacing w:after="0" w:line="240" w:lineRule="auto"/>
        <w:ind w:firstLine="720"/>
        <w:jc w:val="both"/>
        <w:rPr>
          <w:rFonts w:ascii="Arial" w:hAnsi="Arial" w:cs="Arial"/>
          <w:sz w:val="24"/>
          <w:szCs w:val="24"/>
          <w:lang w:eastAsia="ru-RU"/>
        </w:rPr>
      </w:pPr>
    </w:p>
    <w:p w:rsidR="004F3FE7" w:rsidRDefault="004F3FE7" w:rsidP="004F3FE7">
      <w:pPr>
        <w:spacing w:after="0" w:line="240" w:lineRule="auto"/>
        <w:rPr>
          <w:rFonts w:ascii="Times New Roman" w:hAnsi="Times New Roman"/>
          <w:sz w:val="24"/>
          <w:szCs w:val="24"/>
        </w:rPr>
      </w:pPr>
    </w:p>
    <w:p w:rsidR="004F3FE7" w:rsidRDefault="004F3FE7" w:rsidP="004F3FE7">
      <w:pPr>
        <w:spacing w:after="0" w:line="240" w:lineRule="auto"/>
        <w:ind w:firstLine="851"/>
        <w:jc w:val="both"/>
        <w:rPr>
          <w:rFonts w:ascii="Times New Roman" w:hAnsi="Times New Roman"/>
          <w:sz w:val="24"/>
          <w:szCs w:val="24"/>
        </w:rPr>
      </w:pPr>
      <w:r>
        <w:rPr>
          <w:rFonts w:ascii="Times New Roman" w:hAnsi="Times New Roman"/>
          <w:sz w:val="24"/>
          <w:szCs w:val="24"/>
        </w:rPr>
        <w:t>Р</w:t>
      </w:r>
      <w:r w:rsidRPr="00BB4AB7">
        <w:rPr>
          <w:rFonts w:ascii="Times New Roman" w:hAnsi="Times New Roman"/>
          <w:sz w:val="24"/>
          <w:szCs w:val="24"/>
        </w:rPr>
        <w:t xml:space="preserve">уководствуясь </w:t>
      </w:r>
      <w:r>
        <w:rPr>
          <w:rFonts w:ascii="Times New Roman" w:hAnsi="Times New Roman"/>
          <w:sz w:val="24"/>
          <w:szCs w:val="24"/>
        </w:rPr>
        <w:t>Федеральным законом №</w:t>
      </w:r>
      <w:r w:rsidRPr="00BB4AB7">
        <w:rPr>
          <w:rFonts w:ascii="Times New Roman" w:hAnsi="Times New Roman"/>
          <w:sz w:val="24"/>
          <w:szCs w:val="24"/>
        </w:rPr>
        <w:t> </w:t>
      </w:r>
      <w:r>
        <w:rPr>
          <w:rFonts w:ascii="Times New Roman" w:hAnsi="Times New Roman"/>
          <w:sz w:val="24"/>
          <w:szCs w:val="24"/>
        </w:rPr>
        <w:t>131-ФЗ от 06.10.2003 г. «</w:t>
      </w:r>
      <w:r w:rsidRPr="00BB4AB7">
        <w:rPr>
          <w:rFonts w:ascii="Times New Roman" w:hAnsi="Times New Roman"/>
          <w:sz w:val="24"/>
          <w:szCs w:val="24"/>
        </w:rPr>
        <w:t>Об общих принципах организации местного самоуп</w:t>
      </w:r>
      <w:r>
        <w:rPr>
          <w:rFonts w:ascii="Times New Roman" w:hAnsi="Times New Roman"/>
          <w:sz w:val="24"/>
          <w:szCs w:val="24"/>
        </w:rPr>
        <w:t>равления в Российской Федерации»</w:t>
      </w:r>
      <w:r w:rsidRPr="00BB4AB7">
        <w:rPr>
          <w:rFonts w:ascii="Times New Roman" w:hAnsi="Times New Roman"/>
          <w:sz w:val="24"/>
          <w:szCs w:val="24"/>
        </w:rPr>
        <w:t>, Уставом Златоустовского городского округа,</w:t>
      </w:r>
    </w:p>
    <w:p w:rsidR="004F3FE7" w:rsidRDefault="004F3FE7" w:rsidP="004F3FE7">
      <w:pPr>
        <w:spacing w:after="0" w:line="240" w:lineRule="auto"/>
        <w:jc w:val="both"/>
        <w:rPr>
          <w:rFonts w:ascii="Times New Roman" w:hAnsi="Times New Roman"/>
          <w:sz w:val="24"/>
          <w:szCs w:val="24"/>
        </w:rPr>
      </w:pPr>
      <w:r w:rsidRPr="00FA0BD4">
        <w:rPr>
          <w:rFonts w:ascii="Times New Roman" w:hAnsi="Times New Roman"/>
          <w:sz w:val="24"/>
          <w:szCs w:val="24"/>
        </w:rPr>
        <w:t>Собрание депутатов Златоустовского городского округа РЕШАЕТ</w:t>
      </w:r>
      <w:r>
        <w:rPr>
          <w:rFonts w:ascii="Times New Roman" w:hAnsi="Times New Roman"/>
          <w:sz w:val="24"/>
          <w:szCs w:val="24"/>
        </w:rPr>
        <w:t>:</w:t>
      </w:r>
    </w:p>
    <w:p w:rsidR="004F3FE7" w:rsidRDefault="004F3FE7" w:rsidP="004F3FE7">
      <w:pPr>
        <w:spacing w:after="0" w:line="240" w:lineRule="auto"/>
        <w:jc w:val="both"/>
        <w:rPr>
          <w:rFonts w:ascii="Times New Roman" w:hAnsi="Times New Roman"/>
          <w:sz w:val="24"/>
          <w:szCs w:val="24"/>
        </w:rPr>
      </w:pPr>
    </w:p>
    <w:p w:rsidR="004F3FE7" w:rsidRDefault="004F3FE7" w:rsidP="004F3FE7">
      <w:pPr>
        <w:pStyle w:val="a3"/>
        <w:spacing w:after="0" w:line="240" w:lineRule="auto"/>
        <w:ind w:left="0" w:firstLine="851"/>
        <w:jc w:val="both"/>
        <w:rPr>
          <w:rFonts w:ascii="Times New Roman" w:hAnsi="Times New Roman"/>
          <w:sz w:val="24"/>
          <w:szCs w:val="24"/>
        </w:rPr>
      </w:pPr>
      <w:r w:rsidRPr="004E6A19">
        <w:rPr>
          <w:rFonts w:ascii="Times New Roman" w:hAnsi="Times New Roman"/>
          <w:sz w:val="24"/>
          <w:szCs w:val="24"/>
        </w:rPr>
        <w:t xml:space="preserve">1. Внести изменения в Положение о конкурсе «Народный доктор» в Златоустовском городском округе», утвержденное решением Собрания депутатов Златоустовского городского округа </w:t>
      </w:r>
      <w:r w:rsidRPr="004E6A19">
        <w:rPr>
          <w:rFonts w:ascii="Times New Roman" w:hAnsi="Times New Roman"/>
          <w:sz w:val="24"/>
          <w:szCs w:val="24"/>
          <w:lang w:eastAsia="ru-RU"/>
        </w:rPr>
        <w:t>от 31.10.2017 г. № 82-ЗГО</w:t>
      </w:r>
      <w:r>
        <w:rPr>
          <w:rFonts w:ascii="Times New Roman" w:hAnsi="Times New Roman"/>
          <w:sz w:val="24"/>
          <w:szCs w:val="24"/>
          <w:lang w:eastAsia="ru-RU"/>
        </w:rPr>
        <w:t xml:space="preserve"> (в редакции решений</w:t>
      </w:r>
      <w:r w:rsidRPr="00345AAF">
        <w:rPr>
          <w:rFonts w:ascii="Times New Roman" w:hAnsi="Times New Roman"/>
          <w:sz w:val="24"/>
          <w:szCs w:val="24"/>
          <w:lang w:eastAsia="ru-RU"/>
        </w:rPr>
        <w:t>:</w:t>
      </w:r>
      <w:r>
        <w:rPr>
          <w:rFonts w:ascii="Times New Roman" w:hAnsi="Times New Roman"/>
          <w:sz w:val="24"/>
          <w:szCs w:val="24"/>
          <w:lang w:eastAsia="ru-RU"/>
        </w:rPr>
        <w:t xml:space="preserve"> от 11.03.2020 г. № 11-ЗГО, от 06.05.2022 г. № 21-ЗГО)</w:t>
      </w:r>
      <w:r w:rsidRPr="004E6A19">
        <w:rPr>
          <w:rFonts w:ascii="Times New Roman" w:hAnsi="Times New Roman"/>
          <w:sz w:val="24"/>
          <w:szCs w:val="24"/>
          <w:lang w:eastAsia="ru-RU"/>
        </w:rPr>
        <w:t xml:space="preserve">, </w:t>
      </w:r>
      <w:r w:rsidRPr="004E6A19">
        <w:rPr>
          <w:rFonts w:ascii="Times New Roman" w:hAnsi="Times New Roman"/>
          <w:sz w:val="24"/>
          <w:szCs w:val="24"/>
        </w:rPr>
        <w:t>согласно приложению</w:t>
      </w:r>
      <w:r>
        <w:rPr>
          <w:rFonts w:ascii="Times New Roman" w:hAnsi="Times New Roman"/>
          <w:sz w:val="24"/>
          <w:szCs w:val="24"/>
        </w:rPr>
        <w:t xml:space="preserve"> 1</w:t>
      </w:r>
      <w:r w:rsidRPr="004E6A19">
        <w:rPr>
          <w:rFonts w:ascii="Times New Roman" w:hAnsi="Times New Roman"/>
          <w:sz w:val="24"/>
          <w:szCs w:val="24"/>
        </w:rPr>
        <w:t>.</w:t>
      </w:r>
    </w:p>
    <w:p w:rsidR="004F3FE7" w:rsidRDefault="004F3FE7" w:rsidP="004F3FE7">
      <w:pPr>
        <w:pStyle w:val="a3"/>
        <w:spacing w:after="0" w:line="240" w:lineRule="auto"/>
        <w:ind w:left="0" w:firstLine="851"/>
        <w:jc w:val="both"/>
        <w:rPr>
          <w:rFonts w:ascii="Times New Roman" w:hAnsi="Times New Roman"/>
          <w:sz w:val="24"/>
          <w:szCs w:val="24"/>
          <w:lang w:eastAsia="ru-RU"/>
        </w:rPr>
      </w:pPr>
      <w:r>
        <w:rPr>
          <w:rFonts w:ascii="Times New Roman" w:hAnsi="Times New Roman"/>
          <w:sz w:val="24"/>
          <w:szCs w:val="24"/>
        </w:rPr>
        <w:t xml:space="preserve">2. Приложение 3 к Положению </w:t>
      </w:r>
      <w:r w:rsidRPr="004E6A19">
        <w:rPr>
          <w:rFonts w:ascii="Times New Roman" w:hAnsi="Times New Roman"/>
          <w:sz w:val="24"/>
          <w:szCs w:val="24"/>
        </w:rPr>
        <w:t xml:space="preserve">о конкурсе «Народный доктор» в Златоустовском городском округе», утвержденное решением Собрания депутатов Златоустовского городского округа </w:t>
      </w:r>
      <w:r w:rsidRPr="004E6A19">
        <w:rPr>
          <w:rFonts w:ascii="Times New Roman" w:hAnsi="Times New Roman"/>
          <w:sz w:val="24"/>
          <w:szCs w:val="24"/>
          <w:lang w:eastAsia="ru-RU"/>
        </w:rPr>
        <w:t>от 31.10.2017 г. № 82-ЗГО</w:t>
      </w:r>
      <w:r>
        <w:rPr>
          <w:rFonts w:ascii="Times New Roman" w:hAnsi="Times New Roman"/>
          <w:sz w:val="24"/>
          <w:szCs w:val="24"/>
          <w:lang w:eastAsia="ru-RU"/>
        </w:rPr>
        <w:t xml:space="preserve"> (в редакции решения от 11.03.2020 г. № 11-ЗГО, от 06.05.2022 г. № 21-ЗГО) изложить в новой редакции согласно приложению 2.</w:t>
      </w:r>
    </w:p>
    <w:p w:rsidR="00DB6416" w:rsidRPr="00664F8E" w:rsidRDefault="00DB6416" w:rsidP="004F3FE7">
      <w:pPr>
        <w:pStyle w:val="a3"/>
        <w:spacing w:after="0" w:line="240" w:lineRule="auto"/>
        <w:ind w:left="0" w:firstLine="851"/>
        <w:jc w:val="both"/>
        <w:rPr>
          <w:rFonts w:ascii="Times New Roman" w:hAnsi="Times New Roman"/>
          <w:sz w:val="24"/>
          <w:szCs w:val="24"/>
        </w:rPr>
      </w:pPr>
      <w:r w:rsidRPr="00664F8E">
        <w:rPr>
          <w:rFonts w:ascii="Times New Roman" w:hAnsi="Times New Roman"/>
          <w:sz w:val="24"/>
          <w:szCs w:val="24"/>
          <w:lang w:eastAsia="ru-RU"/>
        </w:rPr>
        <w:t>3.  Приложение 4</w:t>
      </w:r>
      <w:r w:rsidRPr="00664F8E">
        <w:rPr>
          <w:rFonts w:ascii="Times New Roman" w:hAnsi="Times New Roman"/>
          <w:sz w:val="24"/>
          <w:szCs w:val="24"/>
        </w:rPr>
        <w:t xml:space="preserve"> к Положению о конкурсе «Народный доктор» в Златоустовском городском округе», утвержденное решением Собрания депутатов Златоустовского городского округа </w:t>
      </w:r>
      <w:r w:rsidRPr="00664F8E">
        <w:rPr>
          <w:rFonts w:ascii="Times New Roman" w:hAnsi="Times New Roman"/>
          <w:sz w:val="24"/>
          <w:szCs w:val="24"/>
          <w:lang w:eastAsia="ru-RU"/>
        </w:rPr>
        <w:t>от 31.10.2017 г. № 82-ЗГО (в редакции решения от 11.03.2020 г. № 11-ЗГО, от 06.05.2022 г. № 21-ЗГО) признать утратившим силу.</w:t>
      </w:r>
    </w:p>
    <w:p w:rsidR="004F3FE7" w:rsidRPr="004E6A19" w:rsidRDefault="00DB6416" w:rsidP="004F3FE7">
      <w:pPr>
        <w:spacing w:after="0" w:line="240" w:lineRule="auto"/>
        <w:ind w:firstLine="851"/>
        <w:jc w:val="both"/>
        <w:rPr>
          <w:rFonts w:ascii="Times New Roman" w:hAnsi="Times New Roman"/>
          <w:sz w:val="24"/>
          <w:szCs w:val="24"/>
        </w:rPr>
      </w:pPr>
      <w:r>
        <w:rPr>
          <w:rFonts w:ascii="Times New Roman" w:hAnsi="Times New Roman"/>
          <w:sz w:val="24"/>
          <w:szCs w:val="24"/>
        </w:rPr>
        <w:t>4</w:t>
      </w:r>
      <w:r w:rsidR="004F3FE7" w:rsidRPr="004E6A19">
        <w:rPr>
          <w:rFonts w:ascii="Times New Roman" w:hAnsi="Times New Roman"/>
          <w:sz w:val="24"/>
          <w:szCs w:val="24"/>
        </w:rPr>
        <w:t>.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«Интернет».</w:t>
      </w:r>
    </w:p>
    <w:p w:rsidR="004F3FE7" w:rsidRPr="004E6A19" w:rsidRDefault="00DB6416" w:rsidP="004F3FE7">
      <w:pPr>
        <w:spacing w:after="0" w:line="240" w:lineRule="auto"/>
        <w:ind w:firstLine="851"/>
        <w:jc w:val="both"/>
        <w:rPr>
          <w:rFonts w:ascii="Times New Roman" w:hAnsi="Times New Roman"/>
          <w:sz w:val="24"/>
          <w:szCs w:val="24"/>
        </w:rPr>
      </w:pPr>
      <w:r>
        <w:rPr>
          <w:rFonts w:ascii="Times New Roman" w:hAnsi="Times New Roman"/>
          <w:sz w:val="24"/>
          <w:szCs w:val="24"/>
        </w:rPr>
        <w:t>5</w:t>
      </w:r>
      <w:r w:rsidR="004F3FE7" w:rsidRPr="004E6A19">
        <w:rPr>
          <w:rFonts w:ascii="Times New Roman" w:hAnsi="Times New Roman"/>
          <w:sz w:val="24"/>
          <w:szCs w:val="24"/>
        </w:rPr>
        <w:t>.</w:t>
      </w:r>
      <w:r w:rsidR="004F3FE7">
        <w:rPr>
          <w:rFonts w:ascii="Times New Roman" w:hAnsi="Times New Roman"/>
          <w:sz w:val="24"/>
          <w:szCs w:val="24"/>
        </w:rPr>
        <w:t xml:space="preserve"> </w:t>
      </w:r>
      <w:r w:rsidR="004F3FE7" w:rsidRPr="004E6A19">
        <w:rPr>
          <w:rFonts w:ascii="Times New Roman" w:hAnsi="Times New Roman"/>
          <w:sz w:val="24"/>
          <w:szCs w:val="24"/>
        </w:rPr>
        <w:t xml:space="preserve"> </w:t>
      </w:r>
      <w:proofErr w:type="gramStart"/>
      <w:r w:rsidR="004F3FE7" w:rsidRPr="004E6A19">
        <w:rPr>
          <w:rFonts w:ascii="Times New Roman" w:hAnsi="Times New Roman"/>
          <w:sz w:val="24"/>
          <w:szCs w:val="24"/>
        </w:rPr>
        <w:t>Контроль за</w:t>
      </w:r>
      <w:proofErr w:type="gramEnd"/>
      <w:r w:rsidR="004F3FE7" w:rsidRPr="004E6A19">
        <w:rPr>
          <w:rFonts w:ascii="Times New Roman" w:hAnsi="Times New Roman"/>
          <w:sz w:val="24"/>
          <w:szCs w:val="24"/>
        </w:rPr>
        <w:t xml:space="preserve"> исполнением настоящего решения возложить на комиссию по социальной защите, здравоохранению и экологии.</w:t>
      </w:r>
    </w:p>
    <w:p w:rsidR="004F3FE7" w:rsidRPr="004E6A19" w:rsidRDefault="004F3FE7" w:rsidP="004F3FE7">
      <w:pPr>
        <w:spacing w:after="0" w:line="240" w:lineRule="auto"/>
        <w:jc w:val="both"/>
        <w:rPr>
          <w:rFonts w:ascii="Times New Roman" w:hAnsi="Times New Roman"/>
          <w:sz w:val="24"/>
          <w:szCs w:val="24"/>
        </w:rPr>
      </w:pPr>
    </w:p>
    <w:p w:rsidR="004F3FE7" w:rsidRPr="00BE38DB" w:rsidRDefault="004F3FE7" w:rsidP="004F3FE7">
      <w:pPr>
        <w:spacing w:after="0" w:line="240" w:lineRule="auto"/>
        <w:jc w:val="both"/>
        <w:rPr>
          <w:rFonts w:ascii="Times New Roman" w:hAnsi="Times New Roman" w:cs="Times New Roman"/>
          <w:sz w:val="24"/>
          <w:szCs w:val="24"/>
        </w:rPr>
      </w:pPr>
    </w:p>
    <w:p w:rsidR="004F3FE7" w:rsidRPr="00BE38DB" w:rsidRDefault="004F3FE7" w:rsidP="004F3FE7">
      <w:pPr>
        <w:spacing w:after="0" w:line="240" w:lineRule="auto"/>
        <w:jc w:val="both"/>
        <w:rPr>
          <w:rFonts w:ascii="Times New Roman" w:hAnsi="Times New Roman" w:cs="Times New Roman"/>
          <w:sz w:val="24"/>
          <w:szCs w:val="24"/>
        </w:rPr>
      </w:pPr>
    </w:p>
    <w:p w:rsidR="004F3FE7" w:rsidRPr="00BE38DB" w:rsidRDefault="004F3FE7" w:rsidP="004F3FE7">
      <w:pPr>
        <w:spacing w:after="0" w:line="240" w:lineRule="auto"/>
        <w:jc w:val="both"/>
        <w:rPr>
          <w:rFonts w:ascii="Times New Roman" w:hAnsi="Times New Roman" w:cs="Times New Roman"/>
          <w:sz w:val="24"/>
          <w:szCs w:val="24"/>
        </w:rPr>
      </w:pPr>
      <w:r w:rsidRPr="00BE38DB">
        <w:rPr>
          <w:rFonts w:ascii="Times New Roman" w:hAnsi="Times New Roman" w:cs="Times New Roman"/>
          <w:sz w:val="24"/>
          <w:szCs w:val="24"/>
        </w:rPr>
        <w:t xml:space="preserve">Председатель Собрания депутатов     </w:t>
      </w:r>
    </w:p>
    <w:p w:rsidR="004F3FE7" w:rsidRPr="00BE38DB" w:rsidRDefault="004F3FE7" w:rsidP="004F3FE7">
      <w:pPr>
        <w:spacing w:after="0" w:line="240" w:lineRule="auto"/>
        <w:jc w:val="both"/>
        <w:rPr>
          <w:rFonts w:ascii="Times New Roman" w:hAnsi="Times New Roman" w:cs="Times New Roman"/>
          <w:sz w:val="24"/>
          <w:szCs w:val="24"/>
        </w:rPr>
      </w:pPr>
      <w:r w:rsidRPr="00BE38DB">
        <w:rPr>
          <w:rFonts w:ascii="Times New Roman" w:hAnsi="Times New Roman" w:cs="Times New Roman"/>
          <w:sz w:val="24"/>
          <w:szCs w:val="24"/>
        </w:rPr>
        <w:t xml:space="preserve">Златоустовского городского округа                                                                    А.М. </w:t>
      </w:r>
      <w:proofErr w:type="spellStart"/>
      <w:r w:rsidRPr="00BE38DB">
        <w:rPr>
          <w:rFonts w:ascii="Times New Roman" w:hAnsi="Times New Roman" w:cs="Times New Roman"/>
          <w:sz w:val="24"/>
          <w:szCs w:val="24"/>
        </w:rPr>
        <w:t>Карюков</w:t>
      </w:r>
      <w:proofErr w:type="spellEnd"/>
    </w:p>
    <w:p w:rsidR="004F3FE7" w:rsidRDefault="004F3FE7" w:rsidP="004F3FE7">
      <w:pPr>
        <w:spacing w:after="0" w:line="240" w:lineRule="auto"/>
        <w:rPr>
          <w:rFonts w:ascii="Times New Roman" w:hAnsi="Times New Roman" w:cs="Times New Roman"/>
          <w:sz w:val="24"/>
          <w:szCs w:val="24"/>
        </w:rPr>
      </w:pPr>
    </w:p>
    <w:p w:rsidR="004F3FE7" w:rsidRDefault="004F3FE7" w:rsidP="004F3FE7">
      <w:pPr>
        <w:spacing w:after="0" w:line="240" w:lineRule="auto"/>
        <w:rPr>
          <w:rFonts w:ascii="Times New Roman" w:hAnsi="Times New Roman" w:cs="Times New Roman"/>
          <w:sz w:val="24"/>
          <w:szCs w:val="24"/>
        </w:rPr>
      </w:pPr>
    </w:p>
    <w:p w:rsidR="00DB6416" w:rsidRDefault="00DB6416" w:rsidP="004F3FE7">
      <w:pPr>
        <w:spacing w:after="0" w:line="240" w:lineRule="auto"/>
        <w:rPr>
          <w:rFonts w:ascii="Times New Roman" w:hAnsi="Times New Roman" w:cs="Times New Roman"/>
          <w:sz w:val="24"/>
          <w:szCs w:val="24"/>
        </w:rPr>
      </w:pPr>
    </w:p>
    <w:p w:rsidR="00DB6416" w:rsidRDefault="00DB6416" w:rsidP="004F3FE7">
      <w:pPr>
        <w:spacing w:after="0" w:line="240" w:lineRule="auto"/>
        <w:rPr>
          <w:rFonts w:ascii="Times New Roman" w:hAnsi="Times New Roman" w:cs="Times New Roman"/>
          <w:sz w:val="24"/>
          <w:szCs w:val="24"/>
        </w:rPr>
      </w:pPr>
    </w:p>
    <w:p w:rsidR="00DB6416" w:rsidRDefault="00DB6416" w:rsidP="004F3FE7">
      <w:pPr>
        <w:spacing w:after="0" w:line="240" w:lineRule="auto"/>
        <w:rPr>
          <w:rFonts w:ascii="Times New Roman" w:hAnsi="Times New Roman" w:cs="Times New Roman"/>
          <w:sz w:val="24"/>
          <w:szCs w:val="24"/>
        </w:rPr>
      </w:pPr>
    </w:p>
    <w:p w:rsidR="007754F4" w:rsidRDefault="007754F4" w:rsidP="007754F4">
      <w:pPr>
        <w:spacing w:after="0" w:line="240" w:lineRule="auto"/>
        <w:rPr>
          <w:rFonts w:ascii="Times New Roman" w:hAnsi="Times New Roman"/>
          <w:sz w:val="24"/>
          <w:szCs w:val="24"/>
        </w:rPr>
      </w:pPr>
      <w:r w:rsidRPr="004E6A19">
        <w:rPr>
          <w:rFonts w:ascii="Times New Roman" w:hAnsi="Times New Roman"/>
          <w:sz w:val="24"/>
          <w:szCs w:val="24"/>
        </w:rPr>
        <w:lastRenderedPageBreak/>
        <w:t xml:space="preserve">                                                         </w:t>
      </w:r>
      <w:r>
        <w:rPr>
          <w:rFonts w:ascii="Times New Roman" w:hAnsi="Times New Roman"/>
          <w:sz w:val="24"/>
          <w:szCs w:val="24"/>
        </w:rPr>
        <w:t xml:space="preserve">                                 </w:t>
      </w:r>
    </w:p>
    <w:p w:rsidR="007754F4" w:rsidRPr="004E6A19" w:rsidRDefault="007754F4" w:rsidP="007754F4">
      <w:pPr>
        <w:spacing w:after="0" w:line="240" w:lineRule="auto"/>
        <w:rPr>
          <w:rFonts w:ascii="Times New Roman" w:hAnsi="Times New Roman"/>
          <w:sz w:val="24"/>
          <w:szCs w:val="24"/>
        </w:rPr>
      </w:pPr>
      <w:r>
        <w:rPr>
          <w:rFonts w:ascii="Times New Roman" w:hAnsi="Times New Roman"/>
          <w:sz w:val="24"/>
          <w:szCs w:val="24"/>
        </w:rPr>
        <w:t xml:space="preserve">                                                                                                        </w:t>
      </w:r>
      <w:r w:rsidRPr="004E6A19">
        <w:rPr>
          <w:rFonts w:ascii="Times New Roman" w:hAnsi="Times New Roman"/>
          <w:sz w:val="24"/>
          <w:szCs w:val="24"/>
        </w:rPr>
        <w:t>Приложение</w:t>
      </w:r>
      <w:r>
        <w:rPr>
          <w:rFonts w:ascii="Times New Roman" w:hAnsi="Times New Roman"/>
          <w:sz w:val="24"/>
          <w:szCs w:val="24"/>
        </w:rPr>
        <w:t xml:space="preserve"> 1</w:t>
      </w:r>
    </w:p>
    <w:p w:rsidR="007754F4" w:rsidRPr="004E6A19" w:rsidRDefault="007754F4" w:rsidP="007754F4">
      <w:pPr>
        <w:spacing w:after="0" w:line="240" w:lineRule="auto"/>
        <w:rPr>
          <w:rFonts w:ascii="Times New Roman" w:hAnsi="Times New Roman"/>
          <w:sz w:val="24"/>
          <w:szCs w:val="24"/>
        </w:rPr>
      </w:pPr>
      <w:r w:rsidRPr="004E6A19">
        <w:rPr>
          <w:rFonts w:ascii="Times New Roman" w:hAnsi="Times New Roman"/>
          <w:sz w:val="24"/>
          <w:szCs w:val="24"/>
        </w:rPr>
        <w:t xml:space="preserve">                                                                                      </w:t>
      </w:r>
      <w:r>
        <w:rPr>
          <w:rFonts w:ascii="Times New Roman" w:hAnsi="Times New Roman"/>
          <w:sz w:val="24"/>
          <w:szCs w:val="24"/>
        </w:rPr>
        <w:t xml:space="preserve">                 </w:t>
      </w:r>
      <w:r w:rsidRPr="004E6A19">
        <w:rPr>
          <w:rFonts w:ascii="Times New Roman" w:hAnsi="Times New Roman"/>
          <w:sz w:val="24"/>
          <w:szCs w:val="24"/>
        </w:rPr>
        <w:t xml:space="preserve"> к решению Собрания депутатов</w:t>
      </w:r>
    </w:p>
    <w:p w:rsidR="007754F4" w:rsidRPr="004E6A19" w:rsidRDefault="007754F4" w:rsidP="007754F4">
      <w:pPr>
        <w:spacing w:after="0" w:line="240" w:lineRule="auto"/>
        <w:rPr>
          <w:rFonts w:ascii="Times New Roman" w:hAnsi="Times New Roman"/>
          <w:sz w:val="24"/>
          <w:szCs w:val="24"/>
        </w:rPr>
      </w:pPr>
      <w:r w:rsidRPr="004E6A19">
        <w:rPr>
          <w:rFonts w:ascii="Times New Roman" w:hAnsi="Times New Roman"/>
          <w:sz w:val="24"/>
          <w:szCs w:val="24"/>
        </w:rPr>
        <w:t xml:space="preserve">                                                                                            </w:t>
      </w:r>
      <w:r>
        <w:rPr>
          <w:rFonts w:ascii="Times New Roman" w:hAnsi="Times New Roman"/>
          <w:sz w:val="24"/>
          <w:szCs w:val="24"/>
        </w:rPr>
        <w:t xml:space="preserve">            </w:t>
      </w:r>
      <w:r w:rsidRPr="004E6A19">
        <w:rPr>
          <w:rFonts w:ascii="Times New Roman" w:hAnsi="Times New Roman"/>
          <w:sz w:val="24"/>
          <w:szCs w:val="24"/>
        </w:rPr>
        <w:t>Златоустовского городского округа</w:t>
      </w:r>
    </w:p>
    <w:p w:rsidR="007754F4" w:rsidRPr="004E6A19" w:rsidRDefault="007754F4" w:rsidP="007754F4">
      <w:pPr>
        <w:spacing w:after="0" w:line="240" w:lineRule="auto"/>
        <w:rPr>
          <w:rFonts w:ascii="Times New Roman" w:hAnsi="Times New Roman"/>
          <w:sz w:val="24"/>
          <w:szCs w:val="24"/>
        </w:rPr>
      </w:pPr>
      <w:r w:rsidRPr="004E6A19">
        <w:rPr>
          <w:rFonts w:ascii="Times New Roman" w:hAnsi="Times New Roman"/>
          <w:sz w:val="24"/>
          <w:szCs w:val="24"/>
        </w:rPr>
        <w:t xml:space="preserve">                                                                     </w:t>
      </w:r>
      <w:r>
        <w:rPr>
          <w:rFonts w:ascii="Times New Roman" w:hAnsi="Times New Roman"/>
          <w:sz w:val="24"/>
          <w:szCs w:val="24"/>
        </w:rPr>
        <w:t xml:space="preserve">                       </w:t>
      </w:r>
      <w:r w:rsidR="00F5101C">
        <w:rPr>
          <w:rFonts w:ascii="Times New Roman" w:hAnsi="Times New Roman"/>
          <w:sz w:val="24"/>
          <w:szCs w:val="24"/>
        </w:rPr>
        <w:t xml:space="preserve">            от    26.01.</w:t>
      </w:r>
      <w:r>
        <w:rPr>
          <w:rFonts w:ascii="Times New Roman" w:hAnsi="Times New Roman"/>
          <w:sz w:val="24"/>
          <w:szCs w:val="24"/>
        </w:rPr>
        <w:t xml:space="preserve">2023 г. </w:t>
      </w:r>
      <w:r w:rsidRPr="004E6A19">
        <w:rPr>
          <w:rFonts w:ascii="Times New Roman" w:hAnsi="Times New Roman"/>
          <w:sz w:val="24"/>
          <w:szCs w:val="24"/>
        </w:rPr>
        <w:t xml:space="preserve"> № </w:t>
      </w:r>
      <w:r w:rsidR="00F5101C">
        <w:rPr>
          <w:rFonts w:ascii="Times New Roman" w:hAnsi="Times New Roman"/>
          <w:sz w:val="24"/>
          <w:szCs w:val="24"/>
        </w:rPr>
        <w:t>2-ЗГО</w:t>
      </w:r>
    </w:p>
    <w:p w:rsidR="007754F4" w:rsidRPr="003A0460" w:rsidRDefault="007754F4" w:rsidP="007754F4">
      <w:pPr>
        <w:spacing w:after="0" w:line="240" w:lineRule="auto"/>
        <w:rPr>
          <w:rFonts w:ascii="Times New Roman" w:hAnsi="Times New Roman"/>
          <w:sz w:val="24"/>
          <w:szCs w:val="24"/>
        </w:rPr>
      </w:pPr>
    </w:p>
    <w:p w:rsidR="007754F4" w:rsidRPr="00DC7684" w:rsidRDefault="007754F4" w:rsidP="007754F4">
      <w:pPr>
        <w:tabs>
          <w:tab w:val="left" w:pos="4530"/>
        </w:tabs>
        <w:spacing w:after="0" w:line="240" w:lineRule="auto"/>
        <w:jc w:val="center"/>
        <w:rPr>
          <w:rFonts w:ascii="Times New Roman" w:hAnsi="Times New Roman" w:cs="Times New Roman"/>
          <w:sz w:val="24"/>
          <w:szCs w:val="24"/>
        </w:rPr>
      </w:pPr>
      <w:r w:rsidRPr="00DC7684">
        <w:rPr>
          <w:rFonts w:ascii="Times New Roman" w:hAnsi="Times New Roman" w:cs="Times New Roman"/>
          <w:sz w:val="24"/>
          <w:szCs w:val="24"/>
        </w:rPr>
        <w:t>Изменения в Положение о конкурсе «Народный доктор»</w:t>
      </w:r>
    </w:p>
    <w:p w:rsidR="00015CA9" w:rsidRDefault="007754F4" w:rsidP="007754F4">
      <w:pPr>
        <w:tabs>
          <w:tab w:val="left" w:pos="4530"/>
        </w:tabs>
        <w:spacing w:after="0" w:line="240" w:lineRule="auto"/>
        <w:jc w:val="center"/>
        <w:rPr>
          <w:rFonts w:ascii="Times New Roman" w:hAnsi="Times New Roman" w:cs="Times New Roman"/>
          <w:sz w:val="24"/>
          <w:szCs w:val="24"/>
          <w:lang w:eastAsia="ru-RU"/>
        </w:rPr>
      </w:pPr>
      <w:proofErr w:type="gramStart"/>
      <w:r w:rsidRPr="00DC7684">
        <w:rPr>
          <w:rFonts w:ascii="Times New Roman" w:hAnsi="Times New Roman" w:cs="Times New Roman"/>
          <w:sz w:val="24"/>
          <w:szCs w:val="24"/>
        </w:rPr>
        <w:t>в Златоустовском городском округе»,</w:t>
      </w:r>
      <w:r>
        <w:rPr>
          <w:rFonts w:ascii="Times New Roman" w:hAnsi="Times New Roman" w:cs="Times New Roman"/>
          <w:sz w:val="24"/>
          <w:szCs w:val="24"/>
        </w:rPr>
        <w:t xml:space="preserve"> </w:t>
      </w:r>
      <w:r w:rsidRPr="00DC7684">
        <w:rPr>
          <w:rFonts w:ascii="Times New Roman" w:hAnsi="Times New Roman" w:cs="Times New Roman"/>
          <w:sz w:val="24"/>
          <w:szCs w:val="24"/>
        </w:rPr>
        <w:t>утвержденное решением Собрания депутатов Златоустовского городского округа</w:t>
      </w:r>
      <w:r>
        <w:rPr>
          <w:rFonts w:ascii="Times New Roman" w:hAnsi="Times New Roman" w:cs="Times New Roman"/>
          <w:sz w:val="24"/>
          <w:szCs w:val="24"/>
        </w:rPr>
        <w:t xml:space="preserve"> </w:t>
      </w:r>
      <w:r w:rsidRPr="00DC7684">
        <w:rPr>
          <w:rFonts w:ascii="Times New Roman" w:hAnsi="Times New Roman" w:cs="Times New Roman"/>
          <w:sz w:val="24"/>
          <w:szCs w:val="24"/>
        </w:rPr>
        <w:t>от 31.10.2017 г. № 82-ЗГО (</w:t>
      </w:r>
      <w:r w:rsidRPr="00DC7684">
        <w:rPr>
          <w:rFonts w:ascii="Times New Roman" w:hAnsi="Times New Roman" w:cs="Times New Roman"/>
          <w:sz w:val="24"/>
          <w:szCs w:val="24"/>
          <w:lang w:eastAsia="ru-RU"/>
        </w:rPr>
        <w:t xml:space="preserve">в редакции решения от </w:t>
      </w:r>
      <w:proofErr w:type="gramEnd"/>
    </w:p>
    <w:p w:rsidR="007754F4" w:rsidRPr="00DC7684" w:rsidRDefault="007754F4" w:rsidP="007754F4">
      <w:pPr>
        <w:tabs>
          <w:tab w:val="left" w:pos="4530"/>
        </w:tabs>
        <w:spacing w:after="0" w:line="240" w:lineRule="auto"/>
        <w:jc w:val="center"/>
        <w:rPr>
          <w:rFonts w:ascii="Times New Roman" w:hAnsi="Times New Roman" w:cs="Times New Roman"/>
          <w:sz w:val="24"/>
          <w:szCs w:val="24"/>
        </w:rPr>
      </w:pPr>
      <w:r w:rsidRPr="00DC7684">
        <w:rPr>
          <w:rFonts w:ascii="Times New Roman" w:hAnsi="Times New Roman" w:cs="Times New Roman"/>
          <w:sz w:val="24"/>
          <w:szCs w:val="24"/>
          <w:lang w:eastAsia="ru-RU"/>
        </w:rPr>
        <w:t>11.03.2020 г. № 11-ЗГО, от 06.05.2022 г. № 21-ЗГО)</w:t>
      </w:r>
      <w:r>
        <w:rPr>
          <w:rFonts w:ascii="Times New Roman" w:hAnsi="Times New Roman" w:cs="Times New Roman"/>
          <w:sz w:val="24"/>
          <w:szCs w:val="24"/>
        </w:rPr>
        <w:t xml:space="preserve"> </w:t>
      </w:r>
      <w:r w:rsidRPr="00DC7684">
        <w:rPr>
          <w:rFonts w:ascii="Times New Roman" w:hAnsi="Times New Roman" w:cs="Times New Roman"/>
          <w:sz w:val="24"/>
          <w:szCs w:val="24"/>
          <w:lang w:eastAsia="ru-RU"/>
        </w:rPr>
        <w:t>(далее – Положение)</w:t>
      </w:r>
      <w:r w:rsidRPr="00DC7684">
        <w:rPr>
          <w:rFonts w:ascii="Times New Roman" w:hAnsi="Times New Roman" w:cs="Times New Roman"/>
          <w:sz w:val="24"/>
          <w:szCs w:val="24"/>
        </w:rPr>
        <w:t>:</w:t>
      </w:r>
    </w:p>
    <w:p w:rsidR="007754F4" w:rsidRPr="00DC7684" w:rsidRDefault="007754F4" w:rsidP="007754F4">
      <w:pPr>
        <w:tabs>
          <w:tab w:val="left" w:pos="4530"/>
        </w:tabs>
        <w:spacing w:after="0" w:line="240" w:lineRule="auto"/>
        <w:jc w:val="center"/>
        <w:rPr>
          <w:rFonts w:ascii="Times New Roman" w:hAnsi="Times New Roman" w:cs="Times New Roman"/>
          <w:sz w:val="24"/>
          <w:szCs w:val="24"/>
        </w:rPr>
      </w:pPr>
    </w:p>
    <w:p w:rsidR="007754F4" w:rsidRPr="00AC365C" w:rsidRDefault="007754F4" w:rsidP="007754F4">
      <w:pPr>
        <w:tabs>
          <w:tab w:val="left" w:pos="4530"/>
        </w:tabs>
        <w:spacing w:after="0" w:line="240" w:lineRule="auto"/>
        <w:ind w:firstLine="851"/>
        <w:rPr>
          <w:rFonts w:ascii="Times New Roman" w:hAnsi="Times New Roman" w:cs="Times New Roman"/>
          <w:sz w:val="24"/>
          <w:szCs w:val="24"/>
        </w:rPr>
      </w:pPr>
    </w:p>
    <w:p w:rsidR="007754F4" w:rsidRPr="00AC365C" w:rsidRDefault="007754F4" w:rsidP="007754F4">
      <w:pPr>
        <w:spacing w:after="0" w:line="240" w:lineRule="auto"/>
        <w:ind w:firstLine="567"/>
        <w:jc w:val="both"/>
        <w:rPr>
          <w:rFonts w:ascii="Times New Roman" w:hAnsi="Times New Roman" w:cs="Times New Roman"/>
          <w:sz w:val="24"/>
          <w:szCs w:val="24"/>
        </w:rPr>
      </w:pPr>
      <w:r w:rsidRPr="00AC365C">
        <w:rPr>
          <w:rFonts w:ascii="Times New Roman" w:hAnsi="Times New Roman" w:cs="Times New Roman"/>
          <w:sz w:val="24"/>
          <w:szCs w:val="24"/>
        </w:rPr>
        <w:t xml:space="preserve">1. Пункт </w:t>
      </w:r>
      <w:r w:rsidR="00C61180" w:rsidRPr="00AC365C">
        <w:rPr>
          <w:rFonts w:ascii="Times New Roman" w:hAnsi="Times New Roman" w:cs="Times New Roman"/>
          <w:sz w:val="24"/>
          <w:szCs w:val="24"/>
        </w:rPr>
        <w:t>5</w:t>
      </w:r>
      <w:r w:rsidRPr="00AC365C">
        <w:rPr>
          <w:rFonts w:ascii="Times New Roman" w:hAnsi="Times New Roman" w:cs="Times New Roman"/>
          <w:sz w:val="24"/>
          <w:szCs w:val="24"/>
        </w:rPr>
        <w:t xml:space="preserve"> Положения изложить в следующей редакции: </w:t>
      </w:r>
    </w:p>
    <w:p w:rsidR="00C61180" w:rsidRPr="00015CA9" w:rsidRDefault="00E93F38" w:rsidP="00E93F38">
      <w:pPr>
        <w:autoSpaceDE w:val="0"/>
        <w:autoSpaceDN w:val="0"/>
        <w:adjustRightInd w:val="0"/>
        <w:spacing w:after="0" w:line="240" w:lineRule="auto"/>
        <w:jc w:val="both"/>
        <w:rPr>
          <w:rFonts w:ascii="Times New Roman" w:hAnsi="Times New Roman" w:cs="Times New Roman"/>
          <w:sz w:val="24"/>
          <w:szCs w:val="24"/>
        </w:rPr>
      </w:pPr>
      <w:r w:rsidRPr="00AC365C">
        <w:rPr>
          <w:rFonts w:ascii="Arial" w:hAnsi="Arial" w:cs="Arial"/>
          <w:sz w:val="24"/>
          <w:szCs w:val="24"/>
        </w:rPr>
        <w:t xml:space="preserve">        </w:t>
      </w:r>
      <w:r w:rsidRPr="00AC365C">
        <w:rPr>
          <w:rFonts w:ascii="Times New Roman" w:hAnsi="Times New Roman" w:cs="Times New Roman"/>
          <w:sz w:val="24"/>
          <w:szCs w:val="24"/>
        </w:rPr>
        <w:t xml:space="preserve">«5. </w:t>
      </w:r>
      <w:proofErr w:type="gramStart"/>
      <w:r w:rsidR="00C61180" w:rsidRPr="00AC365C">
        <w:rPr>
          <w:rFonts w:ascii="Times New Roman" w:hAnsi="Times New Roman" w:cs="Times New Roman"/>
          <w:sz w:val="24"/>
          <w:szCs w:val="24"/>
        </w:rPr>
        <w:t>В конкурсе могут принять участие медицинские работники, соответствующие установленным настоящим Положением номинациям и критериям отбора участников конкурса, осуществляющие профессиональную деятельность в государственных учреждениях здравоохранения, расположенных на территории Златоустовского городского округа</w:t>
      </w:r>
      <w:r w:rsidRPr="00AC365C">
        <w:rPr>
          <w:rFonts w:ascii="Times New Roman" w:hAnsi="Times New Roman" w:cs="Times New Roman"/>
          <w:sz w:val="24"/>
          <w:szCs w:val="24"/>
        </w:rPr>
        <w:t xml:space="preserve"> и в м</w:t>
      </w:r>
      <w:r w:rsidR="00C61180" w:rsidRPr="00AC365C">
        <w:rPr>
          <w:rFonts w:ascii="Times New Roman" w:hAnsi="Times New Roman" w:cs="Times New Roman"/>
          <w:sz w:val="24"/>
          <w:szCs w:val="24"/>
        </w:rPr>
        <w:t>едицинск</w:t>
      </w:r>
      <w:r w:rsidRPr="00AC365C">
        <w:rPr>
          <w:rFonts w:ascii="Times New Roman" w:hAnsi="Times New Roman" w:cs="Times New Roman"/>
          <w:sz w:val="24"/>
          <w:szCs w:val="24"/>
        </w:rPr>
        <w:t>их</w:t>
      </w:r>
      <w:r w:rsidR="00C61180" w:rsidRPr="00AC365C">
        <w:rPr>
          <w:rFonts w:ascii="Times New Roman" w:hAnsi="Times New Roman" w:cs="Times New Roman"/>
          <w:sz w:val="24"/>
          <w:szCs w:val="24"/>
        </w:rPr>
        <w:t xml:space="preserve"> организация</w:t>
      </w:r>
      <w:r w:rsidRPr="00AC365C">
        <w:rPr>
          <w:rFonts w:ascii="Times New Roman" w:hAnsi="Times New Roman" w:cs="Times New Roman"/>
          <w:sz w:val="24"/>
          <w:szCs w:val="24"/>
        </w:rPr>
        <w:t>х</w:t>
      </w:r>
      <w:r w:rsidR="00C61180" w:rsidRPr="00AC365C">
        <w:rPr>
          <w:rFonts w:ascii="Times New Roman" w:hAnsi="Times New Roman" w:cs="Times New Roman"/>
          <w:sz w:val="24"/>
          <w:szCs w:val="24"/>
        </w:rPr>
        <w:t>, к котор</w:t>
      </w:r>
      <w:r w:rsidRPr="00AC365C">
        <w:rPr>
          <w:rFonts w:ascii="Times New Roman" w:hAnsi="Times New Roman" w:cs="Times New Roman"/>
          <w:sz w:val="24"/>
          <w:szCs w:val="24"/>
        </w:rPr>
        <w:t>ым</w:t>
      </w:r>
      <w:r w:rsidR="00C61180" w:rsidRPr="00AC365C">
        <w:rPr>
          <w:rFonts w:ascii="Times New Roman" w:hAnsi="Times New Roman" w:cs="Times New Roman"/>
          <w:sz w:val="24"/>
          <w:szCs w:val="24"/>
        </w:rPr>
        <w:t xml:space="preserve"> </w:t>
      </w:r>
      <w:r w:rsidRPr="00AC365C">
        <w:rPr>
          <w:rFonts w:ascii="Times New Roman" w:hAnsi="Times New Roman" w:cs="Times New Roman"/>
          <w:sz w:val="24"/>
          <w:szCs w:val="24"/>
        </w:rPr>
        <w:t>физические лица, постоянно проживающие на территории Златоустовского городского округа,</w:t>
      </w:r>
      <w:r w:rsidR="00C61180" w:rsidRPr="00AC365C">
        <w:rPr>
          <w:rFonts w:ascii="Times New Roman" w:hAnsi="Times New Roman" w:cs="Times New Roman"/>
          <w:sz w:val="24"/>
          <w:szCs w:val="24"/>
        </w:rPr>
        <w:t xml:space="preserve"> прикреплен</w:t>
      </w:r>
      <w:r w:rsidRPr="00AC365C">
        <w:rPr>
          <w:rFonts w:ascii="Times New Roman" w:hAnsi="Times New Roman" w:cs="Times New Roman"/>
          <w:sz w:val="24"/>
          <w:szCs w:val="24"/>
        </w:rPr>
        <w:t>ы</w:t>
      </w:r>
      <w:r w:rsidR="00C61180" w:rsidRPr="00AC365C">
        <w:rPr>
          <w:rFonts w:ascii="Times New Roman" w:hAnsi="Times New Roman" w:cs="Times New Roman"/>
          <w:sz w:val="24"/>
          <w:szCs w:val="24"/>
        </w:rPr>
        <w:t xml:space="preserve"> для получения пер</w:t>
      </w:r>
      <w:r w:rsidRPr="00AC365C">
        <w:rPr>
          <w:rFonts w:ascii="Times New Roman" w:hAnsi="Times New Roman" w:cs="Times New Roman"/>
          <w:sz w:val="24"/>
          <w:szCs w:val="24"/>
        </w:rPr>
        <w:t>в</w:t>
      </w:r>
      <w:r w:rsidR="00015CA9">
        <w:rPr>
          <w:rFonts w:ascii="Times New Roman" w:hAnsi="Times New Roman" w:cs="Times New Roman"/>
          <w:sz w:val="24"/>
          <w:szCs w:val="24"/>
        </w:rPr>
        <w:t>ичной медико-санитарной помощи».</w:t>
      </w:r>
      <w:proofErr w:type="gramEnd"/>
    </w:p>
    <w:p w:rsidR="00C61180" w:rsidRPr="00DC7684" w:rsidRDefault="00E93F38" w:rsidP="00E93F3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C61180" w:rsidRPr="00DC7684">
        <w:rPr>
          <w:rFonts w:ascii="Times New Roman" w:hAnsi="Times New Roman" w:cs="Times New Roman"/>
          <w:sz w:val="24"/>
          <w:szCs w:val="24"/>
        </w:rPr>
        <w:t xml:space="preserve">Пункт 6 Положения изложить в следующей редакции: </w:t>
      </w:r>
    </w:p>
    <w:p w:rsidR="007754F4" w:rsidRPr="00DC7684" w:rsidRDefault="007754F4" w:rsidP="007754F4">
      <w:pPr>
        <w:spacing w:after="0" w:line="240" w:lineRule="auto"/>
        <w:ind w:firstLine="567"/>
        <w:rPr>
          <w:rFonts w:ascii="Times New Roman" w:hAnsi="Times New Roman" w:cs="Times New Roman"/>
          <w:sz w:val="24"/>
          <w:szCs w:val="24"/>
        </w:rPr>
      </w:pPr>
      <w:r w:rsidRPr="00DC7684">
        <w:rPr>
          <w:rFonts w:ascii="Times New Roman" w:hAnsi="Times New Roman" w:cs="Times New Roman"/>
          <w:sz w:val="24"/>
          <w:szCs w:val="24"/>
        </w:rPr>
        <w:t>«6. Субъектами выдвижения кандидатур</w:t>
      </w:r>
      <w:r w:rsidR="002E0119">
        <w:rPr>
          <w:rFonts w:ascii="Times New Roman" w:hAnsi="Times New Roman" w:cs="Times New Roman"/>
          <w:sz w:val="24"/>
          <w:szCs w:val="24"/>
        </w:rPr>
        <w:t xml:space="preserve"> для участия в конкурсе могут быть</w:t>
      </w:r>
      <w:r w:rsidRPr="00DC7684">
        <w:rPr>
          <w:rFonts w:ascii="Times New Roman" w:hAnsi="Times New Roman" w:cs="Times New Roman"/>
          <w:sz w:val="24"/>
          <w:szCs w:val="24"/>
        </w:rPr>
        <w:t>:</w:t>
      </w:r>
    </w:p>
    <w:p w:rsidR="007754F4" w:rsidRPr="00DC7684" w:rsidRDefault="006D0B74" w:rsidP="007754F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трудовые коллективы</w:t>
      </w:r>
      <w:r w:rsidR="007754F4" w:rsidRPr="00DC7684">
        <w:rPr>
          <w:rFonts w:ascii="Times New Roman" w:hAnsi="Times New Roman" w:cs="Times New Roman"/>
          <w:sz w:val="24"/>
          <w:szCs w:val="24"/>
        </w:rPr>
        <w:t xml:space="preserve"> медицинских учреждений;</w:t>
      </w:r>
    </w:p>
    <w:p w:rsidR="007754F4" w:rsidRPr="00DC7684" w:rsidRDefault="007754F4" w:rsidP="00902139">
      <w:pPr>
        <w:autoSpaceDE w:val="0"/>
        <w:autoSpaceDN w:val="0"/>
        <w:adjustRightInd w:val="0"/>
        <w:spacing w:after="0" w:line="240" w:lineRule="auto"/>
        <w:ind w:firstLine="567"/>
        <w:jc w:val="both"/>
        <w:rPr>
          <w:rFonts w:ascii="Times New Roman" w:hAnsi="Times New Roman" w:cs="Times New Roman"/>
          <w:sz w:val="24"/>
          <w:szCs w:val="24"/>
        </w:rPr>
      </w:pPr>
      <w:r w:rsidRPr="00DC7684">
        <w:rPr>
          <w:rFonts w:ascii="Times New Roman" w:hAnsi="Times New Roman" w:cs="Times New Roman"/>
          <w:sz w:val="24"/>
          <w:szCs w:val="24"/>
        </w:rPr>
        <w:t>2) профсоюзные организации медицинских работников</w:t>
      </w:r>
      <w:proofErr w:type="gramStart"/>
      <w:r w:rsidR="00902139">
        <w:rPr>
          <w:rFonts w:ascii="Times New Roman" w:hAnsi="Times New Roman" w:cs="Times New Roman"/>
          <w:sz w:val="24"/>
          <w:szCs w:val="24"/>
        </w:rPr>
        <w:t>.</w:t>
      </w:r>
      <w:r>
        <w:rPr>
          <w:rFonts w:ascii="Times New Roman" w:hAnsi="Times New Roman" w:cs="Times New Roman"/>
          <w:sz w:val="24"/>
          <w:szCs w:val="24"/>
        </w:rPr>
        <w:t>».</w:t>
      </w:r>
      <w:proofErr w:type="gramEnd"/>
    </w:p>
    <w:p w:rsidR="007754F4" w:rsidRPr="00DC7684" w:rsidRDefault="00E93F38" w:rsidP="007754F4">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3</w:t>
      </w:r>
      <w:r w:rsidR="007754F4" w:rsidRPr="00DC7684">
        <w:rPr>
          <w:rFonts w:ascii="Times New Roman" w:hAnsi="Times New Roman" w:cs="Times New Roman"/>
          <w:sz w:val="24"/>
          <w:szCs w:val="24"/>
        </w:rPr>
        <w:t>.  Подпункт 2 пункта 10 Положения изложить в следующей редакции:</w:t>
      </w:r>
    </w:p>
    <w:p w:rsidR="007754F4" w:rsidRPr="00DC7684" w:rsidRDefault="007754F4" w:rsidP="007754F4">
      <w:pPr>
        <w:spacing w:after="0" w:line="240" w:lineRule="auto"/>
        <w:ind w:firstLine="567"/>
        <w:rPr>
          <w:rFonts w:ascii="Times New Roman" w:hAnsi="Times New Roman" w:cs="Times New Roman"/>
          <w:sz w:val="24"/>
          <w:szCs w:val="24"/>
        </w:rPr>
      </w:pPr>
      <w:r w:rsidRPr="00DC7684">
        <w:rPr>
          <w:rFonts w:ascii="Times New Roman" w:hAnsi="Times New Roman" w:cs="Times New Roman"/>
          <w:sz w:val="24"/>
          <w:szCs w:val="24"/>
        </w:rPr>
        <w:t>«2) стаж медицинской деятельности претендента в данном учрежде</w:t>
      </w:r>
      <w:r w:rsidR="00015CA9">
        <w:rPr>
          <w:rFonts w:ascii="Times New Roman" w:hAnsi="Times New Roman" w:cs="Times New Roman"/>
          <w:sz w:val="24"/>
          <w:szCs w:val="24"/>
        </w:rPr>
        <w:t>нии составляет не менее 10 лет».</w:t>
      </w:r>
    </w:p>
    <w:p w:rsidR="007754F4" w:rsidRPr="00DC7684" w:rsidRDefault="00E93F38" w:rsidP="007754F4">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4</w:t>
      </w:r>
      <w:r w:rsidR="007754F4" w:rsidRPr="00DC7684">
        <w:rPr>
          <w:rFonts w:ascii="Times New Roman" w:hAnsi="Times New Roman" w:cs="Times New Roman"/>
          <w:sz w:val="24"/>
          <w:szCs w:val="24"/>
        </w:rPr>
        <w:t>. Пункт 15 Положения изложить в следующей редакции:</w:t>
      </w:r>
    </w:p>
    <w:p w:rsidR="007754F4" w:rsidRPr="00DC7684" w:rsidRDefault="007754F4" w:rsidP="007754F4">
      <w:pPr>
        <w:spacing w:after="0" w:line="240" w:lineRule="auto"/>
        <w:rPr>
          <w:rFonts w:ascii="Times New Roman" w:hAnsi="Times New Roman" w:cs="Times New Roman"/>
          <w:sz w:val="24"/>
          <w:szCs w:val="24"/>
        </w:rPr>
      </w:pPr>
      <w:r w:rsidRPr="00DC7684">
        <w:rPr>
          <w:rFonts w:ascii="Times New Roman" w:hAnsi="Times New Roman" w:cs="Times New Roman"/>
          <w:sz w:val="24"/>
          <w:szCs w:val="24"/>
        </w:rPr>
        <w:t xml:space="preserve">         «15. Конкурс реализуется с 01 февраля по 01 июня ежегодно и проводи</w:t>
      </w:r>
      <w:r w:rsidR="00015CA9">
        <w:rPr>
          <w:rFonts w:ascii="Times New Roman" w:hAnsi="Times New Roman" w:cs="Times New Roman"/>
          <w:sz w:val="24"/>
          <w:szCs w:val="24"/>
        </w:rPr>
        <w:t>тся в три этапа».</w:t>
      </w:r>
    </w:p>
    <w:p w:rsidR="007754F4" w:rsidRPr="00DC7684" w:rsidRDefault="007754F4" w:rsidP="007754F4">
      <w:pPr>
        <w:spacing w:after="0" w:line="240" w:lineRule="auto"/>
        <w:rPr>
          <w:rFonts w:ascii="Times New Roman" w:hAnsi="Times New Roman" w:cs="Times New Roman"/>
          <w:sz w:val="24"/>
          <w:szCs w:val="24"/>
        </w:rPr>
      </w:pPr>
      <w:r w:rsidRPr="00DC7684">
        <w:rPr>
          <w:rFonts w:ascii="Times New Roman" w:hAnsi="Times New Roman" w:cs="Times New Roman"/>
          <w:sz w:val="24"/>
          <w:szCs w:val="24"/>
        </w:rPr>
        <w:t xml:space="preserve">          </w:t>
      </w:r>
      <w:r w:rsidR="00E93F38">
        <w:rPr>
          <w:rFonts w:ascii="Times New Roman" w:hAnsi="Times New Roman" w:cs="Times New Roman"/>
          <w:sz w:val="24"/>
          <w:szCs w:val="24"/>
        </w:rPr>
        <w:t>5</w:t>
      </w:r>
      <w:r w:rsidRPr="00DC7684">
        <w:rPr>
          <w:rFonts w:ascii="Times New Roman" w:hAnsi="Times New Roman" w:cs="Times New Roman"/>
          <w:sz w:val="24"/>
          <w:szCs w:val="24"/>
        </w:rPr>
        <w:t>.  Пункт16 Положения изложить в следующей редакции:</w:t>
      </w:r>
    </w:p>
    <w:p w:rsidR="007754F4" w:rsidRPr="00DC7684" w:rsidRDefault="007754F4" w:rsidP="007754F4">
      <w:pPr>
        <w:spacing w:after="0" w:line="240" w:lineRule="auto"/>
        <w:jc w:val="both"/>
        <w:rPr>
          <w:rFonts w:ascii="Times New Roman" w:hAnsi="Times New Roman" w:cs="Times New Roman"/>
          <w:sz w:val="24"/>
          <w:szCs w:val="24"/>
        </w:rPr>
      </w:pPr>
      <w:r w:rsidRPr="00DC7684">
        <w:rPr>
          <w:rFonts w:ascii="Times New Roman" w:hAnsi="Times New Roman" w:cs="Times New Roman"/>
          <w:sz w:val="24"/>
          <w:szCs w:val="24"/>
        </w:rPr>
        <w:t xml:space="preserve">         «16. Первый этап конкурса проводится в форме выдвижения участников конкурса субъектами выдвижения кандидатур, указанными в пункте 6 настоящего Положения. Каждый субъект име</w:t>
      </w:r>
      <w:r w:rsidR="006D0B74">
        <w:rPr>
          <w:rFonts w:ascii="Times New Roman" w:hAnsi="Times New Roman" w:cs="Times New Roman"/>
          <w:sz w:val="24"/>
          <w:szCs w:val="24"/>
        </w:rPr>
        <w:t>ет право выдвинуть не более пяти</w:t>
      </w:r>
      <w:r w:rsidRPr="00DC7684">
        <w:rPr>
          <w:rFonts w:ascii="Times New Roman" w:hAnsi="Times New Roman" w:cs="Times New Roman"/>
          <w:sz w:val="24"/>
          <w:szCs w:val="24"/>
        </w:rPr>
        <w:t xml:space="preserve"> кандидатур для участия в конкурсе по каждой номинации. Прием </w:t>
      </w:r>
      <w:r w:rsidR="008F2AED">
        <w:rPr>
          <w:rFonts w:ascii="Times New Roman" w:hAnsi="Times New Roman" w:cs="Times New Roman"/>
          <w:sz w:val="24"/>
          <w:szCs w:val="24"/>
        </w:rPr>
        <w:t>материалов на участие в конкурсе</w:t>
      </w:r>
      <w:r>
        <w:rPr>
          <w:rFonts w:ascii="Times New Roman" w:hAnsi="Times New Roman" w:cs="Times New Roman"/>
          <w:sz w:val="24"/>
          <w:szCs w:val="24"/>
        </w:rPr>
        <w:t xml:space="preserve"> </w:t>
      </w:r>
      <w:r w:rsidRPr="00DC7684">
        <w:rPr>
          <w:rFonts w:ascii="Times New Roman" w:hAnsi="Times New Roman" w:cs="Times New Roman"/>
          <w:sz w:val="24"/>
          <w:szCs w:val="24"/>
        </w:rPr>
        <w:t>от субъектов выдвижения кандидатур осуществляется с 01 по 20 февраля текущего года. Материалы на награждение направляются на бумажных (электронных) носителях в Собрание депутатов Златоустовского городского округа, которые передаются в Организационный комитет.</w:t>
      </w:r>
    </w:p>
    <w:p w:rsidR="007754F4" w:rsidRPr="00323C20" w:rsidRDefault="008F2AED" w:rsidP="007754F4">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К материалам на участие в конкурсе</w:t>
      </w:r>
      <w:r w:rsidR="007754F4" w:rsidRPr="00323C20">
        <w:rPr>
          <w:rFonts w:ascii="Times New Roman" w:hAnsi="Times New Roman" w:cs="Times New Roman"/>
          <w:sz w:val="24"/>
          <w:szCs w:val="24"/>
        </w:rPr>
        <w:t xml:space="preserve"> относятся:</w:t>
      </w:r>
    </w:p>
    <w:p w:rsidR="007754F4" w:rsidRPr="00323C20" w:rsidRDefault="007754F4" w:rsidP="007754F4">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323C20">
        <w:rPr>
          <w:rFonts w:ascii="Times New Roman" w:hAnsi="Times New Roman" w:cs="Times New Roman"/>
          <w:sz w:val="24"/>
          <w:szCs w:val="24"/>
        </w:rPr>
        <w:t xml:space="preserve">- </w:t>
      </w:r>
      <w:r w:rsidR="006D0B74">
        <w:rPr>
          <w:rFonts w:ascii="Times New Roman" w:hAnsi="Times New Roman" w:cs="Times New Roman"/>
          <w:sz w:val="24"/>
          <w:szCs w:val="24"/>
        </w:rPr>
        <w:t xml:space="preserve">протокол собрания трудового коллектива, </w:t>
      </w:r>
      <w:r w:rsidRPr="00323C20">
        <w:rPr>
          <w:rFonts w:ascii="Times New Roman" w:hAnsi="Times New Roman" w:cs="Times New Roman"/>
          <w:sz w:val="24"/>
          <w:szCs w:val="24"/>
        </w:rPr>
        <w:t xml:space="preserve">ходатайство о рассмотрении кандидатуры на официальном бланке </w:t>
      </w:r>
      <w:r w:rsidRPr="00DC7684">
        <w:rPr>
          <w:rFonts w:ascii="Times New Roman" w:hAnsi="Times New Roman" w:cs="Times New Roman"/>
          <w:sz w:val="24"/>
          <w:szCs w:val="24"/>
        </w:rPr>
        <w:t>субъекта выдвижения кандидатур</w:t>
      </w:r>
      <w:r w:rsidRPr="00323C20">
        <w:rPr>
          <w:rFonts w:ascii="Times New Roman" w:hAnsi="Times New Roman" w:cs="Times New Roman"/>
          <w:sz w:val="24"/>
          <w:szCs w:val="24"/>
        </w:rPr>
        <w:t>, подписанное</w:t>
      </w:r>
      <w:r w:rsidRPr="00DC7684">
        <w:rPr>
          <w:rFonts w:ascii="Times New Roman" w:hAnsi="Times New Roman" w:cs="Times New Roman"/>
          <w:sz w:val="24"/>
          <w:szCs w:val="24"/>
        </w:rPr>
        <w:t xml:space="preserve"> его</w:t>
      </w:r>
      <w:r w:rsidRPr="00323C20">
        <w:rPr>
          <w:rFonts w:ascii="Times New Roman" w:hAnsi="Times New Roman" w:cs="Times New Roman"/>
          <w:sz w:val="24"/>
          <w:szCs w:val="24"/>
        </w:rPr>
        <w:t xml:space="preserve"> руководителем с указанием наименования номинации, с указанием сведений о кандидате (фамилия, имя, отчество, полная дата рождения, адрес места жительс</w:t>
      </w:r>
      <w:r w:rsidR="008F2AED">
        <w:rPr>
          <w:rFonts w:ascii="Times New Roman" w:hAnsi="Times New Roman" w:cs="Times New Roman"/>
          <w:sz w:val="24"/>
          <w:szCs w:val="24"/>
        </w:rPr>
        <w:t>тва, адрес прописки, место работы</w:t>
      </w:r>
      <w:r w:rsidRPr="00323C20">
        <w:rPr>
          <w:rFonts w:ascii="Times New Roman" w:hAnsi="Times New Roman" w:cs="Times New Roman"/>
          <w:sz w:val="24"/>
          <w:szCs w:val="24"/>
        </w:rPr>
        <w:t>,</w:t>
      </w:r>
      <w:r w:rsidR="008F2AED">
        <w:rPr>
          <w:rFonts w:ascii="Times New Roman" w:hAnsi="Times New Roman" w:cs="Times New Roman"/>
          <w:sz w:val="24"/>
          <w:szCs w:val="24"/>
        </w:rPr>
        <w:t xml:space="preserve"> должность, образование, стаж работы,</w:t>
      </w:r>
      <w:r w:rsidRPr="00323C20">
        <w:rPr>
          <w:rFonts w:ascii="Times New Roman" w:hAnsi="Times New Roman" w:cs="Times New Roman"/>
          <w:sz w:val="24"/>
          <w:szCs w:val="24"/>
        </w:rPr>
        <w:t xml:space="preserve"> контактная информация), а также с перечислением достигнутых результатов кандидатом в рамках указанной номинации,</w:t>
      </w:r>
      <w:proofErr w:type="gramEnd"/>
    </w:p>
    <w:p w:rsidR="007754F4" w:rsidRPr="006D0B74" w:rsidRDefault="007754F4" w:rsidP="007754F4">
      <w:pPr>
        <w:spacing w:after="0" w:line="240" w:lineRule="auto"/>
        <w:ind w:firstLine="720"/>
        <w:jc w:val="both"/>
        <w:rPr>
          <w:rFonts w:ascii="Times New Roman" w:hAnsi="Times New Roman" w:cs="Times New Roman"/>
          <w:sz w:val="24"/>
          <w:szCs w:val="24"/>
        </w:rPr>
      </w:pPr>
      <w:proofErr w:type="gramStart"/>
      <w:r w:rsidRPr="00323C20">
        <w:rPr>
          <w:rFonts w:ascii="Times New Roman" w:hAnsi="Times New Roman" w:cs="Times New Roman"/>
          <w:sz w:val="24"/>
          <w:szCs w:val="24"/>
        </w:rPr>
        <w:t>- копии документов, подтверждающих личные достижения кандидата</w:t>
      </w:r>
      <w:r w:rsidRPr="00DC7684">
        <w:rPr>
          <w:rFonts w:ascii="Times New Roman" w:hAnsi="Times New Roman" w:cs="Times New Roman"/>
          <w:sz w:val="24"/>
          <w:szCs w:val="24"/>
        </w:rPr>
        <w:t xml:space="preserve"> </w:t>
      </w:r>
      <w:r w:rsidRPr="00323C20">
        <w:rPr>
          <w:rFonts w:ascii="Times New Roman" w:hAnsi="Times New Roman" w:cs="Times New Roman"/>
          <w:sz w:val="24"/>
          <w:szCs w:val="24"/>
        </w:rPr>
        <w:t xml:space="preserve"> (дипломы, грамоты, благодарственные письма, свидетельства (в том числе свидетельства об авторских правах), публикации в средствах массовой информации, видео и (или) а</w:t>
      </w:r>
      <w:r w:rsidRPr="00DC7684">
        <w:rPr>
          <w:rFonts w:ascii="Times New Roman" w:hAnsi="Times New Roman" w:cs="Times New Roman"/>
          <w:sz w:val="24"/>
          <w:szCs w:val="24"/>
        </w:rPr>
        <w:t>удио материалы, иные документы)</w:t>
      </w:r>
      <w:r w:rsidR="006D0B74">
        <w:rPr>
          <w:rFonts w:ascii="Times New Roman" w:hAnsi="Times New Roman" w:cs="Times New Roman"/>
          <w:sz w:val="24"/>
          <w:szCs w:val="24"/>
        </w:rPr>
        <w:t xml:space="preserve"> – предоставляются по усмотрению заявителя,</w:t>
      </w:r>
      <w:proofErr w:type="gramEnd"/>
    </w:p>
    <w:p w:rsidR="007754F4" w:rsidRPr="00323C20" w:rsidRDefault="007754F4" w:rsidP="007754F4">
      <w:pPr>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 xml:space="preserve">- </w:t>
      </w:r>
      <w:r w:rsidR="008F2AED">
        <w:rPr>
          <w:rFonts w:ascii="Times New Roman" w:hAnsi="Times New Roman" w:cs="Times New Roman"/>
          <w:sz w:val="24"/>
          <w:szCs w:val="24"/>
        </w:rPr>
        <w:t>визитная карточка - презентация</w:t>
      </w:r>
      <w:r>
        <w:rPr>
          <w:rFonts w:ascii="Times New Roman" w:hAnsi="Times New Roman" w:cs="Times New Roman"/>
          <w:sz w:val="24"/>
          <w:szCs w:val="24"/>
        </w:rPr>
        <w:t xml:space="preserve"> </w:t>
      </w:r>
      <w:r w:rsidRPr="00DC7684">
        <w:rPr>
          <w:rFonts w:ascii="Times New Roman" w:hAnsi="Times New Roman" w:cs="Times New Roman"/>
          <w:sz w:val="24"/>
          <w:szCs w:val="24"/>
        </w:rPr>
        <w:t>в свободной форме (видеоролик, презентация, альбом с фотографиями и т.п.)</w:t>
      </w:r>
      <w:r w:rsidR="006D0B74">
        <w:rPr>
          <w:rFonts w:ascii="Times New Roman" w:hAnsi="Times New Roman" w:cs="Times New Roman"/>
          <w:sz w:val="24"/>
          <w:szCs w:val="24"/>
        </w:rPr>
        <w:t xml:space="preserve"> – предоставляется по усмотрению заявителя</w:t>
      </w:r>
      <w:r w:rsidRPr="00DC7684">
        <w:rPr>
          <w:rFonts w:ascii="Times New Roman" w:hAnsi="Times New Roman" w:cs="Times New Roman"/>
          <w:sz w:val="24"/>
          <w:szCs w:val="24"/>
        </w:rPr>
        <w:t>.</w:t>
      </w:r>
    </w:p>
    <w:p w:rsidR="007754F4" w:rsidRPr="00DC7684" w:rsidRDefault="007754F4" w:rsidP="007754F4">
      <w:pPr>
        <w:autoSpaceDE w:val="0"/>
        <w:autoSpaceDN w:val="0"/>
        <w:adjustRightInd w:val="0"/>
        <w:spacing w:after="0" w:line="240" w:lineRule="auto"/>
        <w:ind w:firstLine="720"/>
        <w:jc w:val="both"/>
        <w:rPr>
          <w:rFonts w:ascii="Times New Roman" w:hAnsi="Times New Roman" w:cs="Times New Roman"/>
          <w:sz w:val="24"/>
          <w:szCs w:val="24"/>
        </w:rPr>
      </w:pPr>
      <w:r w:rsidRPr="00323C20">
        <w:rPr>
          <w:rFonts w:ascii="Times New Roman" w:hAnsi="Times New Roman" w:cs="Times New Roman"/>
          <w:sz w:val="24"/>
          <w:szCs w:val="24"/>
        </w:rPr>
        <w:t>К указанным материалам прилагается письменное согласие субъекта персональных данных (участников конкурса) на обработку своих персональных данных.</w:t>
      </w:r>
    </w:p>
    <w:p w:rsidR="007754F4" w:rsidRPr="00DC7684" w:rsidRDefault="007754F4" w:rsidP="007754F4">
      <w:pPr>
        <w:spacing w:after="0" w:line="240" w:lineRule="auto"/>
        <w:ind w:firstLine="567"/>
        <w:jc w:val="both"/>
        <w:rPr>
          <w:rFonts w:ascii="Times New Roman" w:hAnsi="Times New Roman" w:cs="Times New Roman"/>
          <w:sz w:val="24"/>
          <w:szCs w:val="24"/>
        </w:rPr>
      </w:pPr>
      <w:r w:rsidRPr="00902139">
        <w:rPr>
          <w:rFonts w:ascii="Times New Roman" w:hAnsi="Times New Roman" w:cs="Times New Roman"/>
          <w:sz w:val="24"/>
          <w:szCs w:val="24"/>
        </w:rPr>
        <w:lastRenderedPageBreak/>
        <w:t>Второй этап конкурса проводится</w:t>
      </w:r>
      <w:r w:rsidRPr="00DC7684">
        <w:rPr>
          <w:rFonts w:ascii="Times New Roman" w:hAnsi="Times New Roman" w:cs="Times New Roman"/>
          <w:sz w:val="24"/>
          <w:szCs w:val="24"/>
        </w:rPr>
        <w:t xml:space="preserve"> в форме общественного голосования и определяет трех участников из числа, набравших наибольшее количество голосов по каждой номинации.</w:t>
      </w:r>
    </w:p>
    <w:p w:rsidR="007754F4" w:rsidRPr="00DC7684" w:rsidRDefault="007754F4" w:rsidP="007754F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 xml:space="preserve">Проголосовать за медицинских работников на право стать победителем конкурса </w:t>
      </w:r>
      <w:r>
        <w:rPr>
          <w:rFonts w:ascii="Times New Roman" w:hAnsi="Times New Roman" w:cs="Times New Roman"/>
          <w:sz w:val="24"/>
          <w:szCs w:val="24"/>
        </w:rPr>
        <w:t>«</w:t>
      </w:r>
      <w:r w:rsidRPr="00DC7684">
        <w:rPr>
          <w:rFonts w:ascii="Times New Roman" w:hAnsi="Times New Roman" w:cs="Times New Roman"/>
          <w:sz w:val="24"/>
          <w:szCs w:val="24"/>
        </w:rPr>
        <w:t>Народный доктор</w:t>
      </w:r>
      <w:r>
        <w:rPr>
          <w:rFonts w:ascii="Times New Roman" w:hAnsi="Times New Roman" w:cs="Times New Roman"/>
          <w:sz w:val="24"/>
          <w:szCs w:val="24"/>
        </w:rPr>
        <w:t>»</w:t>
      </w:r>
      <w:r w:rsidRPr="00DC7684">
        <w:rPr>
          <w:rFonts w:ascii="Times New Roman" w:hAnsi="Times New Roman" w:cs="Times New Roman"/>
          <w:sz w:val="24"/>
          <w:szCs w:val="24"/>
        </w:rPr>
        <w:t xml:space="preserve"> может любое физическое лицо, постоянно проживающее на территории Златоустовского городского округа, путем собственноручного заполнения анкеты</w:t>
      </w:r>
      <w:r w:rsidRPr="00DC7684">
        <w:rPr>
          <w:rFonts w:ascii="Times New Roman" w:hAnsi="Times New Roman" w:cs="Times New Roman"/>
          <w:b/>
          <w:bCs/>
          <w:sz w:val="24"/>
          <w:szCs w:val="24"/>
        </w:rPr>
        <w:t xml:space="preserve"> </w:t>
      </w:r>
      <w:r w:rsidRPr="007632E4">
        <w:rPr>
          <w:rFonts w:ascii="Times New Roman" w:hAnsi="Times New Roman" w:cs="Times New Roman"/>
          <w:bCs/>
          <w:sz w:val="24"/>
          <w:szCs w:val="24"/>
        </w:rPr>
        <w:t>жителя</w:t>
      </w:r>
      <w:r w:rsidRPr="00DC7684">
        <w:rPr>
          <w:rFonts w:ascii="Times New Roman" w:hAnsi="Times New Roman" w:cs="Times New Roman"/>
          <w:b/>
          <w:bCs/>
          <w:sz w:val="24"/>
          <w:szCs w:val="24"/>
        </w:rPr>
        <w:t xml:space="preserve"> </w:t>
      </w:r>
      <w:r w:rsidRPr="00DC7684">
        <w:rPr>
          <w:rFonts w:ascii="Times New Roman" w:hAnsi="Times New Roman" w:cs="Times New Roman"/>
          <w:bCs/>
          <w:sz w:val="24"/>
          <w:szCs w:val="24"/>
        </w:rPr>
        <w:t>(пациента)</w:t>
      </w:r>
      <w:r w:rsidRPr="00DC7684">
        <w:rPr>
          <w:rFonts w:ascii="Times New Roman" w:hAnsi="Times New Roman" w:cs="Times New Roman"/>
          <w:sz w:val="24"/>
          <w:szCs w:val="24"/>
        </w:rPr>
        <w:t>, утвержденн</w:t>
      </w:r>
      <w:r>
        <w:rPr>
          <w:rFonts w:ascii="Times New Roman" w:hAnsi="Times New Roman" w:cs="Times New Roman"/>
          <w:sz w:val="24"/>
          <w:szCs w:val="24"/>
        </w:rPr>
        <w:t>ой</w:t>
      </w:r>
      <w:r w:rsidRPr="00DC7684">
        <w:rPr>
          <w:rFonts w:ascii="Times New Roman" w:hAnsi="Times New Roman" w:cs="Times New Roman"/>
          <w:sz w:val="24"/>
          <w:szCs w:val="24"/>
        </w:rPr>
        <w:t xml:space="preserve"> настоящим Положением (</w:t>
      </w:r>
      <w:hyperlink w:anchor="sub_13" w:history="1">
        <w:r w:rsidRPr="00DC7684">
          <w:rPr>
            <w:rFonts w:ascii="Times New Roman" w:hAnsi="Times New Roman" w:cs="Times New Roman"/>
            <w:sz w:val="24"/>
            <w:szCs w:val="24"/>
          </w:rPr>
          <w:t>приложение № 3</w:t>
        </w:r>
      </w:hyperlink>
      <w:r w:rsidRPr="00DC7684">
        <w:rPr>
          <w:rFonts w:ascii="Times New Roman" w:hAnsi="Times New Roman" w:cs="Times New Roman"/>
          <w:sz w:val="24"/>
          <w:szCs w:val="24"/>
        </w:rPr>
        <w:t>) или на официальном сайте Златоустовского городского округа в сети Интернет.</w:t>
      </w:r>
    </w:p>
    <w:p w:rsidR="007754F4" w:rsidRPr="00DC7684" w:rsidRDefault="007754F4" w:rsidP="007754F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На данном этапе Организационный комитет вносит в анкету</w:t>
      </w:r>
      <w:r w:rsidRPr="00DC7684">
        <w:rPr>
          <w:rFonts w:ascii="Times New Roman" w:hAnsi="Times New Roman" w:cs="Times New Roman"/>
          <w:bCs/>
          <w:sz w:val="24"/>
          <w:szCs w:val="24"/>
        </w:rPr>
        <w:t xml:space="preserve"> жителя (пациента)</w:t>
      </w:r>
      <w:r w:rsidRPr="00DC7684">
        <w:rPr>
          <w:rFonts w:ascii="Times New Roman" w:hAnsi="Times New Roman" w:cs="Times New Roman"/>
          <w:b/>
          <w:bCs/>
          <w:sz w:val="24"/>
          <w:szCs w:val="24"/>
        </w:rPr>
        <w:t xml:space="preserve"> </w:t>
      </w:r>
      <w:r w:rsidRPr="00DC7684">
        <w:rPr>
          <w:rFonts w:ascii="Times New Roman" w:hAnsi="Times New Roman" w:cs="Times New Roman"/>
          <w:sz w:val="24"/>
          <w:szCs w:val="24"/>
        </w:rPr>
        <w:t xml:space="preserve"> (Приложение № 3) кандидатуры участников конкурса, выдвинутые субъектами выдвижения кандидатур, и распространяет указанные анкеты в местах приема анкет.</w:t>
      </w:r>
    </w:p>
    <w:p w:rsidR="007754F4" w:rsidRPr="00DC7684" w:rsidRDefault="007754F4" w:rsidP="007754F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 xml:space="preserve">Прием анкет будет осуществляться в период времени с </w:t>
      </w:r>
      <w:r>
        <w:rPr>
          <w:rFonts w:ascii="Times New Roman" w:hAnsi="Times New Roman" w:cs="Times New Roman"/>
          <w:sz w:val="24"/>
          <w:szCs w:val="24"/>
        </w:rPr>
        <w:t>15</w:t>
      </w:r>
      <w:r w:rsidRPr="00DC7684">
        <w:rPr>
          <w:rFonts w:ascii="Times New Roman" w:hAnsi="Times New Roman" w:cs="Times New Roman"/>
          <w:sz w:val="24"/>
          <w:szCs w:val="24"/>
        </w:rPr>
        <w:t xml:space="preserve"> марта по 02 мая ежегодно:</w:t>
      </w:r>
    </w:p>
    <w:p w:rsidR="007754F4" w:rsidRPr="00DC7684" w:rsidRDefault="007754F4" w:rsidP="007754F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 xml:space="preserve">- при входе в здание Администрации Златоустовского городского округа, по адресу: </w:t>
      </w:r>
      <w:proofErr w:type="gramStart"/>
      <w:r w:rsidRPr="00DC7684">
        <w:rPr>
          <w:rFonts w:ascii="Times New Roman" w:hAnsi="Times New Roman" w:cs="Times New Roman"/>
          <w:sz w:val="24"/>
          <w:szCs w:val="24"/>
        </w:rPr>
        <w:t>г</w:t>
      </w:r>
      <w:proofErr w:type="gramEnd"/>
      <w:r w:rsidRPr="00DC7684">
        <w:rPr>
          <w:rFonts w:ascii="Times New Roman" w:hAnsi="Times New Roman" w:cs="Times New Roman"/>
          <w:sz w:val="24"/>
          <w:szCs w:val="24"/>
        </w:rPr>
        <w:t xml:space="preserve">. Златоуст ул. </w:t>
      </w:r>
      <w:proofErr w:type="spellStart"/>
      <w:r w:rsidRPr="00DC7684">
        <w:rPr>
          <w:rFonts w:ascii="Times New Roman" w:hAnsi="Times New Roman" w:cs="Times New Roman"/>
          <w:sz w:val="24"/>
          <w:szCs w:val="24"/>
        </w:rPr>
        <w:t>Таганайская</w:t>
      </w:r>
      <w:proofErr w:type="spellEnd"/>
      <w:r w:rsidRPr="00DC7684">
        <w:rPr>
          <w:rFonts w:ascii="Times New Roman" w:hAnsi="Times New Roman" w:cs="Times New Roman"/>
          <w:sz w:val="24"/>
          <w:szCs w:val="24"/>
        </w:rPr>
        <w:t>, д. 1, где будет установлен предусмотренный для этих целей ящик;</w:t>
      </w:r>
    </w:p>
    <w:p w:rsidR="007754F4" w:rsidRPr="00DC7684" w:rsidRDefault="007754F4" w:rsidP="007754F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 в помещениях территориальных отделов по районам Златоустовского городского округа (по району машиностроительного завода, по району металлургического завода, по району пр. им. Ю.А. Гагарина, по району железнодорожного вокзала), где для этих целей будут установлены стационарные ящики на весь период времени проведения голосования;</w:t>
      </w:r>
    </w:p>
    <w:p w:rsidR="007754F4" w:rsidRPr="00DC7684" w:rsidRDefault="007754F4" w:rsidP="007754F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 xml:space="preserve">- посредством почтовой связи в адрес Собрания депутатов Златоустовского городского округа (456200, г. Златоуст, ул. </w:t>
      </w:r>
      <w:proofErr w:type="spellStart"/>
      <w:r w:rsidRPr="00DC7684">
        <w:rPr>
          <w:rFonts w:ascii="Times New Roman" w:hAnsi="Times New Roman" w:cs="Times New Roman"/>
          <w:sz w:val="24"/>
          <w:szCs w:val="24"/>
        </w:rPr>
        <w:t>Таганайская</w:t>
      </w:r>
      <w:proofErr w:type="spellEnd"/>
      <w:r w:rsidRPr="00DC7684">
        <w:rPr>
          <w:rFonts w:ascii="Times New Roman" w:hAnsi="Times New Roman" w:cs="Times New Roman"/>
          <w:sz w:val="24"/>
          <w:szCs w:val="24"/>
        </w:rPr>
        <w:t xml:space="preserve">, д. 1) с пометкой </w:t>
      </w:r>
      <w:r>
        <w:rPr>
          <w:rFonts w:ascii="Times New Roman" w:hAnsi="Times New Roman" w:cs="Times New Roman"/>
          <w:sz w:val="24"/>
          <w:szCs w:val="24"/>
        </w:rPr>
        <w:t>«</w:t>
      </w:r>
      <w:r w:rsidRPr="00DC7684">
        <w:rPr>
          <w:rFonts w:ascii="Times New Roman" w:hAnsi="Times New Roman" w:cs="Times New Roman"/>
          <w:sz w:val="24"/>
          <w:szCs w:val="24"/>
        </w:rPr>
        <w:t xml:space="preserve">для конкурса </w:t>
      </w:r>
      <w:r>
        <w:rPr>
          <w:rFonts w:ascii="Times New Roman" w:hAnsi="Times New Roman" w:cs="Times New Roman"/>
          <w:sz w:val="24"/>
          <w:szCs w:val="24"/>
        </w:rPr>
        <w:t>«</w:t>
      </w:r>
      <w:r w:rsidRPr="00DC7684">
        <w:rPr>
          <w:rFonts w:ascii="Times New Roman" w:hAnsi="Times New Roman" w:cs="Times New Roman"/>
          <w:sz w:val="24"/>
          <w:szCs w:val="24"/>
        </w:rPr>
        <w:t>Народный доктор</w:t>
      </w:r>
      <w:r>
        <w:rPr>
          <w:rFonts w:ascii="Times New Roman" w:hAnsi="Times New Roman" w:cs="Times New Roman"/>
          <w:sz w:val="24"/>
          <w:szCs w:val="24"/>
        </w:rPr>
        <w:t>»</w:t>
      </w:r>
      <w:r w:rsidRPr="00DC7684">
        <w:rPr>
          <w:rFonts w:ascii="Times New Roman" w:hAnsi="Times New Roman" w:cs="Times New Roman"/>
          <w:sz w:val="24"/>
          <w:szCs w:val="24"/>
        </w:rPr>
        <w:t>;</w:t>
      </w:r>
    </w:p>
    <w:p w:rsidR="007754F4" w:rsidRPr="00DC7684" w:rsidRDefault="007754F4" w:rsidP="007754F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 xml:space="preserve">- в сети </w:t>
      </w:r>
      <w:r>
        <w:rPr>
          <w:rFonts w:ascii="Times New Roman" w:hAnsi="Times New Roman" w:cs="Times New Roman"/>
          <w:sz w:val="24"/>
          <w:szCs w:val="24"/>
        </w:rPr>
        <w:t>«</w:t>
      </w:r>
      <w:r w:rsidRPr="00DC7684">
        <w:rPr>
          <w:rFonts w:ascii="Times New Roman" w:hAnsi="Times New Roman" w:cs="Times New Roman"/>
          <w:sz w:val="24"/>
          <w:szCs w:val="24"/>
        </w:rPr>
        <w:t>Интернет</w:t>
      </w:r>
      <w:r>
        <w:rPr>
          <w:rFonts w:ascii="Times New Roman" w:hAnsi="Times New Roman" w:cs="Times New Roman"/>
          <w:sz w:val="24"/>
          <w:szCs w:val="24"/>
        </w:rPr>
        <w:t>»</w:t>
      </w:r>
      <w:r w:rsidRPr="00DC7684">
        <w:rPr>
          <w:rFonts w:ascii="Times New Roman" w:hAnsi="Times New Roman" w:cs="Times New Roman"/>
          <w:sz w:val="24"/>
          <w:szCs w:val="24"/>
        </w:rPr>
        <w:t xml:space="preserve"> на официальном сайте Златоустовского городского округа.</w:t>
      </w:r>
    </w:p>
    <w:p w:rsidR="007754F4" w:rsidRPr="00DC7684" w:rsidRDefault="007754F4" w:rsidP="007754F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Третий этап конкурса проводится на уровне работы экспертной комиссии с 03 мая по 01 июня ежегодно.</w:t>
      </w:r>
    </w:p>
    <w:p w:rsidR="007754F4" w:rsidRPr="00DC7684" w:rsidRDefault="007754F4" w:rsidP="007754F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Итоги конкурса подводятся ко</w:t>
      </w:r>
      <w:r>
        <w:rPr>
          <w:rFonts w:ascii="Times New Roman" w:hAnsi="Times New Roman" w:cs="Times New Roman"/>
          <w:sz w:val="24"/>
          <w:szCs w:val="24"/>
        </w:rPr>
        <w:t xml:space="preserve"> «</w:t>
      </w:r>
      <w:r w:rsidRPr="00DC7684">
        <w:rPr>
          <w:rFonts w:ascii="Times New Roman" w:hAnsi="Times New Roman" w:cs="Times New Roman"/>
          <w:sz w:val="24"/>
          <w:szCs w:val="24"/>
        </w:rPr>
        <w:t>Дню медицинского работника</w:t>
      </w:r>
      <w:r>
        <w:rPr>
          <w:rFonts w:ascii="Times New Roman" w:hAnsi="Times New Roman" w:cs="Times New Roman"/>
          <w:sz w:val="24"/>
          <w:szCs w:val="24"/>
        </w:rPr>
        <w:t>»</w:t>
      </w:r>
      <w:r w:rsidRPr="00DC7684">
        <w:rPr>
          <w:rFonts w:ascii="Times New Roman" w:hAnsi="Times New Roman" w:cs="Times New Roman"/>
          <w:sz w:val="24"/>
          <w:szCs w:val="24"/>
        </w:rPr>
        <w:t>.</w:t>
      </w:r>
    </w:p>
    <w:p w:rsidR="007754F4" w:rsidRPr="00DC7684" w:rsidRDefault="007754F4" w:rsidP="007754F4">
      <w:pPr>
        <w:spacing w:after="0" w:line="240" w:lineRule="auto"/>
        <w:rPr>
          <w:rFonts w:ascii="Times New Roman" w:hAnsi="Times New Roman" w:cs="Times New Roman"/>
          <w:sz w:val="24"/>
          <w:szCs w:val="24"/>
        </w:rPr>
      </w:pPr>
      <w:r w:rsidRPr="00DC7684">
        <w:rPr>
          <w:rFonts w:ascii="Times New Roman" w:hAnsi="Times New Roman" w:cs="Times New Roman"/>
          <w:sz w:val="24"/>
          <w:szCs w:val="24"/>
        </w:rPr>
        <w:t xml:space="preserve">           </w:t>
      </w:r>
      <w:r w:rsidR="00E93F38">
        <w:rPr>
          <w:rFonts w:ascii="Times New Roman" w:hAnsi="Times New Roman" w:cs="Times New Roman"/>
          <w:sz w:val="24"/>
          <w:szCs w:val="24"/>
        </w:rPr>
        <w:t>6</w:t>
      </w:r>
      <w:r w:rsidRPr="00DC7684">
        <w:rPr>
          <w:rFonts w:ascii="Times New Roman" w:hAnsi="Times New Roman" w:cs="Times New Roman"/>
          <w:sz w:val="24"/>
          <w:szCs w:val="24"/>
        </w:rPr>
        <w:t>. Пункт17 Положения изложить в следующей редакции:</w:t>
      </w:r>
    </w:p>
    <w:p w:rsidR="007754F4" w:rsidRPr="00DC7684" w:rsidRDefault="007754F4" w:rsidP="007754F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«17.</w:t>
      </w:r>
      <w:r w:rsidR="004F3FE7">
        <w:rPr>
          <w:rFonts w:ascii="Times New Roman" w:hAnsi="Times New Roman" w:cs="Times New Roman"/>
          <w:sz w:val="24"/>
          <w:szCs w:val="24"/>
        </w:rPr>
        <w:t xml:space="preserve"> Оргкомитет проводит приемку и анализ </w:t>
      </w:r>
      <w:r w:rsidRPr="00DC7684">
        <w:rPr>
          <w:rFonts w:ascii="Times New Roman" w:hAnsi="Times New Roman" w:cs="Times New Roman"/>
          <w:sz w:val="24"/>
          <w:szCs w:val="24"/>
        </w:rPr>
        <w:t xml:space="preserve"> </w:t>
      </w:r>
      <w:r w:rsidR="004F3FE7">
        <w:rPr>
          <w:rFonts w:ascii="Times New Roman" w:hAnsi="Times New Roman" w:cs="Times New Roman"/>
          <w:sz w:val="24"/>
          <w:szCs w:val="24"/>
        </w:rPr>
        <w:t xml:space="preserve">заполненных анкет </w:t>
      </w:r>
      <w:r w:rsidR="004F3FE7" w:rsidRPr="00DC7684">
        <w:rPr>
          <w:rFonts w:ascii="Times New Roman" w:hAnsi="Times New Roman" w:cs="Times New Roman"/>
          <w:sz w:val="24"/>
          <w:szCs w:val="24"/>
        </w:rPr>
        <w:t>(на бу</w:t>
      </w:r>
      <w:r w:rsidR="004F3FE7">
        <w:rPr>
          <w:rFonts w:ascii="Times New Roman" w:hAnsi="Times New Roman" w:cs="Times New Roman"/>
          <w:sz w:val="24"/>
          <w:szCs w:val="24"/>
        </w:rPr>
        <w:t xml:space="preserve">мажном и электронном </w:t>
      </w:r>
      <w:proofErr w:type="gramStart"/>
      <w:r w:rsidR="004F3FE7">
        <w:rPr>
          <w:rFonts w:ascii="Times New Roman" w:hAnsi="Times New Roman" w:cs="Times New Roman"/>
          <w:sz w:val="24"/>
          <w:szCs w:val="24"/>
        </w:rPr>
        <w:t>носителях</w:t>
      </w:r>
      <w:proofErr w:type="gramEnd"/>
      <w:r w:rsidR="004F3FE7">
        <w:rPr>
          <w:rFonts w:ascii="Times New Roman" w:hAnsi="Times New Roman" w:cs="Times New Roman"/>
          <w:sz w:val="24"/>
          <w:szCs w:val="24"/>
        </w:rPr>
        <w:t xml:space="preserve">) для </w:t>
      </w:r>
      <w:r w:rsidRPr="00DC7684">
        <w:rPr>
          <w:rFonts w:ascii="Times New Roman" w:hAnsi="Times New Roman" w:cs="Times New Roman"/>
          <w:sz w:val="24"/>
          <w:szCs w:val="24"/>
        </w:rPr>
        <w:t xml:space="preserve"> участи</w:t>
      </w:r>
      <w:r w:rsidR="004F3FE7">
        <w:rPr>
          <w:rFonts w:ascii="Times New Roman" w:hAnsi="Times New Roman" w:cs="Times New Roman"/>
          <w:sz w:val="24"/>
          <w:szCs w:val="24"/>
        </w:rPr>
        <w:t>я</w:t>
      </w:r>
      <w:r w:rsidRPr="00DC7684">
        <w:rPr>
          <w:rFonts w:ascii="Times New Roman" w:hAnsi="Times New Roman" w:cs="Times New Roman"/>
          <w:sz w:val="24"/>
          <w:szCs w:val="24"/>
        </w:rPr>
        <w:t xml:space="preserve"> в третьем этапе конкурса.</w:t>
      </w:r>
    </w:p>
    <w:p w:rsidR="007754F4" w:rsidRPr="00DC7684" w:rsidRDefault="007754F4" w:rsidP="007754F4">
      <w:pPr>
        <w:spacing w:after="0" w:line="240" w:lineRule="auto"/>
        <w:rPr>
          <w:rFonts w:ascii="Times New Roman" w:hAnsi="Times New Roman" w:cs="Times New Roman"/>
          <w:sz w:val="24"/>
          <w:szCs w:val="24"/>
        </w:rPr>
      </w:pPr>
      <w:r w:rsidRPr="00DC7684">
        <w:rPr>
          <w:rFonts w:ascii="Times New Roman" w:hAnsi="Times New Roman" w:cs="Times New Roman"/>
          <w:sz w:val="24"/>
          <w:szCs w:val="24"/>
        </w:rPr>
        <w:t xml:space="preserve">           </w:t>
      </w:r>
      <w:r w:rsidR="00E93F38">
        <w:rPr>
          <w:rFonts w:ascii="Times New Roman" w:hAnsi="Times New Roman" w:cs="Times New Roman"/>
          <w:sz w:val="24"/>
          <w:szCs w:val="24"/>
        </w:rPr>
        <w:t>7</w:t>
      </w:r>
      <w:r w:rsidRPr="00DC7684">
        <w:rPr>
          <w:rFonts w:ascii="Times New Roman" w:hAnsi="Times New Roman" w:cs="Times New Roman"/>
          <w:sz w:val="24"/>
          <w:szCs w:val="24"/>
        </w:rPr>
        <w:t>. Пункт18 Положения изложить в следующей редакции:</w:t>
      </w:r>
    </w:p>
    <w:p w:rsidR="004F3FE7" w:rsidRPr="004F3FE7" w:rsidRDefault="007754F4" w:rsidP="007754F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 xml:space="preserve">«18. Экспертная комиссия на третьем этапе определяет победителей конкурса по каждой из номинаций в соответствии с критериями отбора, указанными в </w:t>
      </w:r>
      <w:hyperlink w:anchor="sub_1017" w:history="1">
        <w:r w:rsidRPr="00DC7684">
          <w:rPr>
            <w:rFonts w:ascii="Times New Roman" w:hAnsi="Times New Roman" w:cs="Times New Roman"/>
            <w:sz w:val="24"/>
            <w:szCs w:val="24"/>
          </w:rPr>
          <w:t>части II</w:t>
        </w:r>
      </w:hyperlink>
      <w:r w:rsidRPr="00DC7684">
        <w:rPr>
          <w:rFonts w:ascii="Times New Roman" w:hAnsi="Times New Roman" w:cs="Times New Roman"/>
          <w:sz w:val="24"/>
          <w:szCs w:val="24"/>
        </w:rPr>
        <w:t xml:space="preserve"> Положения и направляет </w:t>
      </w:r>
      <w:r w:rsidR="004F3FE7">
        <w:rPr>
          <w:rFonts w:ascii="Times New Roman" w:hAnsi="Times New Roman" w:cs="Times New Roman"/>
          <w:sz w:val="24"/>
          <w:szCs w:val="24"/>
        </w:rPr>
        <w:t xml:space="preserve">протокол </w:t>
      </w:r>
      <w:r w:rsidR="004F3FE7" w:rsidRPr="00DC7684">
        <w:rPr>
          <w:rFonts w:ascii="Times New Roman" w:hAnsi="Times New Roman" w:cs="Times New Roman"/>
          <w:sz w:val="24"/>
          <w:szCs w:val="24"/>
        </w:rPr>
        <w:t>в бухгалтерию Собрания депутатов Златоустовского городского округа</w:t>
      </w:r>
      <w:r w:rsidR="004F3FE7">
        <w:rPr>
          <w:rFonts w:ascii="Times New Roman" w:hAnsi="Times New Roman" w:cs="Times New Roman"/>
          <w:sz w:val="24"/>
          <w:szCs w:val="24"/>
        </w:rPr>
        <w:t xml:space="preserve">, а также  следующие копии документов </w:t>
      </w:r>
      <w:r w:rsidRPr="00DC7684">
        <w:rPr>
          <w:rFonts w:ascii="Times New Roman" w:hAnsi="Times New Roman" w:cs="Times New Roman"/>
          <w:sz w:val="24"/>
          <w:szCs w:val="24"/>
        </w:rPr>
        <w:t xml:space="preserve"> о победителях</w:t>
      </w:r>
      <w:r w:rsidR="004F3FE7" w:rsidRPr="004F3FE7">
        <w:rPr>
          <w:rFonts w:ascii="Times New Roman" w:hAnsi="Times New Roman" w:cs="Times New Roman"/>
          <w:sz w:val="24"/>
          <w:szCs w:val="24"/>
        </w:rPr>
        <w:t>:</w:t>
      </w:r>
    </w:p>
    <w:p w:rsidR="004F3FE7" w:rsidRPr="004F3FE7" w:rsidRDefault="004F3FE7" w:rsidP="004F3FE7">
      <w:pPr>
        <w:autoSpaceDE w:val="0"/>
        <w:autoSpaceDN w:val="0"/>
        <w:adjustRightInd w:val="0"/>
        <w:spacing w:after="0" w:line="240" w:lineRule="auto"/>
        <w:ind w:firstLine="720"/>
        <w:jc w:val="both"/>
        <w:rPr>
          <w:rFonts w:ascii="Times New Roman" w:hAnsi="Times New Roman" w:cs="Times New Roman"/>
          <w:sz w:val="24"/>
          <w:szCs w:val="24"/>
        </w:rPr>
      </w:pPr>
      <w:r w:rsidRPr="004F3FE7">
        <w:rPr>
          <w:rFonts w:ascii="Times New Roman" w:hAnsi="Times New Roman" w:cs="Times New Roman"/>
          <w:sz w:val="24"/>
          <w:szCs w:val="24"/>
        </w:rPr>
        <w:t>1) копия паспорта;</w:t>
      </w:r>
    </w:p>
    <w:p w:rsidR="004F3FE7" w:rsidRPr="004F3FE7" w:rsidRDefault="004F3FE7" w:rsidP="004F3FE7">
      <w:pPr>
        <w:autoSpaceDE w:val="0"/>
        <w:autoSpaceDN w:val="0"/>
        <w:adjustRightInd w:val="0"/>
        <w:spacing w:after="0" w:line="240" w:lineRule="auto"/>
        <w:ind w:firstLine="720"/>
        <w:jc w:val="both"/>
        <w:rPr>
          <w:rFonts w:ascii="Times New Roman" w:hAnsi="Times New Roman" w:cs="Times New Roman"/>
          <w:sz w:val="24"/>
          <w:szCs w:val="24"/>
        </w:rPr>
      </w:pPr>
      <w:r w:rsidRPr="004F3FE7">
        <w:rPr>
          <w:rFonts w:ascii="Times New Roman" w:hAnsi="Times New Roman" w:cs="Times New Roman"/>
          <w:sz w:val="24"/>
          <w:szCs w:val="24"/>
        </w:rPr>
        <w:t>2) копия свидетельства о постановке на учет в налоговом органе (ИНН);</w:t>
      </w:r>
    </w:p>
    <w:p w:rsidR="004F3FE7" w:rsidRPr="004F3FE7" w:rsidRDefault="004F3FE7" w:rsidP="004F3FE7">
      <w:pPr>
        <w:autoSpaceDE w:val="0"/>
        <w:autoSpaceDN w:val="0"/>
        <w:adjustRightInd w:val="0"/>
        <w:spacing w:after="0" w:line="240" w:lineRule="auto"/>
        <w:ind w:firstLine="720"/>
        <w:jc w:val="both"/>
        <w:rPr>
          <w:rFonts w:ascii="Times New Roman" w:hAnsi="Times New Roman" w:cs="Times New Roman"/>
          <w:sz w:val="24"/>
          <w:szCs w:val="24"/>
        </w:rPr>
      </w:pPr>
      <w:r w:rsidRPr="004F3FE7">
        <w:rPr>
          <w:rFonts w:ascii="Times New Roman" w:hAnsi="Times New Roman" w:cs="Times New Roman"/>
          <w:sz w:val="24"/>
          <w:szCs w:val="24"/>
        </w:rPr>
        <w:t>3) копия страхового пенсионного свидетельства;</w:t>
      </w:r>
    </w:p>
    <w:p w:rsidR="007754F4" w:rsidRPr="00DC7684" w:rsidRDefault="008F2AED" w:rsidP="004F3FE7">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 письменное согласие </w:t>
      </w:r>
      <w:r w:rsidR="004F3FE7" w:rsidRPr="004F3FE7">
        <w:rPr>
          <w:rFonts w:ascii="Times New Roman" w:hAnsi="Times New Roman" w:cs="Times New Roman"/>
          <w:sz w:val="24"/>
          <w:szCs w:val="24"/>
        </w:rPr>
        <w:t xml:space="preserve"> </w:t>
      </w:r>
      <w:r w:rsidRPr="00323C20">
        <w:rPr>
          <w:rFonts w:ascii="Times New Roman" w:hAnsi="Times New Roman" w:cs="Times New Roman"/>
          <w:sz w:val="24"/>
          <w:szCs w:val="24"/>
        </w:rPr>
        <w:t xml:space="preserve">субъекта персональных данных </w:t>
      </w:r>
      <w:r>
        <w:rPr>
          <w:rFonts w:ascii="Times New Roman" w:hAnsi="Times New Roman" w:cs="Times New Roman"/>
          <w:sz w:val="24"/>
          <w:szCs w:val="24"/>
        </w:rPr>
        <w:t>(победителя</w:t>
      </w:r>
      <w:r w:rsidRPr="00323C20">
        <w:rPr>
          <w:rFonts w:ascii="Times New Roman" w:hAnsi="Times New Roman" w:cs="Times New Roman"/>
          <w:sz w:val="24"/>
          <w:szCs w:val="24"/>
        </w:rPr>
        <w:t xml:space="preserve"> конкурса</w:t>
      </w:r>
      <w:r>
        <w:rPr>
          <w:rFonts w:ascii="Times New Roman" w:hAnsi="Times New Roman" w:cs="Times New Roman"/>
          <w:sz w:val="24"/>
          <w:szCs w:val="24"/>
        </w:rPr>
        <w:t>)</w:t>
      </w:r>
      <w:r w:rsidRPr="004F3FE7">
        <w:rPr>
          <w:rFonts w:ascii="Times New Roman" w:hAnsi="Times New Roman" w:cs="Times New Roman"/>
          <w:sz w:val="24"/>
          <w:szCs w:val="24"/>
        </w:rPr>
        <w:t xml:space="preserve"> </w:t>
      </w:r>
      <w:r w:rsidR="004F3FE7" w:rsidRPr="004F3FE7">
        <w:rPr>
          <w:rFonts w:ascii="Times New Roman" w:hAnsi="Times New Roman" w:cs="Times New Roman"/>
          <w:sz w:val="24"/>
          <w:szCs w:val="24"/>
        </w:rPr>
        <w:t>на обработку его персональных данных</w:t>
      </w:r>
      <w:proofErr w:type="gramStart"/>
      <w:r w:rsidR="004F3FE7" w:rsidRPr="004F3FE7">
        <w:rPr>
          <w:rFonts w:ascii="Times New Roman" w:hAnsi="Times New Roman" w:cs="Times New Roman"/>
          <w:sz w:val="24"/>
          <w:szCs w:val="24"/>
        </w:rPr>
        <w:t>.</w:t>
      </w:r>
      <w:r w:rsidR="007754F4" w:rsidRPr="00DC7684">
        <w:rPr>
          <w:rFonts w:ascii="Times New Roman" w:hAnsi="Times New Roman" w:cs="Times New Roman"/>
          <w:sz w:val="24"/>
          <w:szCs w:val="24"/>
        </w:rPr>
        <w:t>».</w:t>
      </w:r>
      <w:proofErr w:type="gramEnd"/>
    </w:p>
    <w:p w:rsidR="007754F4" w:rsidRDefault="007754F4" w:rsidP="007754F4">
      <w:pPr>
        <w:spacing w:after="0" w:line="240" w:lineRule="auto"/>
        <w:rPr>
          <w:rFonts w:ascii="Times New Roman" w:hAnsi="Times New Roman" w:cs="Times New Roman"/>
          <w:sz w:val="24"/>
          <w:szCs w:val="24"/>
        </w:rPr>
      </w:pPr>
    </w:p>
    <w:p w:rsidR="007754F4" w:rsidRDefault="007754F4" w:rsidP="008542D1">
      <w:pPr>
        <w:spacing w:after="0" w:line="240" w:lineRule="auto"/>
        <w:rPr>
          <w:rFonts w:ascii="Times New Roman" w:hAnsi="Times New Roman"/>
          <w:sz w:val="24"/>
          <w:szCs w:val="24"/>
        </w:rPr>
      </w:pPr>
    </w:p>
    <w:p w:rsidR="004F3FE7" w:rsidRDefault="004F3FE7" w:rsidP="008542D1">
      <w:pPr>
        <w:spacing w:after="0" w:line="240" w:lineRule="auto"/>
        <w:rPr>
          <w:rFonts w:ascii="Times New Roman" w:hAnsi="Times New Roman"/>
          <w:sz w:val="24"/>
          <w:szCs w:val="24"/>
        </w:rPr>
      </w:pPr>
    </w:p>
    <w:p w:rsidR="004F3FE7" w:rsidRDefault="004F3FE7" w:rsidP="008542D1">
      <w:pPr>
        <w:spacing w:after="0" w:line="240" w:lineRule="auto"/>
        <w:rPr>
          <w:rFonts w:ascii="Times New Roman" w:hAnsi="Times New Roman"/>
          <w:sz w:val="24"/>
          <w:szCs w:val="24"/>
        </w:rPr>
      </w:pPr>
    </w:p>
    <w:p w:rsidR="004F3FE7" w:rsidRDefault="004F3FE7" w:rsidP="008542D1">
      <w:pPr>
        <w:spacing w:after="0" w:line="240" w:lineRule="auto"/>
        <w:rPr>
          <w:rFonts w:ascii="Times New Roman" w:hAnsi="Times New Roman"/>
          <w:sz w:val="24"/>
          <w:szCs w:val="24"/>
        </w:rPr>
      </w:pPr>
    </w:p>
    <w:p w:rsidR="004F3FE7" w:rsidRDefault="004F3FE7" w:rsidP="008542D1">
      <w:pPr>
        <w:spacing w:after="0" w:line="240" w:lineRule="auto"/>
        <w:rPr>
          <w:rFonts w:ascii="Times New Roman" w:hAnsi="Times New Roman"/>
          <w:sz w:val="24"/>
          <w:szCs w:val="24"/>
        </w:rPr>
      </w:pPr>
    </w:p>
    <w:p w:rsidR="004F3FE7" w:rsidRDefault="004F3FE7" w:rsidP="008542D1">
      <w:pPr>
        <w:spacing w:after="0" w:line="240" w:lineRule="auto"/>
        <w:rPr>
          <w:rFonts w:ascii="Times New Roman" w:hAnsi="Times New Roman"/>
          <w:sz w:val="24"/>
          <w:szCs w:val="24"/>
        </w:rPr>
      </w:pPr>
    </w:p>
    <w:p w:rsidR="004F3FE7" w:rsidRDefault="004F3FE7" w:rsidP="008542D1">
      <w:pPr>
        <w:spacing w:after="0" w:line="240" w:lineRule="auto"/>
        <w:rPr>
          <w:rFonts w:ascii="Times New Roman" w:hAnsi="Times New Roman"/>
          <w:sz w:val="24"/>
          <w:szCs w:val="24"/>
        </w:rPr>
      </w:pPr>
    </w:p>
    <w:p w:rsidR="004F3FE7" w:rsidRDefault="004F3FE7" w:rsidP="008542D1">
      <w:pPr>
        <w:spacing w:after="0" w:line="240" w:lineRule="auto"/>
        <w:rPr>
          <w:rFonts w:ascii="Times New Roman" w:hAnsi="Times New Roman"/>
          <w:sz w:val="24"/>
          <w:szCs w:val="24"/>
        </w:rPr>
      </w:pPr>
    </w:p>
    <w:p w:rsidR="004F3FE7" w:rsidRDefault="004F3FE7" w:rsidP="008542D1">
      <w:pPr>
        <w:spacing w:after="0" w:line="240" w:lineRule="auto"/>
        <w:rPr>
          <w:rFonts w:ascii="Times New Roman" w:hAnsi="Times New Roman"/>
          <w:sz w:val="24"/>
          <w:szCs w:val="24"/>
        </w:rPr>
      </w:pPr>
    </w:p>
    <w:p w:rsidR="004F3FE7" w:rsidRDefault="004F3FE7" w:rsidP="008542D1">
      <w:pPr>
        <w:spacing w:after="0" w:line="240" w:lineRule="auto"/>
        <w:rPr>
          <w:rFonts w:ascii="Times New Roman" w:hAnsi="Times New Roman"/>
          <w:sz w:val="24"/>
          <w:szCs w:val="24"/>
        </w:rPr>
      </w:pPr>
    </w:p>
    <w:p w:rsidR="004F3FE7" w:rsidRDefault="004F3FE7" w:rsidP="008542D1">
      <w:pPr>
        <w:spacing w:after="0" w:line="240" w:lineRule="auto"/>
        <w:rPr>
          <w:rFonts w:ascii="Times New Roman" w:hAnsi="Times New Roman"/>
          <w:sz w:val="24"/>
          <w:szCs w:val="24"/>
        </w:rPr>
      </w:pPr>
    </w:p>
    <w:p w:rsidR="004F3FE7" w:rsidRDefault="004F3FE7" w:rsidP="008542D1">
      <w:pPr>
        <w:spacing w:after="0" w:line="240" w:lineRule="auto"/>
        <w:rPr>
          <w:rFonts w:ascii="Times New Roman" w:hAnsi="Times New Roman"/>
          <w:sz w:val="24"/>
          <w:szCs w:val="24"/>
        </w:rPr>
      </w:pPr>
    </w:p>
    <w:p w:rsidR="00E93F38" w:rsidRDefault="00E93F38" w:rsidP="008542D1">
      <w:pPr>
        <w:spacing w:after="0" w:line="240" w:lineRule="auto"/>
        <w:rPr>
          <w:rFonts w:ascii="Times New Roman" w:hAnsi="Times New Roman"/>
          <w:sz w:val="24"/>
          <w:szCs w:val="24"/>
        </w:rPr>
      </w:pPr>
    </w:p>
    <w:p w:rsidR="004F3FE7" w:rsidRDefault="004F3FE7" w:rsidP="008542D1">
      <w:pPr>
        <w:spacing w:after="0" w:line="240" w:lineRule="auto"/>
        <w:rPr>
          <w:rFonts w:ascii="Times New Roman" w:hAnsi="Times New Roman"/>
          <w:sz w:val="24"/>
          <w:szCs w:val="24"/>
        </w:rPr>
      </w:pPr>
    </w:p>
    <w:p w:rsidR="004F3FE7" w:rsidRDefault="004F3FE7" w:rsidP="008542D1">
      <w:pPr>
        <w:spacing w:after="0" w:line="240" w:lineRule="auto"/>
        <w:rPr>
          <w:rFonts w:ascii="Times New Roman" w:hAnsi="Times New Roman"/>
          <w:sz w:val="24"/>
          <w:szCs w:val="24"/>
        </w:rPr>
      </w:pPr>
    </w:p>
    <w:p w:rsidR="008542D1" w:rsidRPr="004E6A19" w:rsidRDefault="005B623C" w:rsidP="008542D1">
      <w:pPr>
        <w:spacing w:after="0" w:line="240" w:lineRule="auto"/>
        <w:rPr>
          <w:rFonts w:ascii="Times New Roman" w:hAnsi="Times New Roman"/>
          <w:sz w:val="24"/>
          <w:szCs w:val="24"/>
        </w:rPr>
      </w:pPr>
      <w:r>
        <w:rPr>
          <w:rFonts w:ascii="Times New Roman" w:hAnsi="Times New Roman"/>
          <w:sz w:val="24"/>
          <w:szCs w:val="24"/>
        </w:rPr>
        <w:lastRenderedPageBreak/>
        <w:t xml:space="preserve"> </w:t>
      </w:r>
      <w:r w:rsidR="004F3FE7">
        <w:rPr>
          <w:rFonts w:ascii="Times New Roman" w:hAnsi="Times New Roman"/>
          <w:sz w:val="24"/>
          <w:szCs w:val="24"/>
        </w:rPr>
        <w:t xml:space="preserve">                                                                                                      </w:t>
      </w:r>
      <w:r>
        <w:rPr>
          <w:rFonts w:ascii="Times New Roman" w:hAnsi="Times New Roman"/>
          <w:sz w:val="24"/>
          <w:szCs w:val="24"/>
        </w:rPr>
        <w:t xml:space="preserve"> </w:t>
      </w:r>
      <w:r w:rsidR="008542D1" w:rsidRPr="004E6A19">
        <w:rPr>
          <w:rFonts w:ascii="Times New Roman" w:hAnsi="Times New Roman"/>
          <w:sz w:val="24"/>
          <w:szCs w:val="24"/>
        </w:rPr>
        <w:t>Приложение</w:t>
      </w:r>
      <w:r w:rsidR="008542D1">
        <w:rPr>
          <w:rFonts w:ascii="Times New Roman" w:hAnsi="Times New Roman"/>
          <w:sz w:val="24"/>
          <w:szCs w:val="24"/>
        </w:rPr>
        <w:t xml:space="preserve"> 2</w:t>
      </w:r>
    </w:p>
    <w:p w:rsidR="008542D1" w:rsidRPr="004E6A19" w:rsidRDefault="008542D1" w:rsidP="008542D1">
      <w:pPr>
        <w:spacing w:after="0" w:line="240" w:lineRule="auto"/>
        <w:rPr>
          <w:rFonts w:ascii="Times New Roman" w:hAnsi="Times New Roman"/>
          <w:sz w:val="24"/>
          <w:szCs w:val="24"/>
        </w:rPr>
      </w:pPr>
      <w:r w:rsidRPr="004E6A19">
        <w:rPr>
          <w:rFonts w:ascii="Times New Roman" w:hAnsi="Times New Roman"/>
          <w:sz w:val="24"/>
          <w:szCs w:val="24"/>
        </w:rPr>
        <w:t xml:space="preserve">                                                                                      </w:t>
      </w:r>
      <w:r>
        <w:rPr>
          <w:rFonts w:ascii="Times New Roman" w:hAnsi="Times New Roman"/>
          <w:sz w:val="24"/>
          <w:szCs w:val="24"/>
        </w:rPr>
        <w:t xml:space="preserve">                 </w:t>
      </w:r>
      <w:r w:rsidRPr="004E6A19">
        <w:rPr>
          <w:rFonts w:ascii="Times New Roman" w:hAnsi="Times New Roman"/>
          <w:sz w:val="24"/>
          <w:szCs w:val="24"/>
        </w:rPr>
        <w:t xml:space="preserve"> к решению Собрания депутатов</w:t>
      </w:r>
    </w:p>
    <w:p w:rsidR="008542D1" w:rsidRPr="004E6A19" w:rsidRDefault="008542D1" w:rsidP="008542D1">
      <w:pPr>
        <w:spacing w:after="0" w:line="240" w:lineRule="auto"/>
        <w:rPr>
          <w:rFonts w:ascii="Times New Roman" w:hAnsi="Times New Roman"/>
          <w:sz w:val="24"/>
          <w:szCs w:val="24"/>
        </w:rPr>
      </w:pPr>
      <w:r w:rsidRPr="004E6A19">
        <w:rPr>
          <w:rFonts w:ascii="Times New Roman" w:hAnsi="Times New Roman"/>
          <w:sz w:val="24"/>
          <w:szCs w:val="24"/>
        </w:rPr>
        <w:t xml:space="preserve">                                                                                            </w:t>
      </w:r>
      <w:r>
        <w:rPr>
          <w:rFonts w:ascii="Times New Roman" w:hAnsi="Times New Roman"/>
          <w:sz w:val="24"/>
          <w:szCs w:val="24"/>
        </w:rPr>
        <w:t xml:space="preserve">            </w:t>
      </w:r>
      <w:r w:rsidRPr="004E6A19">
        <w:rPr>
          <w:rFonts w:ascii="Times New Roman" w:hAnsi="Times New Roman"/>
          <w:sz w:val="24"/>
          <w:szCs w:val="24"/>
        </w:rPr>
        <w:t>Златоустовского городского округа</w:t>
      </w:r>
    </w:p>
    <w:p w:rsidR="008542D1" w:rsidRPr="004E6A19" w:rsidRDefault="008542D1" w:rsidP="008542D1">
      <w:pPr>
        <w:spacing w:after="0" w:line="240" w:lineRule="auto"/>
        <w:rPr>
          <w:rFonts w:ascii="Times New Roman" w:hAnsi="Times New Roman"/>
          <w:sz w:val="24"/>
          <w:szCs w:val="24"/>
        </w:rPr>
      </w:pPr>
      <w:r w:rsidRPr="004E6A19">
        <w:rPr>
          <w:rFonts w:ascii="Times New Roman" w:hAnsi="Times New Roman"/>
          <w:sz w:val="24"/>
          <w:szCs w:val="24"/>
        </w:rPr>
        <w:t xml:space="preserve">                                                                     </w:t>
      </w:r>
      <w:r>
        <w:rPr>
          <w:rFonts w:ascii="Times New Roman" w:hAnsi="Times New Roman"/>
          <w:sz w:val="24"/>
          <w:szCs w:val="24"/>
        </w:rPr>
        <w:t xml:space="preserve">                       </w:t>
      </w:r>
      <w:r w:rsidR="00F5101C">
        <w:rPr>
          <w:rFonts w:ascii="Times New Roman" w:hAnsi="Times New Roman"/>
          <w:sz w:val="24"/>
          <w:szCs w:val="24"/>
        </w:rPr>
        <w:t xml:space="preserve">            от     26.01.</w:t>
      </w:r>
      <w:r>
        <w:rPr>
          <w:rFonts w:ascii="Times New Roman" w:hAnsi="Times New Roman"/>
          <w:sz w:val="24"/>
          <w:szCs w:val="24"/>
        </w:rPr>
        <w:t xml:space="preserve">2023 г. </w:t>
      </w:r>
      <w:r w:rsidRPr="004E6A19">
        <w:rPr>
          <w:rFonts w:ascii="Times New Roman" w:hAnsi="Times New Roman"/>
          <w:sz w:val="24"/>
          <w:szCs w:val="24"/>
        </w:rPr>
        <w:t xml:space="preserve"> № </w:t>
      </w:r>
      <w:r w:rsidR="00F5101C">
        <w:rPr>
          <w:rFonts w:ascii="Times New Roman" w:hAnsi="Times New Roman"/>
          <w:sz w:val="24"/>
          <w:szCs w:val="24"/>
        </w:rPr>
        <w:t>2-ЗГО</w:t>
      </w:r>
    </w:p>
    <w:p w:rsidR="008542D1" w:rsidRPr="00DC7684" w:rsidRDefault="008542D1" w:rsidP="008542D1">
      <w:pPr>
        <w:autoSpaceDE w:val="0"/>
        <w:autoSpaceDN w:val="0"/>
        <w:adjustRightInd w:val="0"/>
        <w:spacing w:after="0" w:line="240" w:lineRule="auto"/>
        <w:jc w:val="right"/>
        <w:rPr>
          <w:rFonts w:ascii="Times New Roman" w:hAnsi="Times New Roman" w:cs="Times New Roman"/>
          <w:b/>
          <w:bCs/>
          <w:sz w:val="24"/>
          <w:szCs w:val="24"/>
        </w:rPr>
      </w:pPr>
    </w:p>
    <w:p w:rsidR="008542D1" w:rsidRDefault="008542D1" w:rsidP="008542D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rsidR="008542D1" w:rsidRPr="00DC7684" w:rsidRDefault="008542D1" w:rsidP="000540DD">
      <w:pPr>
        <w:autoSpaceDE w:val="0"/>
        <w:autoSpaceDN w:val="0"/>
        <w:adjustRightInd w:val="0"/>
        <w:spacing w:after="0" w:line="240" w:lineRule="auto"/>
        <w:ind w:left="708"/>
        <w:rPr>
          <w:rFonts w:ascii="Times New Roman" w:hAnsi="Times New Roman" w:cs="Times New Roman"/>
          <w:bCs/>
          <w:sz w:val="24"/>
          <w:szCs w:val="24"/>
        </w:rPr>
      </w:pPr>
      <w:r>
        <w:rPr>
          <w:rFonts w:ascii="Times New Roman" w:hAnsi="Times New Roman" w:cs="Times New Roman"/>
          <w:b/>
          <w:bCs/>
          <w:sz w:val="24"/>
          <w:szCs w:val="24"/>
        </w:rPr>
        <w:t xml:space="preserve">«                                                                                       </w:t>
      </w:r>
      <w:r w:rsidR="00E93F38">
        <w:rPr>
          <w:rFonts w:ascii="Times New Roman" w:hAnsi="Times New Roman" w:cs="Times New Roman"/>
          <w:b/>
          <w:bCs/>
          <w:sz w:val="24"/>
          <w:szCs w:val="24"/>
        </w:rPr>
        <w:t xml:space="preserve">    </w:t>
      </w:r>
      <w:r>
        <w:rPr>
          <w:rFonts w:ascii="Times New Roman" w:hAnsi="Times New Roman" w:cs="Times New Roman"/>
          <w:bCs/>
          <w:sz w:val="24"/>
          <w:szCs w:val="24"/>
        </w:rPr>
        <w:t>Приложение 3</w:t>
      </w:r>
    </w:p>
    <w:p w:rsidR="00E93F38" w:rsidRDefault="00E93F38" w:rsidP="00E93F38">
      <w:pPr>
        <w:tabs>
          <w:tab w:val="left" w:pos="6221"/>
          <w:tab w:val="right" w:pos="10205"/>
        </w:tabs>
        <w:autoSpaceDE w:val="0"/>
        <w:autoSpaceDN w:val="0"/>
        <w:adjustRightInd w:val="0"/>
        <w:spacing w:after="0" w:line="240" w:lineRule="auto"/>
        <w:ind w:left="708"/>
        <w:rPr>
          <w:rFonts w:ascii="Times New Roman" w:hAnsi="Times New Roman" w:cs="Times New Roman"/>
          <w:bCs/>
          <w:sz w:val="24"/>
          <w:szCs w:val="24"/>
        </w:rPr>
      </w:pPr>
      <w:r>
        <w:rPr>
          <w:rFonts w:ascii="Times New Roman" w:hAnsi="Times New Roman" w:cs="Times New Roman"/>
          <w:bCs/>
          <w:sz w:val="24"/>
          <w:szCs w:val="24"/>
        </w:rPr>
        <w:tab/>
      </w:r>
      <w:r w:rsidRPr="00DC7684">
        <w:rPr>
          <w:rFonts w:ascii="Times New Roman" w:hAnsi="Times New Roman" w:cs="Times New Roman"/>
          <w:bCs/>
          <w:sz w:val="24"/>
          <w:szCs w:val="24"/>
        </w:rPr>
        <w:t xml:space="preserve">к </w:t>
      </w:r>
      <w:hyperlink w:anchor="sub_1000" w:history="1">
        <w:r w:rsidRPr="00DC7684">
          <w:rPr>
            <w:rFonts w:ascii="Times New Roman" w:hAnsi="Times New Roman" w:cs="Times New Roman"/>
            <w:sz w:val="24"/>
            <w:szCs w:val="24"/>
          </w:rPr>
          <w:t>Положению</w:t>
        </w:r>
      </w:hyperlink>
      <w:r w:rsidRPr="00DC7684">
        <w:rPr>
          <w:rFonts w:ascii="Times New Roman" w:hAnsi="Times New Roman" w:cs="Times New Roman"/>
          <w:bCs/>
          <w:sz w:val="24"/>
          <w:szCs w:val="24"/>
        </w:rPr>
        <w:t xml:space="preserve"> о</w:t>
      </w:r>
      <w:r>
        <w:rPr>
          <w:rFonts w:ascii="Times New Roman" w:hAnsi="Times New Roman" w:cs="Times New Roman"/>
          <w:bCs/>
          <w:sz w:val="24"/>
          <w:szCs w:val="24"/>
        </w:rPr>
        <w:t xml:space="preserve"> </w:t>
      </w:r>
      <w:r w:rsidRPr="00DC7684">
        <w:rPr>
          <w:rFonts w:ascii="Times New Roman" w:hAnsi="Times New Roman" w:cs="Times New Roman"/>
          <w:bCs/>
          <w:sz w:val="24"/>
          <w:szCs w:val="24"/>
        </w:rPr>
        <w:t>конкурсе</w:t>
      </w:r>
      <w:r>
        <w:rPr>
          <w:rFonts w:ascii="Times New Roman" w:hAnsi="Times New Roman" w:cs="Times New Roman"/>
          <w:bCs/>
          <w:sz w:val="24"/>
          <w:szCs w:val="24"/>
        </w:rPr>
        <w:tab/>
      </w:r>
      <w:r w:rsidR="008542D1">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rsidR="008542D1" w:rsidRPr="005135C3" w:rsidRDefault="00E93F38" w:rsidP="00E93F38">
      <w:pPr>
        <w:autoSpaceDE w:val="0"/>
        <w:autoSpaceDN w:val="0"/>
        <w:adjustRightInd w:val="0"/>
        <w:spacing w:after="0" w:line="240" w:lineRule="auto"/>
        <w:ind w:left="708"/>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8542D1">
        <w:rPr>
          <w:rFonts w:ascii="Times New Roman" w:hAnsi="Times New Roman" w:cs="Times New Roman"/>
          <w:bCs/>
          <w:sz w:val="24"/>
          <w:szCs w:val="24"/>
        </w:rPr>
        <w:t>«</w:t>
      </w:r>
      <w:r w:rsidR="008542D1" w:rsidRPr="00DC7684">
        <w:rPr>
          <w:rFonts w:ascii="Times New Roman" w:hAnsi="Times New Roman" w:cs="Times New Roman"/>
          <w:bCs/>
          <w:sz w:val="24"/>
          <w:szCs w:val="24"/>
        </w:rPr>
        <w:t xml:space="preserve">Народный </w:t>
      </w:r>
      <w:r>
        <w:rPr>
          <w:rFonts w:ascii="Times New Roman" w:hAnsi="Times New Roman" w:cs="Times New Roman"/>
          <w:bCs/>
          <w:sz w:val="24"/>
          <w:szCs w:val="24"/>
        </w:rPr>
        <w:t xml:space="preserve"> </w:t>
      </w:r>
      <w:r w:rsidR="008542D1" w:rsidRPr="00DC7684">
        <w:rPr>
          <w:rFonts w:ascii="Times New Roman" w:hAnsi="Times New Roman" w:cs="Times New Roman"/>
          <w:bCs/>
          <w:sz w:val="24"/>
          <w:szCs w:val="24"/>
        </w:rPr>
        <w:t>доктор</w:t>
      </w:r>
      <w:r w:rsidR="008542D1">
        <w:rPr>
          <w:rFonts w:ascii="Times New Roman" w:hAnsi="Times New Roman" w:cs="Times New Roman"/>
          <w:bCs/>
          <w:sz w:val="24"/>
          <w:szCs w:val="24"/>
        </w:rPr>
        <w:t>»</w:t>
      </w:r>
      <w:r w:rsidR="008542D1" w:rsidRPr="00DC7684">
        <w:rPr>
          <w:rFonts w:ascii="Times New Roman" w:hAnsi="Times New Roman" w:cs="Times New Roman"/>
          <w:bCs/>
          <w:sz w:val="24"/>
          <w:szCs w:val="24"/>
        </w:rPr>
        <w:br/>
      </w:r>
      <w:r w:rsidR="008542D1">
        <w:rPr>
          <w:rFonts w:ascii="Times New Roman" w:hAnsi="Times New Roman" w:cs="Times New Roman"/>
          <w:bCs/>
          <w:sz w:val="24"/>
          <w:szCs w:val="24"/>
        </w:rPr>
        <w:t xml:space="preserve">                                                                </w:t>
      </w:r>
      <w:r w:rsidR="005B623C">
        <w:rPr>
          <w:rFonts w:ascii="Times New Roman" w:hAnsi="Times New Roman" w:cs="Times New Roman"/>
          <w:bCs/>
          <w:sz w:val="24"/>
          <w:szCs w:val="24"/>
        </w:rPr>
        <w:t xml:space="preserve">                         </w:t>
      </w:r>
      <w:r w:rsidR="008542D1" w:rsidRPr="00DC7684">
        <w:rPr>
          <w:rFonts w:ascii="Times New Roman" w:hAnsi="Times New Roman" w:cs="Times New Roman"/>
          <w:bCs/>
          <w:sz w:val="24"/>
          <w:szCs w:val="24"/>
        </w:rPr>
        <w:t>в Златоустовском городском округе</w:t>
      </w:r>
    </w:p>
    <w:p w:rsidR="005B623C" w:rsidRDefault="005B623C" w:rsidP="000540DD">
      <w:pPr>
        <w:pStyle w:val="aa"/>
        <w:ind w:left="708"/>
        <w:jc w:val="center"/>
        <w:rPr>
          <w:b/>
          <w:sz w:val="24"/>
          <w:szCs w:val="24"/>
        </w:rPr>
      </w:pPr>
    </w:p>
    <w:p w:rsidR="005B623C" w:rsidRDefault="005B623C" w:rsidP="000540DD">
      <w:pPr>
        <w:pStyle w:val="aa"/>
        <w:ind w:left="708"/>
        <w:jc w:val="center"/>
        <w:rPr>
          <w:b/>
          <w:sz w:val="24"/>
          <w:szCs w:val="24"/>
        </w:rPr>
      </w:pPr>
    </w:p>
    <w:p w:rsidR="00345AAF" w:rsidRPr="005B623C" w:rsidRDefault="00345AAF" w:rsidP="000540DD">
      <w:pPr>
        <w:pStyle w:val="aa"/>
        <w:ind w:left="708"/>
        <w:jc w:val="center"/>
        <w:rPr>
          <w:b/>
          <w:sz w:val="24"/>
          <w:szCs w:val="24"/>
        </w:rPr>
      </w:pPr>
      <w:r w:rsidRPr="005B623C">
        <w:rPr>
          <w:b/>
          <w:sz w:val="24"/>
          <w:szCs w:val="24"/>
        </w:rPr>
        <w:t>Анкета</w:t>
      </w:r>
    </w:p>
    <w:p w:rsidR="00345AAF" w:rsidRPr="005B623C" w:rsidRDefault="00345AAF" w:rsidP="000540DD">
      <w:pPr>
        <w:pStyle w:val="aa"/>
        <w:ind w:left="708"/>
        <w:jc w:val="center"/>
        <w:rPr>
          <w:b/>
          <w:sz w:val="24"/>
          <w:szCs w:val="24"/>
        </w:rPr>
      </w:pPr>
      <w:r w:rsidRPr="005B623C">
        <w:rPr>
          <w:b/>
          <w:sz w:val="24"/>
          <w:szCs w:val="24"/>
        </w:rPr>
        <w:t>жителя (пациента) на</w:t>
      </w:r>
      <w:r w:rsidRPr="008542D1">
        <w:rPr>
          <w:b/>
          <w:sz w:val="20"/>
          <w:szCs w:val="20"/>
        </w:rPr>
        <w:t xml:space="preserve"> </w:t>
      </w:r>
      <w:r w:rsidRPr="005B623C">
        <w:rPr>
          <w:b/>
          <w:sz w:val="24"/>
          <w:szCs w:val="24"/>
        </w:rPr>
        <w:t>участие во втором этапе конкурса</w:t>
      </w:r>
    </w:p>
    <w:p w:rsidR="00345AAF" w:rsidRPr="005B623C" w:rsidRDefault="00345AAF" w:rsidP="000540DD">
      <w:pPr>
        <w:pStyle w:val="aa"/>
        <w:ind w:left="708"/>
        <w:jc w:val="center"/>
        <w:rPr>
          <w:b/>
          <w:sz w:val="24"/>
          <w:szCs w:val="24"/>
        </w:rPr>
      </w:pPr>
      <w:r w:rsidRPr="005B623C">
        <w:rPr>
          <w:b/>
          <w:sz w:val="24"/>
          <w:szCs w:val="24"/>
        </w:rPr>
        <w:t>«Народный доктор» в Златоустовском городском округе</w:t>
      </w:r>
    </w:p>
    <w:p w:rsidR="00345AAF" w:rsidRPr="005B623C" w:rsidRDefault="00345AAF" w:rsidP="000540DD">
      <w:pPr>
        <w:pStyle w:val="aa"/>
        <w:ind w:left="708"/>
        <w:jc w:val="center"/>
        <w:rPr>
          <w:b/>
          <w:sz w:val="24"/>
          <w:szCs w:val="24"/>
        </w:rPr>
      </w:pPr>
    </w:p>
    <w:p w:rsidR="00345AAF" w:rsidRPr="005B623C" w:rsidRDefault="00345AAF" w:rsidP="000540DD">
      <w:pPr>
        <w:pStyle w:val="aa"/>
        <w:ind w:left="708"/>
        <w:jc w:val="center"/>
        <w:rPr>
          <w:b/>
          <w:sz w:val="24"/>
          <w:szCs w:val="24"/>
        </w:rPr>
      </w:pPr>
      <w:r w:rsidRPr="005B623C">
        <w:rPr>
          <w:b/>
          <w:sz w:val="24"/>
          <w:szCs w:val="24"/>
        </w:rPr>
        <w:t>Уважаемый участник анкетирования</w:t>
      </w:r>
      <w:proofErr w:type="gramStart"/>
      <w:r w:rsidRPr="005B623C">
        <w:rPr>
          <w:b/>
          <w:sz w:val="24"/>
          <w:szCs w:val="24"/>
        </w:rPr>
        <w:t xml:space="preserve"> !</w:t>
      </w:r>
      <w:proofErr w:type="gramEnd"/>
    </w:p>
    <w:p w:rsidR="00345AAF" w:rsidRPr="005B623C" w:rsidRDefault="00345AAF" w:rsidP="000540DD">
      <w:pPr>
        <w:pStyle w:val="aa"/>
        <w:ind w:left="708"/>
        <w:jc w:val="center"/>
        <w:rPr>
          <w:b/>
          <w:sz w:val="24"/>
          <w:szCs w:val="24"/>
        </w:rPr>
      </w:pPr>
    </w:p>
    <w:p w:rsidR="00345AAF" w:rsidRPr="005B623C" w:rsidRDefault="00345AAF" w:rsidP="000540DD">
      <w:pPr>
        <w:pStyle w:val="aa"/>
        <w:ind w:left="708"/>
        <w:jc w:val="center"/>
        <w:rPr>
          <w:b/>
          <w:sz w:val="24"/>
          <w:szCs w:val="24"/>
        </w:rPr>
      </w:pPr>
      <w:r w:rsidRPr="005B623C">
        <w:rPr>
          <w:b/>
          <w:sz w:val="24"/>
          <w:szCs w:val="24"/>
        </w:rPr>
        <w:t xml:space="preserve">Просим Вас проголосовать </w:t>
      </w:r>
      <w:r w:rsidR="008542D1" w:rsidRPr="005B623C">
        <w:rPr>
          <w:b/>
          <w:sz w:val="24"/>
          <w:szCs w:val="24"/>
        </w:rPr>
        <w:t xml:space="preserve"> </w:t>
      </w:r>
      <w:r w:rsidRPr="005B623C">
        <w:rPr>
          <w:b/>
          <w:sz w:val="24"/>
          <w:szCs w:val="24"/>
        </w:rPr>
        <w:t>за  фамилию одного врача,</w:t>
      </w:r>
      <w:r w:rsidR="008542D1" w:rsidRPr="005B623C">
        <w:rPr>
          <w:b/>
          <w:sz w:val="24"/>
          <w:szCs w:val="24"/>
        </w:rPr>
        <w:t xml:space="preserve"> </w:t>
      </w:r>
      <w:r w:rsidRPr="005B623C">
        <w:rPr>
          <w:b/>
          <w:sz w:val="24"/>
          <w:szCs w:val="24"/>
        </w:rPr>
        <w:t>за фамилию одного  фельдшера,</w:t>
      </w:r>
    </w:p>
    <w:p w:rsidR="00345AAF" w:rsidRPr="005B623C" w:rsidRDefault="00345AAF" w:rsidP="000540DD">
      <w:pPr>
        <w:pStyle w:val="aa"/>
        <w:ind w:left="708"/>
        <w:jc w:val="center"/>
        <w:rPr>
          <w:b/>
          <w:sz w:val="24"/>
          <w:szCs w:val="24"/>
        </w:rPr>
      </w:pPr>
      <w:r w:rsidRPr="005B623C">
        <w:rPr>
          <w:b/>
          <w:sz w:val="24"/>
          <w:szCs w:val="24"/>
        </w:rPr>
        <w:t>за фамилию  одной медицинской сестры (медицинского брата),</w:t>
      </w:r>
    </w:p>
    <w:p w:rsidR="00345AAF" w:rsidRPr="005B623C" w:rsidRDefault="00345AAF" w:rsidP="000540DD">
      <w:pPr>
        <w:pStyle w:val="aa"/>
        <w:ind w:left="708"/>
        <w:jc w:val="center"/>
        <w:rPr>
          <w:b/>
          <w:sz w:val="24"/>
          <w:szCs w:val="24"/>
        </w:rPr>
      </w:pPr>
      <w:proofErr w:type="gramStart"/>
      <w:r w:rsidRPr="005B623C">
        <w:rPr>
          <w:b/>
          <w:sz w:val="24"/>
          <w:szCs w:val="24"/>
        </w:rPr>
        <w:t>кандидатуры</w:t>
      </w:r>
      <w:proofErr w:type="gramEnd"/>
      <w:r w:rsidRPr="005B623C">
        <w:rPr>
          <w:b/>
          <w:sz w:val="24"/>
          <w:szCs w:val="24"/>
        </w:rPr>
        <w:t xml:space="preserve"> которых выдвинуты для участия в конкурсе «Народный доктор»</w:t>
      </w:r>
    </w:p>
    <w:p w:rsidR="00345AAF" w:rsidRPr="005B623C" w:rsidRDefault="00345AAF" w:rsidP="000540DD">
      <w:pPr>
        <w:pStyle w:val="aa"/>
        <w:ind w:left="708"/>
        <w:jc w:val="center"/>
        <w:rPr>
          <w:b/>
          <w:sz w:val="24"/>
          <w:szCs w:val="24"/>
        </w:rPr>
      </w:pPr>
    </w:p>
    <w:p w:rsidR="002E0119" w:rsidRPr="00835DAE" w:rsidRDefault="00345AAF" w:rsidP="000540DD">
      <w:pPr>
        <w:pStyle w:val="aa"/>
        <w:ind w:left="708"/>
        <w:jc w:val="center"/>
      </w:pPr>
      <w:r w:rsidRPr="005B623C">
        <w:t>Поставьте любой знак в пустом квадр</w:t>
      </w:r>
      <w:r w:rsidR="002E0119">
        <w:t>ате справа от фамилии кандидата</w:t>
      </w:r>
      <w:r w:rsidRPr="005B623C">
        <w:t xml:space="preserve">, за которого </w:t>
      </w:r>
      <w:r w:rsidR="005B623C">
        <w:t>Вы голосуете в каждой номинации</w:t>
      </w:r>
      <w:r w:rsidR="002E0119" w:rsidRPr="00835DAE">
        <w:t>,</w:t>
      </w:r>
      <w:r w:rsidR="002E0119">
        <w:t xml:space="preserve"> анкета  в которой</w:t>
      </w:r>
      <w:r w:rsidR="002E0119" w:rsidRPr="00835DAE">
        <w:t xml:space="preserve"> любой</w:t>
      </w:r>
      <w:r w:rsidR="002E0119">
        <w:t xml:space="preserve"> знак поставлен не только в одном квадрате</w:t>
      </w:r>
      <w:r w:rsidR="002E0119" w:rsidRPr="00835DAE">
        <w:t xml:space="preserve">, </w:t>
      </w:r>
      <w:r w:rsidR="002E0119">
        <w:t>считается недействительной</w:t>
      </w:r>
      <w:r w:rsidR="002E0119" w:rsidRPr="00835DAE">
        <w:t>.</w:t>
      </w:r>
    </w:p>
    <w:p w:rsidR="00345AAF" w:rsidRDefault="00345AAF" w:rsidP="008542D1">
      <w:pPr>
        <w:pStyle w:val="aa"/>
        <w:jc w:val="center"/>
        <w:rPr>
          <w:sz w:val="24"/>
          <w:szCs w:val="24"/>
        </w:rPr>
      </w:pPr>
    </w:p>
    <w:p w:rsidR="005B623C" w:rsidRPr="005B623C" w:rsidRDefault="005B623C" w:rsidP="008542D1">
      <w:pPr>
        <w:pStyle w:val="aa"/>
        <w:jc w:val="center"/>
        <w:rPr>
          <w:sz w:val="24"/>
          <w:szCs w:val="24"/>
        </w:rPr>
      </w:pPr>
    </w:p>
    <w:tbl>
      <w:tblPr>
        <w:tblStyle w:val="a9"/>
        <w:tblW w:w="0" w:type="auto"/>
        <w:tblLook w:val="04A0"/>
      </w:tblPr>
      <w:tblGrid>
        <w:gridCol w:w="5210"/>
        <w:gridCol w:w="5211"/>
      </w:tblGrid>
      <w:tr w:rsidR="008542D1" w:rsidTr="008542D1">
        <w:tc>
          <w:tcPr>
            <w:tcW w:w="10421" w:type="dxa"/>
            <w:gridSpan w:val="2"/>
          </w:tcPr>
          <w:p w:rsidR="008542D1" w:rsidRPr="008542D1" w:rsidRDefault="008542D1" w:rsidP="008542D1">
            <w:pPr>
              <w:jc w:val="center"/>
              <w:rPr>
                <w:b/>
                <w:sz w:val="24"/>
                <w:szCs w:val="24"/>
              </w:rPr>
            </w:pPr>
            <w:r w:rsidRPr="008542D1">
              <w:rPr>
                <w:b/>
                <w:sz w:val="24"/>
                <w:szCs w:val="24"/>
              </w:rPr>
              <w:t>Номинация «Любимый доктор»</w:t>
            </w:r>
          </w:p>
        </w:tc>
      </w:tr>
      <w:tr w:rsidR="008542D1" w:rsidTr="008542D1">
        <w:trPr>
          <w:trHeight w:val="4621"/>
        </w:trPr>
        <w:tc>
          <w:tcPr>
            <w:tcW w:w="5210" w:type="dxa"/>
          </w:tcPr>
          <w:p w:rsidR="008542D1" w:rsidRPr="008542D1" w:rsidRDefault="00926CB0" w:rsidP="008542D1">
            <w:pPr>
              <w:rPr>
                <w:sz w:val="20"/>
                <w:szCs w:val="20"/>
              </w:rPr>
            </w:pPr>
            <w:r>
              <w:rPr>
                <w:noProof/>
                <w:sz w:val="20"/>
                <w:szCs w:val="20"/>
              </w:rPr>
              <w:pict>
                <v:rect id="_x0000_s1048" style="position:absolute;margin-left:199.9pt;margin-top:8.75pt;width:18pt;height:18pt;z-index:251694080;mso-position-horizontal-relative:text;mso-position-vertical-relative:text"/>
              </w:pict>
            </w:r>
          </w:p>
          <w:p w:rsidR="008542D1" w:rsidRPr="008542D1" w:rsidRDefault="008542D1" w:rsidP="008542D1">
            <w:pPr>
              <w:rPr>
                <w:b/>
                <w:sz w:val="20"/>
                <w:szCs w:val="20"/>
                <w:u w:val="single"/>
              </w:rPr>
            </w:pPr>
            <w:r w:rsidRPr="008542D1">
              <w:rPr>
                <w:b/>
                <w:sz w:val="20"/>
                <w:szCs w:val="20"/>
                <w:u w:val="single"/>
              </w:rPr>
              <w:t>_      ________________________ ____ __</w:t>
            </w:r>
            <w:r>
              <w:rPr>
                <w:b/>
                <w:sz w:val="20"/>
                <w:szCs w:val="20"/>
                <w:u w:val="single"/>
              </w:rPr>
              <w:t xml:space="preserve">                          </w:t>
            </w:r>
            <w:r w:rsidRPr="008542D1">
              <w:rPr>
                <w:b/>
                <w:sz w:val="20"/>
                <w:szCs w:val="20"/>
                <w:u w:val="single"/>
              </w:rPr>
              <w:t xml:space="preserve">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926CB0" w:rsidP="008542D1">
            <w:pPr>
              <w:rPr>
                <w:sz w:val="20"/>
                <w:szCs w:val="20"/>
              </w:rPr>
            </w:pPr>
            <w:r>
              <w:rPr>
                <w:noProof/>
                <w:sz w:val="20"/>
                <w:szCs w:val="20"/>
              </w:rPr>
              <w:pict>
                <v:rect id="_x0000_s1042" style="position:absolute;margin-left:199.9pt;margin-top:8.75pt;width:18pt;height:18pt;z-index:251687936"/>
              </w:pict>
            </w:r>
          </w:p>
          <w:p w:rsidR="008542D1" w:rsidRPr="008542D1" w:rsidRDefault="008542D1" w:rsidP="008542D1">
            <w:pPr>
              <w:rPr>
                <w:b/>
                <w:sz w:val="20"/>
                <w:szCs w:val="20"/>
                <w:u w:val="single"/>
              </w:rPr>
            </w:pPr>
            <w:r w:rsidRPr="008542D1">
              <w:rPr>
                <w:b/>
                <w:sz w:val="20"/>
                <w:szCs w:val="20"/>
                <w:u w:val="single"/>
              </w:rPr>
              <w:t>_      ________________________ ____ __</w:t>
            </w:r>
            <w:r>
              <w:rPr>
                <w:b/>
                <w:sz w:val="20"/>
                <w:szCs w:val="20"/>
                <w:u w:val="single"/>
              </w:rPr>
              <w:t xml:space="preserve">                          </w:t>
            </w:r>
            <w:r w:rsidRPr="008542D1">
              <w:rPr>
                <w:b/>
                <w:sz w:val="20"/>
                <w:szCs w:val="20"/>
                <w:u w:val="single"/>
              </w:rPr>
              <w:t xml:space="preserve">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926CB0" w:rsidP="008542D1">
            <w:pPr>
              <w:rPr>
                <w:sz w:val="20"/>
                <w:szCs w:val="20"/>
              </w:rPr>
            </w:pPr>
            <w:r>
              <w:rPr>
                <w:noProof/>
                <w:sz w:val="20"/>
                <w:szCs w:val="20"/>
              </w:rPr>
              <w:pict>
                <v:rect id="_x0000_s1043" style="position:absolute;margin-left:199.9pt;margin-top:13.5pt;width:18pt;height:18pt;z-index:251688960"/>
              </w:pict>
            </w:r>
          </w:p>
          <w:p w:rsidR="008542D1" w:rsidRPr="008542D1" w:rsidRDefault="008542D1" w:rsidP="008542D1">
            <w:pPr>
              <w:rPr>
                <w:b/>
                <w:sz w:val="20"/>
                <w:szCs w:val="20"/>
                <w:u w:val="single"/>
              </w:rPr>
            </w:pPr>
            <w:r w:rsidRPr="008542D1">
              <w:rPr>
                <w:b/>
                <w:sz w:val="20"/>
                <w:szCs w:val="20"/>
                <w:u w:val="single"/>
              </w:rPr>
              <w:t xml:space="preserve">_      ________________________ ____ __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926CB0" w:rsidP="008542D1">
            <w:pPr>
              <w:rPr>
                <w:sz w:val="20"/>
                <w:szCs w:val="20"/>
              </w:rPr>
            </w:pPr>
            <w:r>
              <w:rPr>
                <w:noProof/>
                <w:sz w:val="20"/>
                <w:szCs w:val="20"/>
              </w:rPr>
              <w:pict>
                <v:rect id="_x0000_s1044" style="position:absolute;margin-left:199.9pt;margin-top:9.4pt;width:18pt;height:18pt;z-index:251689984"/>
              </w:pict>
            </w:r>
          </w:p>
          <w:p w:rsidR="008542D1" w:rsidRPr="008542D1" w:rsidRDefault="008542D1" w:rsidP="008542D1">
            <w:pPr>
              <w:rPr>
                <w:b/>
                <w:sz w:val="20"/>
                <w:szCs w:val="20"/>
                <w:u w:val="single"/>
              </w:rPr>
            </w:pPr>
            <w:r w:rsidRPr="008542D1">
              <w:rPr>
                <w:b/>
                <w:sz w:val="20"/>
                <w:szCs w:val="20"/>
                <w:u w:val="single"/>
              </w:rPr>
              <w:t xml:space="preserve">_      ________________________ ____ __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926CB0" w:rsidP="008542D1">
            <w:pPr>
              <w:rPr>
                <w:sz w:val="20"/>
                <w:szCs w:val="20"/>
              </w:rPr>
            </w:pPr>
            <w:r>
              <w:rPr>
                <w:noProof/>
                <w:sz w:val="20"/>
                <w:szCs w:val="20"/>
              </w:rPr>
              <w:pict>
                <v:rect id="_x0000_s1045" style="position:absolute;margin-left:199.9pt;margin-top:9.45pt;width:18pt;height:18pt;z-index:251691008"/>
              </w:pict>
            </w:r>
          </w:p>
          <w:p w:rsidR="008542D1" w:rsidRPr="008542D1" w:rsidRDefault="008542D1" w:rsidP="008542D1">
            <w:pPr>
              <w:rPr>
                <w:b/>
                <w:sz w:val="20"/>
                <w:szCs w:val="20"/>
                <w:u w:val="single"/>
              </w:rPr>
            </w:pPr>
            <w:r w:rsidRPr="008542D1">
              <w:rPr>
                <w:b/>
                <w:sz w:val="20"/>
                <w:szCs w:val="20"/>
                <w:u w:val="single"/>
              </w:rPr>
              <w:t xml:space="preserve">_      ________________________ ____ __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926CB0" w:rsidP="008542D1">
            <w:pPr>
              <w:rPr>
                <w:sz w:val="20"/>
                <w:szCs w:val="20"/>
              </w:rPr>
            </w:pPr>
            <w:r>
              <w:rPr>
                <w:noProof/>
                <w:sz w:val="20"/>
                <w:szCs w:val="20"/>
              </w:rPr>
              <w:pict>
                <v:rect id="_x0000_s1046" style="position:absolute;margin-left:199.9pt;margin-top:14.9pt;width:18pt;height:18pt;z-index:251692032"/>
              </w:pict>
            </w:r>
          </w:p>
          <w:p w:rsidR="008542D1" w:rsidRPr="008542D1" w:rsidRDefault="008542D1" w:rsidP="008542D1">
            <w:pPr>
              <w:rPr>
                <w:b/>
                <w:sz w:val="20"/>
                <w:szCs w:val="20"/>
                <w:u w:val="single"/>
              </w:rPr>
            </w:pPr>
            <w:r w:rsidRPr="008542D1">
              <w:rPr>
                <w:b/>
                <w:sz w:val="20"/>
                <w:szCs w:val="20"/>
                <w:u w:val="single"/>
              </w:rPr>
              <w:t xml:space="preserve">_      ________________________ ____ __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8542D1" w:rsidP="008542D1">
            <w:pPr>
              <w:rPr>
                <w:sz w:val="20"/>
                <w:szCs w:val="20"/>
              </w:rPr>
            </w:pPr>
          </w:p>
          <w:p w:rsidR="008542D1" w:rsidRDefault="008542D1" w:rsidP="008542D1">
            <w:pPr>
              <w:suppressAutoHyphens/>
              <w:jc w:val="both"/>
              <w:rPr>
                <w:b/>
                <w:sz w:val="28"/>
                <w:szCs w:val="28"/>
              </w:rPr>
            </w:pPr>
          </w:p>
        </w:tc>
        <w:tc>
          <w:tcPr>
            <w:tcW w:w="5211" w:type="dxa"/>
          </w:tcPr>
          <w:p w:rsidR="008542D1" w:rsidRPr="008542D1" w:rsidRDefault="00926CB0" w:rsidP="008542D1">
            <w:pPr>
              <w:rPr>
                <w:sz w:val="20"/>
                <w:szCs w:val="20"/>
              </w:rPr>
            </w:pPr>
            <w:r>
              <w:rPr>
                <w:noProof/>
                <w:sz w:val="20"/>
                <w:szCs w:val="20"/>
              </w:rPr>
              <w:pict>
                <v:rect id="_x0000_s1055" style="position:absolute;margin-left:199.9pt;margin-top:8.75pt;width:18pt;height:18pt;z-index:251702272;mso-position-horizontal-relative:text;mso-position-vertical-relative:text"/>
              </w:pict>
            </w:r>
          </w:p>
          <w:p w:rsidR="008542D1" w:rsidRPr="008542D1" w:rsidRDefault="008542D1" w:rsidP="008542D1">
            <w:pPr>
              <w:rPr>
                <w:b/>
                <w:sz w:val="20"/>
                <w:szCs w:val="20"/>
                <w:u w:val="single"/>
              </w:rPr>
            </w:pPr>
            <w:r w:rsidRPr="008542D1">
              <w:rPr>
                <w:b/>
                <w:sz w:val="20"/>
                <w:szCs w:val="20"/>
                <w:u w:val="single"/>
              </w:rPr>
              <w:t>_      ________________________ ____ __</w:t>
            </w:r>
            <w:r>
              <w:rPr>
                <w:b/>
                <w:sz w:val="20"/>
                <w:szCs w:val="20"/>
                <w:u w:val="single"/>
              </w:rPr>
              <w:t xml:space="preserve">                          </w:t>
            </w:r>
            <w:r w:rsidRPr="008542D1">
              <w:rPr>
                <w:b/>
                <w:sz w:val="20"/>
                <w:szCs w:val="20"/>
                <w:u w:val="single"/>
              </w:rPr>
              <w:t xml:space="preserve">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926CB0" w:rsidP="008542D1">
            <w:pPr>
              <w:rPr>
                <w:sz w:val="20"/>
                <w:szCs w:val="20"/>
              </w:rPr>
            </w:pPr>
            <w:r>
              <w:rPr>
                <w:noProof/>
                <w:sz w:val="20"/>
                <w:szCs w:val="20"/>
              </w:rPr>
              <w:pict>
                <v:rect id="_x0000_s1049" style="position:absolute;margin-left:199.9pt;margin-top:8.75pt;width:18pt;height:18pt;z-index:251696128"/>
              </w:pict>
            </w:r>
          </w:p>
          <w:p w:rsidR="008542D1" w:rsidRPr="008542D1" w:rsidRDefault="008542D1" w:rsidP="008542D1">
            <w:pPr>
              <w:rPr>
                <w:b/>
                <w:sz w:val="20"/>
                <w:szCs w:val="20"/>
                <w:u w:val="single"/>
              </w:rPr>
            </w:pPr>
            <w:r w:rsidRPr="008542D1">
              <w:rPr>
                <w:b/>
                <w:sz w:val="20"/>
                <w:szCs w:val="20"/>
                <w:u w:val="single"/>
              </w:rPr>
              <w:t>_      ________________________ ____ __</w:t>
            </w:r>
            <w:r>
              <w:rPr>
                <w:b/>
                <w:sz w:val="20"/>
                <w:szCs w:val="20"/>
                <w:u w:val="single"/>
              </w:rPr>
              <w:t xml:space="preserve">                          </w:t>
            </w:r>
            <w:r w:rsidRPr="008542D1">
              <w:rPr>
                <w:b/>
                <w:sz w:val="20"/>
                <w:szCs w:val="20"/>
                <w:u w:val="single"/>
              </w:rPr>
              <w:t xml:space="preserve">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926CB0" w:rsidP="008542D1">
            <w:pPr>
              <w:rPr>
                <w:sz w:val="20"/>
                <w:szCs w:val="20"/>
              </w:rPr>
            </w:pPr>
            <w:r>
              <w:rPr>
                <w:noProof/>
                <w:sz w:val="20"/>
                <w:szCs w:val="20"/>
              </w:rPr>
              <w:pict>
                <v:rect id="_x0000_s1050" style="position:absolute;margin-left:199.9pt;margin-top:13.5pt;width:18pt;height:18pt;z-index:251697152"/>
              </w:pict>
            </w:r>
          </w:p>
          <w:p w:rsidR="008542D1" w:rsidRPr="008542D1" w:rsidRDefault="008542D1" w:rsidP="008542D1">
            <w:pPr>
              <w:rPr>
                <w:b/>
                <w:sz w:val="20"/>
                <w:szCs w:val="20"/>
                <w:u w:val="single"/>
              </w:rPr>
            </w:pPr>
            <w:r w:rsidRPr="008542D1">
              <w:rPr>
                <w:b/>
                <w:sz w:val="20"/>
                <w:szCs w:val="20"/>
                <w:u w:val="single"/>
              </w:rPr>
              <w:t xml:space="preserve">_      ________________________ ____ __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926CB0" w:rsidP="008542D1">
            <w:pPr>
              <w:rPr>
                <w:sz w:val="20"/>
                <w:szCs w:val="20"/>
              </w:rPr>
            </w:pPr>
            <w:r>
              <w:rPr>
                <w:noProof/>
                <w:sz w:val="20"/>
                <w:szCs w:val="20"/>
              </w:rPr>
              <w:pict>
                <v:rect id="_x0000_s1051" style="position:absolute;margin-left:199.9pt;margin-top:9.4pt;width:18pt;height:18pt;z-index:251698176"/>
              </w:pict>
            </w:r>
          </w:p>
          <w:p w:rsidR="008542D1" w:rsidRPr="008542D1" w:rsidRDefault="008542D1" w:rsidP="008542D1">
            <w:pPr>
              <w:rPr>
                <w:b/>
                <w:sz w:val="20"/>
                <w:szCs w:val="20"/>
                <w:u w:val="single"/>
              </w:rPr>
            </w:pPr>
            <w:r w:rsidRPr="008542D1">
              <w:rPr>
                <w:b/>
                <w:sz w:val="20"/>
                <w:szCs w:val="20"/>
                <w:u w:val="single"/>
              </w:rPr>
              <w:t xml:space="preserve">_      ________________________ ____ __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926CB0" w:rsidP="008542D1">
            <w:pPr>
              <w:rPr>
                <w:sz w:val="20"/>
                <w:szCs w:val="20"/>
              </w:rPr>
            </w:pPr>
            <w:r>
              <w:rPr>
                <w:noProof/>
                <w:sz w:val="20"/>
                <w:szCs w:val="20"/>
              </w:rPr>
              <w:pict>
                <v:rect id="_x0000_s1052" style="position:absolute;margin-left:199.9pt;margin-top:9.45pt;width:18pt;height:18pt;z-index:251699200"/>
              </w:pict>
            </w:r>
          </w:p>
          <w:p w:rsidR="008542D1" w:rsidRPr="008542D1" w:rsidRDefault="008542D1" w:rsidP="008542D1">
            <w:pPr>
              <w:rPr>
                <w:b/>
                <w:sz w:val="20"/>
                <w:szCs w:val="20"/>
                <w:u w:val="single"/>
              </w:rPr>
            </w:pPr>
            <w:r w:rsidRPr="008542D1">
              <w:rPr>
                <w:b/>
                <w:sz w:val="20"/>
                <w:szCs w:val="20"/>
                <w:u w:val="single"/>
              </w:rPr>
              <w:t xml:space="preserve">_      ________________________ ____ __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926CB0" w:rsidP="008542D1">
            <w:pPr>
              <w:rPr>
                <w:sz w:val="20"/>
                <w:szCs w:val="20"/>
              </w:rPr>
            </w:pPr>
            <w:r>
              <w:rPr>
                <w:noProof/>
                <w:sz w:val="20"/>
                <w:szCs w:val="20"/>
              </w:rPr>
              <w:pict>
                <v:rect id="_x0000_s1053" style="position:absolute;margin-left:199.9pt;margin-top:14.9pt;width:18pt;height:18pt;z-index:251700224"/>
              </w:pict>
            </w:r>
          </w:p>
          <w:p w:rsidR="008542D1" w:rsidRPr="008542D1" w:rsidRDefault="008542D1" w:rsidP="008542D1">
            <w:pPr>
              <w:rPr>
                <w:b/>
                <w:sz w:val="20"/>
                <w:szCs w:val="20"/>
                <w:u w:val="single"/>
              </w:rPr>
            </w:pPr>
            <w:r w:rsidRPr="008542D1">
              <w:rPr>
                <w:b/>
                <w:sz w:val="20"/>
                <w:szCs w:val="20"/>
                <w:u w:val="single"/>
              </w:rPr>
              <w:t xml:space="preserve">_      ________________________ ____ __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8542D1" w:rsidP="008542D1">
            <w:pPr>
              <w:rPr>
                <w:sz w:val="20"/>
                <w:szCs w:val="20"/>
              </w:rPr>
            </w:pPr>
          </w:p>
          <w:p w:rsidR="008542D1" w:rsidRDefault="008542D1" w:rsidP="008542D1">
            <w:pPr>
              <w:suppressAutoHyphens/>
              <w:jc w:val="both"/>
              <w:rPr>
                <w:b/>
                <w:sz w:val="28"/>
                <w:szCs w:val="28"/>
              </w:rPr>
            </w:pPr>
          </w:p>
        </w:tc>
      </w:tr>
    </w:tbl>
    <w:p w:rsidR="008542D1" w:rsidRDefault="008542D1" w:rsidP="00345AAF">
      <w:pPr>
        <w:rPr>
          <w:b/>
          <w:sz w:val="28"/>
          <w:szCs w:val="28"/>
        </w:rPr>
      </w:pPr>
    </w:p>
    <w:p w:rsidR="005B623C" w:rsidRDefault="005B623C" w:rsidP="00345AAF">
      <w:pPr>
        <w:rPr>
          <w:b/>
          <w:sz w:val="28"/>
          <w:szCs w:val="28"/>
        </w:rPr>
      </w:pPr>
    </w:p>
    <w:tbl>
      <w:tblPr>
        <w:tblStyle w:val="a9"/>
        <w:tblW w:w="0" w:type="auto"/>
        <w:tblLook w:val="04A0"/>
      </w:tblPr>
      <w:tblGrid>
        <w:gridCol w:w="5210"/>
        <w:gridCol w:w="5211"/>
      </w:tblGrid>
      <w:tr w:rsidR="008542D1" w:rsidTr="008542D1">
        <w:tc>
          <w:tcPr>
            <w:tcW w:w="10421" w:type="dxa"/>
            <w:gridSpan w:val="2"/>
          </w:tcPr>
          <w:p w:rsidR="008542D1" w:rsidRPr="008542D1" w:rsidRDefault="008542D1" w:rsidP="008542D1">
            <w:pPr>
              <w:jc w:val="center"/>
              <w:rPr>
                <w:b/>
                <w:sz w:val="24"/>
                <w:szCs w:val="24"/>
              </w:rPr>
            </w:pPr>
            <w:r w:rsidRPr="008542D1">
              <w:rPr>
                <w:b/>
                <w:sz w:val="24"/>
                <w:szCs w:val="24"/>
              </w:rPr>
              <w:t>Номинация «Лучший фельдшер»</w:t>
            </w:r>
          </w:p>
        </w:tc>
      </w:tr>
      <w:tr w:rsidR="008542D1" w:rsidTr="008542D1">
        <w:trPr>
          <w:trHeight w:val="4695"/>
        </w:trPr>
        <w:tc>
          <w:tcPr>
            <w:tcW w:w="5210" w:type="dxa"/>
          </w:tcPr>
          <w:p w:rsidR="008542D1" w:rsidRPr="008542D1" w:rsidRDefault="00926CB0" w:rsidP="008542D1">
            <w:pPr>
              <w:rPr>
                <w:sz w:val="20"/>
                <w:szCs w:val="20"/>
              </w:rPr>
            </w:pPr>
            <w:r>
              <w:rPr>
                <w:noProof/>
                <w:sz w:val="20"/>
                <w:szCs w:val="20"/>
              </w:rPr>
              <w:lastRenderedPageBreak/>
              <w:pict>
                <v:rect id="_x0000_s1062" style="position:absolute;margin-left:199.9pt;margin-top:8.75pt;width:18pt;height:18pt;z-index:251710464;mso-position-horizontal-relative:text;mso-position-vertical-relative:text"/>
              </w:pict>
            </w:r>
          </w:p>
          <w:p w:rsidR="008542D1" w:rsidRPr="008542D1" w:rsidRDefault="008542D1" w:rsidP="008542D1">
            <w:pPr>
              <w:rPr>
                <w:b/>
                <w:sz w:val="20"/>
                <w:szCs w:val="20"/>
                <w:u w:val="single"/>
              </w:rPr>
            </w:pPr>
            <w:r w:rsidRPr="008542D1">
              <w:rPr>
                <w:b/>
                <w:sz w:val="20"/>
                <w:szCs w:val="20"/>
                <w:u w:val="single"/>
              </w:rPr>
              <w:t>_      ________________________ ____ __</w:t>
            </w:r>
            <w:r>
              <w:rPr>
                <w:b/>
                <w:sz w:val="20"/>
                <w:szCs w:val="20"/>
                <w:u w:val="single"/>
              </w:rPr>
              <w:t xml:space="preserve">                          </w:t>
            </w:r>
            <w:r w:rsidRPr="008542D1">
              <w:rPr>
                <w:b/>
                <w:sz w:val="20"/>
                <w:szCs w:val="20"/>
                <w:u w:val="single"/>
              </w:rPr>
              <w:t xml:space="preserve">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926CB0" w:rsidP="008542D1">
            <w:pPr>
              <w:rPr>
                <w:sz w:val="20"/>
                <w:szCs w:val="20"/>
              </w:rPr>
            </w:pPr>
            <w:r>
              <w:rPr>
                <w:noProof/>
                <w:sz w:val="20"/>
                <w:szCs w:val="20"/>
              </w:rPr>
              <w:pict>
                <v:rect id="_x0000_s1056" style="position:absolute;margin-left:199.9pt;margin-top:8.75pt;width:18pt;height:18pt;z-index:251704320"/>
              </w:pict>
            </w:r>
          </w:p>
          <w:p w:rsidR="008542D1" w:rsidRPr="008542D1" w:rsidRDefault="008542D1" w:rsidP="008542D1">
            <w:pPr>
              <w:rPr>
                <w:b/>
                <w:sz w:val="20"/>
                <w:szCs w:val="20"/>
                <w:u w:val="single"/>
              </w:rPr>
            </w:pPr>
            <w:r w:rsidRPr="008542D1">
              <w:rPr>
                <w:b/>
                <w:sz w:val="20"/>
                <w:szCs w:val="20"/>
                <w:u w:val="single"/>
              </w:rPr>
              <w:t>_      ________________________ ____ __</w:t>
            </w:r>
            <w:r>
              <w:rPr>
                <w:b/>
                <w:sz w:val="20"/>
                <w:szCs w:val="20"/>
                <w:u w:val="single"/>
              </w:rPr>
              <w:t xml:space="preserve">                          </w:t>
            </w:r>
            <w:r w:rsidRPr="008542D1">
              <w:rPr>
                <w:b/>
                <w:sz w:val="20"/>
                <w:szCs w:val="20"/>
                <w:u w:val="single"/>
              </w:rPr>
              <w:t xml:space="preserve">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926CB0" w:rsidP="008542D1">
            <w:pPr>
              <w:rPr>
                <w:sz w:val="20"/>
                <w:szCs w:val="20"/>
              </w:rPr>
            </w:pPr>
            <w:r>
              <w:rPr>
                <w:noProof/>
                <w:sz w:val="20"/>
                <w:szCs w:val="20"/>
              </w:rPr>
              <w:pict>
                <v:rect id="_x0000_s1057" style="position:absolute;margin-left:199.9pt;margin-top:13.5pt;width:18pt;height:18pt;z-index:251705344"/>
              </w:pict>
            </w:r>
          </w:p>
          <w:p w:rsidR="008542D1" w:rsidRPr="008542D1" w:rsidRDefault="008542D1" w:rsidP="008542D1">
            <w:pPr>
              <w:rPr>
                <w:b/>
                <w:sz w:val="20"/>
                <w:szCs w:val="20"/>
                <w:u w:val="single"/>
              </w:rPr>
            </w:pPr>
            <w:r w:rsidRPr="008542D1">
              <w:rPr>
                <w:b/>
                <w:sz w:val="20"/>
                <w:szCs w:val="20"/>
                <w:u w:val="single"/>
              </w:rPr>
              <w:t xml:space="preserve">_      ________________________ ____ __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926CB0" w:rsidP="008542D1">
            <w:pPr>
              <w:rPr>
                <w:sz w:val="20"/>
                <w:szCs w:val="20"/>
              </w:rPr>
            </w:pPr>
            <w:r>
              <w:rPr>
                <w:noProof/>
                <w:sz w:val="20"/>
                <w:szCs w:val="20"/>
              </w:rPr>
              <w:pict>
                <v:rect id="_x0000_s1058" style="position:absolute;margin-left:199.9pt;margin-top:9.4pt;width:18pt;height:18pt;z-index:251706368"/>
              </w:pict>
            </w:r>
          </w:p>
          <w:p w:rsidR="008542D1" w:rsidRPr="008542D1" w:rsidRDefault="008542D1" w:rsidP="008542D1">
            <w:pPr>
              <w:rPr>
                <w:b/>
                <w:sz w:val="20"/>
                <w:szCs w:val="20"/>
                <w:u w:val="single"/>
              </w:rPr>
            </w:pPr>
            <w:r w:rsidRPr="008542D1">
              <w:rPr>
                <w:b/>
                <w:sz w:val="20"/>
                <w:szCs w:val="20"/>
                <w:u w:val="single"/>
              </w:rPr>
              <w:t xml:space="preserve">_      ________________________ ____ __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926CB0" w:rsidP="008542D1">
            <w:pPr>
              <w:rPr>
                <w:sz w:val="20"/>
                <w:szCs w:val="20"/>
              </w:rPr>
            </w:pPr>
            <w:r>
              <w:rPr>
                <w:noProof/>
                <w:sz w:val="20"/>
                <w:szCs w:val="20"/>
              </w:rPr>
              <w:pict>
                <v:rect id="_x0000_s1059" style="position:absolute;margin-left:199.9pt;margin-top:9.45pt;width:18pt;height:18pt;z-index:251707392"/>
              </w:pict>
            </w:r>
          </w:p>
          <w:p w:rsidR="008542D1" w:rsidRPr="008542D1" w:rsidRDefault="008542D1" w:rsidP="008542D1">
            <w:pPr>
              <w:rPr>
                <w:b/>
                <w:sz w:val="20"/>
                <w:szCs w:val="20"/>
                <w:u w:val="single"/>
              </w:rPr>
            </w:pPr>
            <w:r w:rsidRPr="008542D1">
              <w:rPr>
                <w:b/>
                <w:sz w:val="20"/>
                <w:szCs w:val="20"/>
                <w:u w:val="single"/>
              </w:rPr>
              <w:t xml:space="preserve">_      ________________________ ____ __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926CB0" w:rsidP="008542D1">
            <w:pPr>
              <w:rPr>
                <w:sz w:val="20"/>
                <w:szCs w:val="20"/>
              </w:rPr>
            </w:pPr>
            <w:r>
              <w:rPr>
                <w:noProof/>
                <w:sz w:val="20"/>
                <w:szCs w:val="20"/>
              </w:rPr>
              <w:pict>
                <v:rect id="_x0000_s1060" style="position:absolute;margin-left:199.9pt;margin-top:14.9pt;width:18pt;height:18pt;z-index:251708416"/>
              </w:pict>
            </w:r>
          </w:p>
          <w:p w:rsidR="008542D1" w:rsidRPr="008542D1" w:rsidRDefault="008542D1" w:rsidP="008542D1">
            <w:pPr>
              <w:rPr>
                <w:b/>
                <w:sz w:val="20"/>
                <w:szCs w:val="20"/>
                <w:u w:val="single"/>
              </w:rPr>
            </w:pPr>
            <w:r w:rsidRPr="008542D1">
              <w:rPr>
                <w:b/>
                <w:sz w:val="20"/>
                <w:szCs w:val="20"/>
                <w:u w:val="single"/>
              </w:rPr>
              <w:t xml:space="preserve">_      ________________________ ____ __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8542D1" w:rsidP="008542D1">
            <w:pPr>
              <w:rPr>
                <w:sz w:val="20"/>
                <w:szCs w:val="20"/>
              </w:rPr>
            </w:pPr>
          </w:p>
          <w:p w:rsidR="008542D1" w:rsidRDefault="008542D1" w:rsidP="008542D1">
            <w:pPr>
              <w:suppressAutoHyphens/>
              <w:jc w:val="both"/>
              <w:rPr>
                <w:b/>
                <w:sz w:val="28"/>
                <w:szCs w:val="28"/>
              </w:rPr>
            </w:pPr>
          </w:p>
        </w:tc>
        <w:tc>
          <w:tcPr>
            <w:tcW w:w="5211" w:type="dxa"/>
          </w:tcPr>
          <w:p w:rsidR="008542D1" w:rsidRPr="008542D1" w:rsidRDefault="00926CB0" w:rsidP="008542D1">
            <w:pPr>
              <w:rPr>
                <w:sz w:val="20"/>
                <w:szCs w:val="20"/>
              </w:rPr>
            </w:pPr>
            <w:r>
              <w:rPr>
                <w:noProof/>
                <w:sz w:val="20"/>
                <w:szCs w:val="20"/>
              </w:rPr>
              <w:pict>
                <v:rect id="_x0000_s1069" style="position:absolute;margin-left:199.9pt;margin-top:8.75pt;width:18pt;height:18pt;z-index:251717632;mso-position-horizontal-relative:text;mso-position-vertical-relative:text"/>
              </w:pict>
            </w:r>
          </w:p>
          <w:p w:rsidR="008542D1" w:rsidRPr="008542D1" w:rsidRDefault="008542D1" w:rsidP="008542D1">
            <w:pPr>
              <w:rPr>
                <w:b/>
                <w:sz w:val="20"/>
                <w:szCs w:val="20"/>
                <w:u w:val="single"/>
              </w:rPr>
            </w:pPr>
            <w:r w:rsidRPr="008542D1">
              <w:rPr>
                <w:b/>
                <w:sz w:val="20"/>
                <w:szCs w:val="20"/>
                <w:u w:val="single"/>
              </w:rPr>
              <w:t>_      ________________________ ____ __</w:t>
            </w:r>
            <w:r>
              <w:rPr>
                <w:b/>
                <w:sz w:val="20"/>
                <w:szCs w:val="20"/>
                <w:u w:val="single"/>
              </w:rPr>
              <w:t xml:space="preserve">                          </w:t>
            </w:r>
            <w:r w:rsidRPr="008542D1">
              <w:rPr>
                <w:b/>
                <w:sz w:val="20"/>
                <w:szCs w:val="20"/>
                <w:u w:val="single"/>
              </w:rPr>
              <w:t xml:space="preserve">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926CB0" w:rsidP="008542D1">
            <w:pPr>
              <w:rPr>
                <w:sz w:val="20"/>
                <w:szCs w:val="20"/>
              </w:rPr>
            </w:pPr>
            <w:r>
              <w:rPr>
                <w:noProof/>
                <w:sz w:val="20"/>
                <w:szCs w:val="20"/>
              </w:rPr>
              <w:pict>
                <v:rect id="_x0000_s1063" style="position:absolute;margin-left:199.9pt;margin-top:8.75pt;width:18pt;height:18pt;z-index:251711488"/>
              </w:pict>
            </w:r>
          </w:p>
          <w:p w:rsidR="008542D1" w:rsidRPr="008542D1" w:rsidRDefault="008542D1" w:rsidP="008542D1">
            <w:pPr>
              <w:rPr>
                <w:b/>
                <w:sz w:val="20"/>
                <w:szCs w:val="20"/>
                <w:u w:val="single"/>
              </w:rPr>
            </w:pPr>
            <w:r w:rsidRPr="008542D1">
              <w:rPr>
                <w:b/>
                <w:sz w:val="20"/>
                <w:szCs w:val="20"/>
                <w:u w:val="single"/>
              </w:rPr>
              <w:t>_      ________________________ ____ __</w:t>
            </w:r>
            <w:r>
              <w:rPr>
                <w:b/>
                <w:sz w:val="20"/>
                <w:szCs w:val="20"/>
                <w:u w:val="single"/>
              </w:rPr>
              <w:t xml:space="preserve">                          </w:t>
            </w:r>
            <w:r w:rsidRPr="008542D1">
              <w:rPr>
                <w:b/>
                <w:sz w:val="20"/>
                <w:szCs w:val="20"/>
                <w:u w:val="single"/>
              </w:rPr>
              <w:t xml:space="preserve">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926CB0" w:rsidP="008542D1">
            <w:pPr>
              <w:rPr>
                <w:sz w:val="20"/>
                <w:szCs w:val="20"/>
              </w:rPr>
            </w:pPr>
            <w:r>
              <w:rPr>
                <w:noProof/>
                <w:sz w:val="20"/>
                <w:szCs w:val="20"/>
              </w:rPr>
              <w:pict>
                <v:rect id="_x0000_s1064" style="position:absolute;margin-left:199.9pt;margin-top:13.5pt;width:18pt;height:18pt;z-index:251712512"/>
              </w:pict>
            </w:r>
          </w:p>
          <w:p w:rsidR="008542D1" w:rsidRPr="008542D1" w:rsidRDefault="008542D1" w:rsidP="008542D1">
            <w:pPr>
              <w:rPr>
                <w:b/>
                <w:sz w:val="20"/>
                <w:szCs w:val="20"/>
                <w:u w:val="single"/>
              </w:rPr>
            </w:pPr>
            <w:r w:rsidRPr="008542D1">
              <w:rPr>
                <w:b/>
                <w:sz w:val="20"/>
                <w:szCs w:val="20"/>
                <w:u w:val="single"/>
              </w:rPr>
              <w:t xml:space="preserve">_      ________________________ ____ __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926CB0" w:rsidP="008542D1">
            <w:pPr>
              <w:rPr>
                <w:sz w:val="20"/>
                <w:szCs w:val="20"/>
              </w:rPr>
            </w:pPr>
            <w:r>
              <w:rPr>
                <w:noProof/>
                <w:sz w:val="20"/>
                <w:szCs w:val="20"/>
              </w:rPr>
              <w:pict>
                <v:rect id="_x0000_s1065" style="position:absolute;margin-left:199.9pt;margin-top:9.4pt;width:18pt;height:18pt;z-index:251713536"/>
              </w:pict>
            </w:r>
          </w:p>
          <w:p w:rsidR="008542D1" w:rsidRPr="008542D1" w:rsidRDefault="008542D1" w:rsidP="008542D1">
            <w:pPr>
              <w:rPr>
                <w:b/>
                <w:sz w:val="20"/>
                <w:szCs w:val="20"/>
                <w:u w:val="single"/>
              </w:rPr>
            </w:pPr>
            <w:r w:rsidRPr="008542D1">
              <w:rPr>
                <w:b/>
                <w:sz w:val="20"/>
                <w:szCs w:val="20"/>
                <w:u w:val="single"/>
              </w:rPr>
              <w:t xml:space="preserve">_      ________________________ ____ __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926CB0" w:rsidP="008542D1">
            <w:pPr>
              <w:rPr>
                <w:sz w:val="20"/>
                <w:szCs w:val="20"/>
              </w:rPr>
            </w:pPr>
            <w:r>
              <w:rPr>
                <w:noProof/>
                <w:sz w:val="20"/>
                <w:szCs w:val="20"/>
              </w:rPr>
              <w:pict>
                <v:rect id="_x0000_s1066" style="position:absolute;margin-left:199.9pt;margin-top:9.45pt;width:18pt;height:18pt;z-index:251714560"/>
              </w:pict>
            </w:r>
          </w:p>
          <w:p w:rsidR="008542D1" w:rsidRPr="008542D1" w:rsidRDefault="008542D1" w:rsidP="008542D1">
            <w:pPr>
              <w:rPr>
                <w:b/>
                <w:sz w:val="20"/>
                <w:szCs w:val="20"/>
                <w:u w:val="single"/>
              </w:rPr>
            </w:pPr>
            <w:r w:rsidRPr="008542D1">
              <w:rPr>
                <w:b/>
                <w:sz w:val="20"/>
                <w:szCs w:val="20"/>
                <w:u w:val="single"/>
              </w:rPr>
              <w:t xml:space="preserve">_      ________________________ ____ __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926CB0" w:rsidP="008542D1">
            <w:pPr>
              <w:rPr>
                <w:sz w:val="20"/>
                <w:szCs w:val="20"/>
              </w:rPr>
            </w:pPr>
            <w:r>
              <w:rPr>
                <w:noProof/>
                <w:sz w:val="20"/>
                <w:szCs w:val="20"/>
              </w:rPr>
              <w:pict>
                <v:rect id="_x0000_s1067" style="position:absolute;margin-left:199.9pt;margin-top:14.9pt;width:18pt;height:18pt;z-index:251715584"/>
              </w:pict>
            </w:r>
          </w:p>
          <w:p w:rsidR="008542D1" w:rsidRPr="008542D1" w:rsidRDefault="008542D1" w:rsidP="008542D1">
            <w:pPr>
              <w:rPr>
                <w:b/>
                <w:sz w:val="20"/>
                <w:szCs w:val="20"/>
                <w:u w:val="single"/>
              </w:rPr>
            </w:pPr>
            <w:r w:rsidRPr="008542D1">
              <w:rPr>
                <w:b/>
                <w:sz w:val="20"/>
                <w:szCs w:val="20"/>
                <w:u w:val="single"/>
              </w:rPr>
              <w:t xml:space="preserve">_      ________________________ ____ __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8542D1" w:rsidP="008542D1">
            <w:pPr>
              <w:rPr>
                <w:sz w:val="20"/>
                <w:szCs w:val="20"/>
              </w:rPr>
            </w:pPr>
          </w:p>
          <w:p w:rsidR="008542D1" w:rsidRDefault="008542D1" w:rsidP="008542D1">
            <w:pPr>
              <w:suppressAutoHyphens/>
              <w:jc w:val="both"/>
              <w:rPr>
                <w:b/>
                <w:sz w:val="28"/>
                <w:szCs w:val="28"/>
              </w:rPr>
            </w:pPr>
          </w:p>
        </w:tc>
      </w:tr>
    </w:tbl>
    <w:p w:rsidR="008542D1" w:rsidRDefault="008542D1" w:rsidP="00345AAF">
      <w:pPr>
        <w:rPr>
          <w:b/>
          <w:sz w:val="28"/>
          <w:szCs w:val="28"/>
        </w:rPr>
      </w:pPr>
    </w:p>
    <w:tbl>
      <w:tblPr>
        <w:tblStyle w:val="a9"/>
        <w:tblW w:w="0" w:type="auto"/>
        <w:tblLook w:val="04A0"/>
      </w:tblPr>
      <w:tblGrid>
        <w:gridCol w:w="5210"/>
        <w:gridCol w:w="5211"/>
      </w:tblGrid>
      <w:tr w:rsidR="008542D1" w:rsidTr="008542D1">
        <w:tc>
          <w:tcPr>
            <w:tcW w:w="10421" w:type="dxa"/>
            <w:gridSpan w:val="2"/>
          </w:tcPr>
          <w:p w:rsidR="008542D1" w:rsidRPr="008542D1" w:rsidRDefault="008542D1" w:rsidP="008542D1">
            <w:pPr>
              <w:jc w:val="center"/>
              <w:rPr>
                <w:b/>
                <w:sz w:val="24"/>
                <w:szCs w:val="24"/>
              </w:rPr>
            </w:pPr>
            <w:r w:rsidRPr="008542D1">
              <w:rPr>
                <w:b/>
                <w:sz w:val="24"/>
                <w:szCs w:val="24"/>
              </w:rPr>
              <w:t>Номинация «</w:t>
            </w:r>
            <w:r>
              <w:rPr>
                <w:b/>
                <w:sz w:val="24"/>
                <w:szCs w:val="24"/>
              </w:rPr>
              <w:t>Лучшая медицинская сестра</w:t>
            </w:r>
            <w:r w:rsidRPr="008542D1">
              <w:rPr>
                <w:b/>
                <w:sz w:val="24"/>
                <w:szCs w:val="24"/>
              </w:rPr>
              <w:t>»</w:t>
            </w:r>
            <w:r>
              <w:rPr>
                <w:b/>
                <w:sz w:val="24"/>
                <w:szCs w:val="24"/>
              </w:rPr>
              <w:t xml:space="preserve"> (медбрат)</w:t>
            </w:r>
          </w:p>
        </w:tc>
      </w:tr>
      <w:tr w:rsidR="008542D1" w:rsidTr="008542D1">
        <w:trPr>
          <w:trHeight w:val="4695"/>
        </w:trPr>
        <w:tc>
          <w:tcPr>
            <w:tcW w:w="5210" w:type="dxa"/>
          </w:tcPr>
          <w:p w:rsidR="008542D1" w:rsidRPr="008542D1" w:rsidRDefault="00926CB0" w:rsidP="008542D1">
            <w:pPr>
              <w:rPr>
                <w:sz w:val="20"/>
                <w:szCs w:val="20"/>
              </w:rPr>
            </w:pPr>
            <w:r>
              <w:rPr>
                <w:noProof/>
                <w:sz w:val="20"/>
                <w:szCs w:val="20"/>
              </w:rPr>
              <w:pict>
                <v:rect id="_x0000_s1075" style="position:absolute;margin-left:199.9pt;margin-top:8.75pt;width:18pt;height:18pt;z-index:251724800;mso-position-horizontal-relative:text;mso-position-vertical-relative:text"/>
              </w:pict>
            </w:r>
          </w:p>
          <w:p w:rsidR="008542D1" w:rsidRPr="008542D1" w:rsidRDefault="008542D1" w:rsidP="008542D1">
            <w:pPr>
              <w:rPr>
                <w:b/>
                <w:sz w:val="20"/>
                <w:szCs w:val="20"/>
                <w:u w:val="single"/>
              </w:rPr>
            </w:pPr>
            <w:r w:rsidRPr="008542D1">
              <w:rPr>
                <w:b/>
                <w:sz w:val="20"/>
                <w:szCs w:val="20"/>
                <w:u w:val="single"/>
              </w:rPr>
              <w:t>_      ________________________ ____ __</w:t>
            </w:r>
            <w:r>
              <w:rPr>
                <w:b/>
                <w:sz w:val="20"/>
                <w:szCs w:val="20"/>
                <w:u w:val="single"/>
              </w:rPr>
              <w:t xml:space="preserve">                          </w:t>
            </w:r>
            <w:r w:rsidRPr="008542D1">
              <w:rPr>
                <w:b/>
                <w:sz w:val="20"/>
                <w:szCs w:val="20"/>
                <w:u w:val="single"/>
              </w:rPr>
              <w:t xml:space="preserve">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926CB0" w:rsidP="008542D1">
            <w:pPr>
              <w:rPr>
                <w:sz w:val="20"/>
                <w:szCs w:val="20"/>
              </w:rPr>
            </w:pPr>
            <w:r>
              <w:rPr>
                <w:noProof/>
                <w:sz w:val="20"/>
                <w:szCs w:val="20"/>
              </w:rPr>
              <w:pict>
                <v:rect id="_x0000_s1070" style="position:absolute;margin-left:199.9pt;margin-top:8.75pt;width:18pt;height:18pt;z-index:251719680"/>
              </w:pict>
            </w:r>
          </w:p>
          <w:p w:rsidR="008542D1" w:rsidRPr="008542D1" w:rsidRDefault="008542D1" w:rsidP="008542D1">
            <w:pPr>
              <w:rPr>
                <w:b/>
                <w:sz w:val="20"/>
                <w:szCs w:val="20"/>
                <w:u w:val="single"/>
              </w:rPr>
            </w:pPr>
            <w:r w:rsidRPr="008542D1">
              <w:rPr>
                <w:b/>
                <w:sz w:val="20"/>
                <w:szCs w:val="20"/>
                <w:u w:val="single"/>
              </w:rPr>
              <w:t>_      ________________________ ____ __</w:t>
            </w:r>
            <w:r>
              <w:rPr>
                <w:b/>
                <w:sz w:val="20"/>
                <w:szCs w:val="20"/>
                <w:u w:val="single"/>
              </w:rPr>
              <w:t xml:space="preserve">                          </w:t>
            </w:r>
            <w:r w:rsidRPr="008542D1">
              <w:rPr>
                <w:b/>
                <w:sz w:val="20"/>
                <w:szCs w:val="20"/>
                <w:u w:val="single"/>
              </w:rPr>
              <w:t xml:space="preserve">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926CB0" w:rsidP="008542D1">
            <w:pPr>
              <w:rPr>
                <w:sz w:val="20"/>
                <w:szCs w:val="20"/>
              </w:rPr>
            </w:pPr>
            <w:r>
              <w:rPr>
                <w:noProof/>
                <w:sz w:val="20"/>
                <w:szCs w:val="20"/>
              </w:rPr>
              <w:pict>
                <v:rect id="_x0000_s1071" style="position:absolute;margin-left:199.9pt;margin-top:13.5pt;width:18pt;height:18pt;z-index:251720704"/>
              </w:pict>
            </w:r>
          </w:p>
          <w:p w:rsidR="008542D1" w:rsidRPr="008542D1" w:rsidRDefault="008542D1" w:rsidP="008542D1">
            <w:pPr>
              <w:rPr>
                <w:b/>
                <w:sz w:val="20"/>
                <w:szCs w:val="20"/>
                <w:u w:val="single"/>
              </w:rPr>
            </w:pPr>
            <w:r w:rsidRPr="008542D1">
              <w:rPr>
                <w:b/>
                <w:sz w:val="20"/>
                <w:szCs w:val="20"/>
                <w:u w:val="single"/>
              </w:rPr>
              <w:t xml:space="preserve">_      ________________________ ____ __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926CB0" w:rsidP="008542D1">
            <w:pPr>
              <w:rPr>
                <w:sz w:val="20"/>
                <w:szCs w:val="20"/>
              </w:rPr>
            </w:pPr>
            <w:r>
              <w:rPr>
                <w:noProof/>
                <w:sz w:val="20"/>
                <w:szCs w:val="20"/>
              </w:rPr>
              <w:pict>
                <v:rect id="_x0000_s1072" style="position:absolute;margin-left:199.9pt;margin-top:9.4pt;width:18pt;height:18pt;z-index:251721728"/>
              </w:pict>
            </w:r>
          </w:p>
          <w:p w:rsidR="008542D1" w:rsidRPr="008542D1" w:rsidRDefault="008542D1" w:rsidP="008542D1">
            <w:pPr>
              <w:rPr>
                <w:b/>
                <w:sz w:val="20"/>
                <w:szCs w:val="20"/>
                <w:u w:val="single"/>
              </w:rPr>
            </w:pPr>
            <w:r w:rsidRPr="008542D1">
              <w:rPr>
                <w:b/>
                <w:sz w:val="20"/>
                <w:szCs w:val="20"/>
                <w:u w:val="single"/>
              </w:rPr>
              <w:t xml:space="preserve">_      ________________________ ____ __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926CB0" w:rsidP="008542D1">
            <w:pPr>
              <w:rPr>
                <w:sz w:val="20"/>
                <w:szCs w:val="20"/>
              </w:rPr>
            </w:pPr>
            <w:r>
              <w:rPr>
                <w:noProof/>
                <w:sz w:val="20"/>
                <w:szCs w:val="20"/>
              </w:rPr>
              <w:pict>
                <v:rect id="_x0000_s1073" style="position:absolute;margin-left:199.9pt;margin-top:9.45pt;width:18pt;height:18pt;z-index:251722752"/>
              </w:pict>
            </w:r>
          </w:p>
          <w:p w:rsidR="008542D1" w:rsidRPr="008542D1" w:rsidRDefault="008542D1" w:rsidP="008542D1">
            <w:pPr>
              <w:rPr>
                <w:b/>
                <w:sz w:val="20"/>
                <w:szCs w:val="20"/>
                <w:u w:val="single"/>
              </w:rPr>
            </w:pPr>
            <w:r w:rsidRPr="008542D1">
              <w:rPr>
                <w:b/>
                <w:sz w:val="20"/>
                <w:szCs w:val="20"/>
                <w:u w:val="single"/>
              </w:rPr>
              <w:t xml:space="preserve">_      ________________________ ____ __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926CB0" w:rsidP="008542D1">
            <w:pPr>
              <w:rPr>
                <w:sz w:val="20"/>
                <w:szCs w:val="20"/>
              </w:rPr>
            </w:pPr>
            <w:r>
              <w:rPr>
                <w:noProof/>
                <w:sz w:val="20"/>
                <w:szCs w:val="20"/>
              </w:rPr>
              <w:pict>
                <v:rect id="_x0000_s1074" style="position:absolute;margin-left:199.9pt;margin-top:14.9pt;width:18pt;height:18pt;z-index:251723776"/>
              </w:pict>
            </w:r>
          </w:p>
          <w:p w:rsidR="008542D1" w:rsidRPr="008542D1" w:rsidRDefault="008542D1" w:rsidP="008542D1">
            <w:pPr>
              <w:rPr>
                <w:b/>
                <w:sz w:val="20"/>
                <w:szCs w:val="20"/>
                <w:u w:val="single"/>
              </w:rPr>
            </w:pPr>
            <w:r w:rsidRPr="008542D1">
              <w:rPr>
                <w:b/>
                <w:sz w:val="20"/>
                <w:szCs w:val="20"/>
                <w:u w:val="single"/>
              </w:rPr>
              <w:t xml:space="preserve">_      ________________________ ____ __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8542D1" w:rsidP="008542D1">
            <w:pPr>
              <w:rPr>
                <w:sz w:val="20"/>
                <w:szCs w:val="20"/>
              </w:rPr>
            </w:pPr>
          </w:p>
          <w:p w:rsidR="008542D1" w:rsidRDefault="008542D1" w:rsidP="008542D1">
            <w:pPr>
              <w:suppressAutoHyphens/>
              <w:jc w:val="both"/>
              <w:rPr>
                <w:b/>
                <w:sz w:val="28"/>
                <w:szCs w:val="28"/>
              </w:rPr>
            </w:pPr>
          </w:p>
        </w:tc>
        <w:tc>
          <w:tcPr>
            <w:tcW w:w="5211" w:type="dxa"/>
          </w:tcPr>
          <w:p w:rsidR="008542D1" w:rsidRPr="008542D1" w:rsidRDefault="00926CB0" w:rsidP="008542D1">
            <w:pPr>
              <w:rPr>
                <w:sz w:val="20"/>
                <w:szCs w:val="20"/>
              </w:rPr>
            </w:pPr>
            <w:r>
              <w:rPr>
                <w:noProof/>
                <w:sz w:val="20"/>
                <w:szCs w:val="20"/>
              </w:rPr>
              <w:pict>
                <v:rect id="_x0000_s1081" style="position:absolute;margin-left:199.9pt;margin-top:8.75pt;width:18pt;height:18pt;z-index:251730944;mso-position-horizontal-relative:text;mso-position-vertical-relative:text"/>
              </w:pict>
            </w:r>
          </w:p>
          <w:p w:rsidR="008542D1" w:rsidRPr="008542D1" w:rsidRDefault="008542D1" w:rsidP="008542D1">
            <w:pPr>
              <w:rPr>
                <w:b/>
                <w:sz w:val="20"/>
                <w:szCs w:val="20"/>
                <w:u w:val="single"/>
              </w:rPr>
            </w:pPr>
            <w:r w:rsidRPr="008542D1">
              <w:rPr>
                <w:b/>
                <w:sz w:val="20"/>
                <w:szCs w:val="20"/>
                <w:u w:val="single"/>
              </w:rPr>
              <w:t>_      ________________________ ____ __</w:t>
            </w:r>
            <w:r>
              <w:rPr>
                <w:b/>
                <w:sz w:val="20"/>
                <w:szCs w:val="20"/>
                <w:u w:val="single"/>
              </w:rPr>
              <w:t xml:space="preserve">                          </w:t>
            </w:r>
            <w:r w:rsidRPr="008542D1">
              <w:rPr>
                <w:b/>
                <w:sz w:val="20"/>
                <w:szCs w:val="20"/>
                <w:u w:val="single"/>
              </w:rPr>
              <w:t xml:space="preserve">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926CB0" w:rsidP="008542D1">
            <w:pPr>
              <w:rPr>
                <w:sz w:val="20"/>
                <w:szCs w:val="20"/>
              </w:rPr>
            </w:pPr>
            <w:r>
              <w:rPr>
                <w:noProof/>
                <w:sz w:val="20"/>
                <w:szCs w:val="20"/>
              </w:rPr>
              <w:pict>
                <v:rect id="_x0000_s1076" style="position:absolute;margin-left:199.9pt;margin-top:8.75pt;width:18pt;height:18pt;z-index:251725824"/>
              </w:pict>
            </w:r>
          </w:p>
          <w:p w:rsidR="008542D1" w:rsidRPr="008542D1" w:rsidRDefault="008542D1" w:rsidP="008542D1">
            <w:pPr>
              <w:rPr>
                <w:b/>
                <w:sz w:val="20"/>
                <w:szCs w:val="20"/>
                <w:u w:val="single"/>
              </w:rPr>
            </w:pPr>
            <w:r w:rsidRPr="008542D1">
              <w:rPr>
                <w:b/>
                <w:sz w:val="20"/>
                <w:szCs w:val="20"/>
                <w:u w:val="single"/>
              </w:rPr>
              <w:t>_      ________________________ ____ __</w:t>
            </w:r>
            <w:r>
              <w:rPr>
                <w:b/>
                <w:sz w:val="20"/>
                <w:szCs w:val="20"/>
                <w:u w:val="single"/>
              </w:rPr>
              <w:t xml:space="preserve">                          </w:t>
            </w:r>
            <w:r w:rsidRPr="008542D1">
              <w:rPr>
                <w:b/>
                <w:sz w:val="20"/>
                <w:szCs w:val="20"/>
                <w:u w:val="single"/>
              </w:rPr>
              <w:t xml:space="preserve">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926CB0" w:rsidP="008542D1">
            <w:pPr>
              <w:rPr>
                <w:sz w:val="20"/>
                <w:szCs w:val="20"/>
              </w:rPr>
            </w:pPr>
            <w:r>
              <w:rPr>
                <w:noProof/>
                <w:sz w:val="20"/>
                <w:szCs w:val="20"/>
              </w:rPr>
              <w:pict>
                <v:rect id="_x0000_s1077" style="position:absolute;margin-left:199.9pt;margin-top:13.5pt;width:18pt;height:18pt;z-index:251726848"/>
              </w:pict>
            </w:r>
          </w:p>
          <w:p w:rsidR="008542D1" w:rsidRPr="008542D1" w:rsidRDefault="008542D1" w:rsidP="008542D1">
            <w:pPr>
              <w:rPr>
                <w:b/>
                <w:sz w:val="20"/>
                <w:szCs w:val="20"/>
                <w:u w:val="single"/>
              </w:rPr>
            </w:pPr>
            <w:r w:rsidRPr="008542D1">
              <w:rPr>
                <w:b/>
                <w:sz w:val="20"/>
                <w:szCs w:val="20"/>
                <w:u w:val="single"/>
              </w:rPr>
              <w:t xml:space="preserve">_      ________________________ ____ __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926CB0" w:rsidP="008542D1">
            <w:pPr>
              <w:rPr>
                <w:sz w:val="20"/>
                <w:szCs w:val="20"/>
              </w:rPr>
            </w:pPr>
            <w:r>
              <w:rPr>
                <w:noProof/>
                <w:sz w:val="20"/>
                <w:szCs w:val="20"/>
              </w:rPr>
              <w:pict>
                <v:rect id="_x0000_s1078" style="position:absolute;margin-left:199.9pt;margin-top:9.4pt;width:18pt;height:18pt;z-index:251727872"/>
              </w:pict>
            </w:r>
          </w:p>
          <w:p w:rsidR="008542D1" w:rsidRPr="008542D1" w:rsidRDefault="008542D1" w:rsidP="008542D1">
            <w:pPr>
              <w:rPr>
                <w:b/>
                <w:sz w:val="20"/>
                <w:szCs w:val="20"/>
                <w:u w:val="single"/>
              </w:rPr>
            </w:pPr>
            <w:r w:rsidRPr="008542D1">
              <w:rPr>
                <w:b/>
                <w:sz w:val="20"/>
                <w:szCs w:val="20"/>
                <w:u w:val="single"/>
              </w:rPr>
              <w:t xml:space="preserve">_      ________________________ ____ __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926CB0" w:rsidP="008542D1">
            <w:pPr>
              <w:rPr>
                <w:sz w:val="20"/>
                <w:szCs w:val="20"/>
              </w:rPr>
            </w:pPr>
            <w:r>
              <w:rPr>
                <w:noProof/>
                <w:sz w:val="20"/>
                <w:szCs w:val="20"/>
              </w:rPr>
              <w:pict>
                <v:rect id="_x0000_s1079" style="position:absolute;margin-left:199.9pt;margin-top:9.45pt;width:18pt;height:18pt;z-index:251728896"/>
              </w:pict>
            </w:r>
          </w:p>
          <w:p w:rsidR="008542D1" w:rsidRPr="008542D1" w:rsidRDefault="008542D1" w:rsidP="008542D1">
            <w:pPr>
              <w:rPr>
                <w:b/>
                <w:sz w:val="20"/>
                <w:szCs w:val="20"/>
                <w:u w:val="single"/>
              </w:rPr>
            </w:pPr>
            <w:r w:rsidRPr="008542D1">
              <w:rPr>
                <w:b/>
                <w:sz w:val="20"/>
                <w:szCs w:val="20"/>
                <w:u w:val="single"/>
              </w:rPr>
              <w:t xml:space="preserve">_      ________________________ ____ __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926CB0" w:rsidP="008542D1">
            <w:pPr>
              <w:rPr>
                <w:sz w:val="20"/>
                <w:szCs w:val="20"/>
              </w:rPr>
            </w:pPr>
            <w:r>
              <w:rPr>
                <w:noProof/>
                <w:sz w:val="20"/>
                <w:szCs w:val="20"/>
              </w:rPr>
              <w:pict>
                <v:rect id="_x0000_s1080" style="position:absolute;margin-left:199.9pt;margin-top:14.9pt;width:18pt;height:18pt;z-index:251729920"/>
              </w:pict>
            </w:r>
          </w:p>
          <w:p w:rsidR="008542D1" w:rsidRPr="008542D1" w:rsidRDefault="008542D1" w:rsidP="008542D1">
            <w:pPr>
              <w:rPr>
                <w:b/>
                <w:sz w:val="20"/>
                <w:szCs w:val="20"/>
                <w:u w:val="single"/>
              </w:rPr>
            </w:pPr>
            <w:r w:rsidRPr="008542D1">
              <w:rPr>
                <w:b/>
                <w:sz w:val="20"/>
                <w:szCs w:val="20"/>
                <w:u w:val="single"/>
              </w:rPr>
              <w:t xml:space="preserve">_      ________________________ ____ __                                                                                </w:t>
            </w:r>
          </w:p>
          <w:p w:rsidR="008542D1" w:rsidRPr="008542D1" w:rsidRDefault="008542D1" w:rsidP="008542D1">
            <w:pPr>
              <w:suppressAutoHyphens/>
              <w:jc w:val="both"/>
              <w:rPr>
                <w:rFonts w:ascii="Times New Roman" w:hAnsi="Times New Roman"/>
                <w:sz w:val="20"/>
                <w:szCs w:val="20"/>
              </w:rPr>
            </w:pPr>
            <w:r w:rsidRPr="008542D1">
              <w:rPr>
                <w:rFonts w:ascii="Times New Roman" w:hAnsi="Times New Roman"/>
                <w:sz w:val="20"/>
                <w:szCs w:val="20"/>
              </w:rPr>
              <w:t>(ФИО, место работы)</w:t>
            </w:r>
          </w:p>
          <w:p w:rsidR="008542D1" w:rsidRPr="008542D1" w:rsidRDefault="008542D1" w:rsidP="008542D1">
            <w:pPr>
              <w:rPr>
                <w:sz w:val="20"/>
                <w:szCs w:val="20"/>
              </w:rPr>
            </w:pPr>
          </w:p>
          <w:p w:rsidR="008542D1" w:rsidRDefault="008542D1" w:rsidP="008542D1">
            <w:pPr>
              <w:suppressAutoHyphens/>
              <w:jc w:val="both"/>
              <w:rPr>
                <w:b/>
                <w:sz w:val="28"/>
                <w:szCs w:val="28"/>
              </w:rPr>
            </w:pPr>
          </w:p>
        </w:tc>
      </w:tr>
    </w:tbl>
    <w:p w:rsidR="002E0119" w:rsidRDefault="002E0119" w:rsidP="002E0119">
      <w:pPr>
        <w:pStyle w:val="a8"/>
        <w:rPr>
          <w:sz w:val="22"/>
          <w:szCs w:val="22"/>
        </w:rPr>
      </w:pPr>
    </w:p>
    <w:p w:rsidR="002E0119" w:rsidRDefault="002E0119" w:rsidP="002E0119">
      <w:pPr>
        <w:pStyle w:val="a8"/>
        <w:rPr>
          <w:sz w:val="22"/>
          <w:szCs w:val="22"/>
        </w:rPr>
      </w:pPr>
      <w:r>
        <w:rPr>
          <w:sz w:val="22"/>
          <w:szCs w:val="22"/>
        </w:rPr>
        <w:t xml:space="preserve">       ____________________________________________________________</w:t>
      </w:r>
    </w:p>
    <w:p w:rsidR="002E0119" w:rsidRPr="002E0119" w:rsidRDefault="002E0119" w:rsidP="002E0119">
      <w:pPr>
        <w:pStyle w:val="a8"/>
        <w:rPr>
          <w:rFonts w:ascii="Times New Roman" w:hAnsi="Times New Roman" w:cs="Times New Roman"/>
        </w:rPr>
      </w:pPr>
      <w:r>
        <w:t xml:space="preserve">     (</w:t>
      </w:r>
      <w:r w:rsidRPr="002E0119">
        <w:rPr>
          <w:rFonts w:ascii="Times New Roman" w:hAnsi="Times New Roman" w:cs="Times New Roman"/>
        </w:rPr>
        <w:t>ФИО</w:t>
      </w:r>
      <w:r>
        <w:rPr>
          <w:rFonts w:ascii="Times New Roman" w:hAnsi="Times New Roman" w:cs="Times New Roman"/>
        </w:rPr>
        <w:t xml:space="preserve"> </w:t>
      </w:r>
      <w:r w:rsidRPr="002E0119">
        <w:rPr>
          <w:rFonts w:ascii="Times New Roman" w:hAnsi="Times New Roman" w:cs="Times New Roman"/>
        </w:rPr>
        <w:t>жителя (пациента), домашний адрес, телефон указываются по желанию</w:t>
      </w:r>
      <w:r>
        <w:rPr>
          <w:rFonts w:ascii="Times New Roman" w:hAnsi="Times New Roman" w:cs="Times New Roman"/>
        </w:rPr>
        <w:t>)</w:t>
      </w:r>
    </w:p>
    <w:p w:rsidR="00311E1E" w:rsidRDefault="005B623C" w:rsidP="00345AAF">
      <w:pPr>
        <w:rPr>
          <w:lang w:val="en-US"/>
        </w:rPr>
      </w:pPr>
      <w:r>
        <w:t xml:space="preserve">                                                                                                                                                                      ».</w:t>
      </w:r>
    </w:p>
    <w:p w:rsidR="00591D85" w:rsidRDefault="00591D85" w:rsidP="00345AAF">
      <w:pPr>
        <w:rPr>
          <w:lang w:val="en-US"/>
        </w:rPr>
      </w:pPr>
    </w:p>
    <w:p w:rsidR="00591D85" w:rsidRPr="00591D85" w:rsidRDefault="00591D85" w:rsidP="00345AAF">
      <w:pPr>
        <w:rPr>
          <w:lang w:val="en-US"/>
        </w:rPr>
      </w:pPr>
    </w:p>
    <w:p w:rsidR="005B623C" w:rsidRPr="005B623C" w:rsidRDefault="005B623C" w:rsidP="005B623C">
      <w:pPr>
        <w:suppressAutoHyphens/>
        <w:spacing w:after="0" w:line="240" w:lineRule="auto"/>
        <w:jc w:val="both"/>
        <w:rPr>
          <w:rFonts w:ascii="Times New Roman" w:hAnsi="Times New Roman"/>
          <w:sz w:val="24"/>
          <w:szCs w:val="24"/>
        </w:rPr>
      </w:pPr>
      <w:r w:rsidRPr="003A0460">
        <w:rPr>
          <w:rFonts w:ascii="Times New Roman" w:hAnsi="Times New Roman"/>
          <w:sz w:val="24"/>
          <w:szCs w:val="24"/>
        </w:rPr>
        <w:t xml:space="preserve">         Глава Златоустовского городского округа                                                        М.Б. </w:t>
      </w:r>
      <w:proofErr w:type="gramStart"/>
      <w:r w:rsidRPr="003A0460">
        <w:rPr>
          <w:rFonts w:ascii="Times New Roman" w:hAnsi="Times New Roman"/>
          <w:sz w:val="24"/>
          <w:szCs w:val="24"/>
        </w:rPr>
        <w:t>Пекарский</w:t>
      </w:r>
      <w:proofErr w:type="gramEnd"/>
    </w:p>
    <w:p w:rsidR="00311E1E" w:rsidRDefault="00311E1E" w:rsidP="00345AAF"/>
    <w:p w:rsidR="00BE38DB" w:rsidRDefault="00BE38DB" w:rsidP="00044C95">
      <w:pPr>
        <w:spacing w:after="0" w:line="240" w:lineRule="auto"/>
        <w:rPr>
          <w:rFonts w:ascii="Times New Roman" w:hAnsi="Times New Roman" w:cs="Times New Roman"/>
          <w:sz w:val="24"/>
          <w:szCs w:val="24"/>
        </w:rPr>
      </w:pPr>
    </w:p>
    <w:sectPr w:rsidR="00BE38DB" w:rsidSect="00FA0BD4">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F688F"/>
    <w:multiLevelType w:val="hybridMultilevel"/>
    <w:tmpl w:val="0BC84A8A"/>
    <w:lvl w:ilvl="0" w:tplc="1F6CBA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05132A"/>
    <w:multiLevelType w:val="hybridMultilevel"/>
    <w:tmpl w:val="03425D62"/>
    <w:lvl w:ilvl="0" w:tplc="A120E97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68DD2984"/>
    <w:multiLevelType w:val="hybridMultilevel"/>
    <w:tmpl w:val="EA02EB28"/>
    <w:lvl w:ilvl="0" w:tplc="D87ED4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C9074F0"/>
    <w:multiLevelType w:val="hybridMultilevel"/>
    <w:tmpl w:val="7C182FE0"/>
    <w:lvl w:ilvl="0" w:tplc="68560DA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FA0BD4"/>
    <w:rsid w:val="00015CA9"/>
    <w:rsid w:val="00015D52"/>
    <w:rsid w:val="00037A0F"/>
    <w:rsid w:val="00044C95"/>
    <w:rsid w:val="000540DD"/>
    <w:rsid w:val="000C4F58"/>
    <w:rsid w:val="00100584"/>
    <w:rsid w:val="00145035"/>
    <w:rsid w:val="00196FDA"/>
    <w:rsid w:val="001F6FAB"/>
    <w:rsid w:val="00233EAC"/>
    <w:rsid w:val="002E0119"/>
    <w:rsid w:val="00311E1E"/>
    <w:rsid w:val="0032149B"/>
    <w:rsid w:val="00323C20"/>
    <w:rsid w:val="00331229"/>
    <w:rsid w:val="00345AAF"/>
    <w:rsid w:val="003E07AC"/>
    <w:rsid w:val="00425B44"/>
    <w:rsid w:val="004B77D1"/>
    <w:rsid w:val="004E7171"/>
    <w:rsid w:val="004F3FE7"/>
    <w:rsid w:val="004F5EA5"/>
    <w:rsid w:val="005135C3"/>
    <w:rsid w:val="00591D85"/>
    <w:rsid w:val="005B623C"/>
    <w:rsid w:val="005E0378"/>
    <w:rsid w:val="00664F8E"/>
    <w:rsid w:val="00677A70"/>
    <w:rsid w:val="006D0B74"/>
    <w:rsid w:val="0076240E"/>
    <w:rsid w:val="007632E4"/>
    <w:rsid w:val="007754F4"/>
    <w:rsid w:val="00795CF1"/>
    <w:rsid w:val="007A79BC"/>
    <w:rsid w:val="00817360"/>
    <w:rsid w:val="008542D1"/>
    <w:rsid w:val="00862FC6"/>
    <w:rsid w:val="008E5B40"/>
    <w:rsid w:val="008F2AED"/>
    <w:rsid w:val="008F311C"/>
    <w:rsid w:val="00902139"/>
    <w:rsid w:val="00904D80"/>
    <w:rsid w:val="00926CB0"/>
    <w:rsid w:val="009E6A0B"/>
    <w:rsid w:val="00A2113A"/>
    <w:rsid w:val="00A41BB9"/>
    <w:rsid w:val="00A5621A"/>
    <w:rsid w:val="00AC192C"/>
    <w:rsid w:val="00AC365C"/>
    <w:rsid w:val="00B4361F"/>
    <w:rsid w:val="00B454BB"/>
    <w:rsid w:val="00B66AD8"/>
    <w:rsid w:val="00B7110A"/>
    <w:rsid w:val="00BA7335"/>
    <w:rsid w:val="00BD284C"/>
    <w:rsid w:val="00BE38DB"/>
    <w:rsid w:val="00BF6545"/>
    <w:rsid w:val="00C059BF"/>
    <w:rsid w:val="00C24629"/>
    <w:rsid w:val="00C33FB3"/>
    <w:rsid w:val="00C61180"/>
    <w:rsid w:val="00C80DA3"/>
    <w:rsid w:val="00CB0D25"/>
    <w:rsid w:val="00CF3D98"/>
    <w:rsid w:val="00D3536A"/>
    <w:rsid w:val="00D81CC7"/>
    <w:rsid w:val="00D8397B"/>
    <w:rsid w:val="00DB6416"/>
    <w:rsid w:val="00DC1F84"/>
    <w:rsid w:val="00DC7684"/>
    <w:rsid w:val="00E93F38"/>
    <w:rsid w:val="00E95033"/>
    <w:rsid w:val="00F5101C"/>
    <w:rsid w:val="00FA0BD4"/>
    <w:rsid w:val="00FC178A"/>
    <w:rsid w:val="00FD4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D80"/>
  </w:style>
  <w:style w:type="paragraph" w:styleId="1">
    <w:name w:val="heading 1"/>
    <w:basedOn w:val="a"/>
    <w:next w:val="a"/>
    <w:link w:val="10"/>
    <w:qFormat/>
    <w:rsid w:val="00037A0F"/>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38DB"/>
    <w:pPr>
      <w:ind w:left="720"/>
      <w:contextualSpacing/>
    </w:pPr>
  </w:style>
  <w:style w:type="character" w:customStyle="1" w:styleId="10">
    <w:name w:val="Заголовок 1 Знак"/>
    <w:basedOn w:val="a0"/>
    <w:link w:val="1"/>
    <w:rsid w:val="00037A0F"/>
    <w:rPr>
      <w:rFonts w:asciiTheme="majorHAnsi" w:eastAsiaTheme="majorEastAsia" w:hAnsiTheme="majorHAnsi" w:cstheme="majorBidi"/>
      <w:b/>
      <w:bCs/>
      <w:kern w:val="32"/>
      <w:sz w:val="32"/>
      <w:szCs w:val="32"/>
    </w:rPr>
  </w:style>
  <w:style w:type="character" w:customStyle="1" w:styleId="a4">
    <w:name w:val="Гипертекстовая ссылка"/>
    <w:basedOn w:val="a0"/>
    <w:uiPriority w:val="99"/>
    <w:rsid w:val="00015D52"/>
    <w:rPr>
      <w:color w:val="106BBE"/>
    </w:rPr>
  </w:style>
  <w:style w:type="paragraph" w:customStyle="1" w:styleId="a5">
    <w:name w:val="Комментарий"/>
    <w:basedOn w:val="a"/>
    <w:next w:val="a"/>
    <w:uiPriority w:val="99"/>
    <w:rsid w:val="00015D52"/>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6">
    <w:name w:val="Информация об изменениях документа"/>
    <w:basedOn w:val="a5"/>
    <w:next w:val="a"/>
    <w:uiPriority w:val="99"/>
    <w:rsid w:val="00015D52"/>
    <w:rPr>
      <w:i/>
      <w:iCs/>
    </w:rPr>
  </w:style>
  <w:style w:type="character" w:customStyle="1" w:styleId="a7">
    <w:name w:val="Цветовое выделение"/>
    <w:uiPriority w:val="99"/>
    <w:rsid w:val="005135C3"/>
    <w:rPr>
      <w:b/>
      <w:bCs/>
      <w:color w:val="26282F"/>
    </w:rPr>
  </w:style>
  <w:style w:type="paragraph" w:customStyle="1" w:styleId="a8">
    <w:name w:val="Таблицы (моноширинный)"/>
    <w:basedOn w:val="a"/>
    <w:next w:val="a"/>
    <w:uiPriority w:val="99"/>
    <w:rsid w:val="005135C3"/>
    <w:pPr>
      <w:autoSpaceDE w:val="0"/>
      <w:autoSpaceDN w:val="0"/>
      <w:adjustRightInd w:val="0"/>
      <w:spacing w:after="0" w:line="240" w:lineRule="auto"/>
    </w:pPr>
    <w:rPr>
      <w:rFonts w:ascii="Courier New" w:hAnsi="Courier New" w:cs="Courier New"/>
      <w:sz w:val="24"/>
      <w:szCs w:val="24"/>
    </w:rPr>
  </w:style>
  <w:style w:type="table" w:styleId="a9">
    <w:name w:val="Table Grid"/>
    <w:basedOn w:val="a1"/>
    <w:uiPriority w:val="59"/>
    <w:rsid w:val="00311E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 Spacing"/>
    <w:uiPriority w:val="1"/>
    <w:qFormat/>
    <w:rsid w:val="008542D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73B4C-8E65-4A5B-B856-DFC798033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2351</Words>
  <Characters>13402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sdznti</cp:lastModifiedBy>
  <cp:revision>11</cp:revision>
  <cp:lastPrinted>2023-01-23T08:06:00Z</cp:lastPrinted>
  <dcterms:created xsi:type="dcterms:W3CDTF">2023-01-23T08:10:00Z</dcterms:created>
  <dcterms:modified xsi:type="dcterms:W3CDTF">2023-01-26T12:11:00Z</dcterms:modified>
</cp:coreProperties>
</file>