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A664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69621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A664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A664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2614-р/АДМ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C00FC">
        <w:trPr>
          <w:trHeight w:val="454"/>
        </w:trPr>
        <w:tc>
          <w:tcPr>
            <w:tcW w:w="4395" w:type="dxa"/>
            <w:gridSpan w:val="5"/>
          </w:tcPr>
          <w:p w:rsidR="008D4E9E" w:rsidRDefault="009C00FC" w:rsidP="009C00FC">
            <w:pPr>
              <w:ind w:left="-170" w:right="142"/>
              <w:jc w:val="both"/>
            </w:pPr>
            <w:r w:rsidRPr="009C00FC">
              <w:t xml:space="preserve">Об установлении тарифов </w:t>
            </w:r>
            <w:r>
              <w:br/>
            </w:r>
            <w:r w:rsidRPr="009C00FC">
              <w:t>на платные образовательные услуги по дополнительным общеразвивающим программам, предоставляемые муниципальным автономным образовательным учреждением «Начальная общеобразовательная школа № 25»</w:t>
            </w:r>
            <w:r>
              <w:br/>
            </w:r>
          </w:p>
        </w:tc>
        <w:tc>
          <w:tcPr>
            <w:tcW w:w="3865" w:type="dxa"/>
          </w:tcPr>
          <w:p w:rsidR="008D4E9E" w:rsidRDefault="008D4E9E" w:rsidP="009C00F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C00FC" w:rsidRDefault="009C00FC" w:rsidP="009C00FC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 г. № 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9C00FC" w:rsidRDefault="009C00FC" w:rsidP="009C00FC">
      <w:pPr>
        <w:widowControl w:val="0"/>
        <w:ind w:firstLine="709"/>
        <w:jc w:val="both"/>
      </w:pPr>
      <w:r>
        <w:t xml:space="preserve">1. Установить тарифы на платные образовательные услуги </w:t>
      </w:r>
      <w:r>
        <w:br/>
        <w:t>по дополнительным общеразвивающим программам, предоставляемые муниципальным автономным образовательным учреждением «Начальная общеобразовательная школа № 25» (приложение).</w:t>
      </w:r>
    </w:p>
    <w:p w:rsidR="009C00FC" w:rsidRDefault="009C00FC" w:rsidP="009C00FC">
      <w:pPr>
        <w:widowControl w:val="0"/>
        <w:ind w:firstLine="709"/>
        <w:jc w:val="both"/>
      </w:pPr>
      <w:r>
        <w:t xml:space="preserve">2. Признать утратившим силу распоряжение Администрации Златоустовского </w:t>
      </w:r>
      <w:r w:rsidR="00447F5F">
        <w:t>городского округа от 20.09.2023 г. № </w:t>
      </w:r>
      <w:r>
        <w:t>2998-р/АДМ</w:t>
      </w:r>
      <w:r>
        <w:br/>
        <w:t xml:space="preserve">«Об установлении тарифов на платные образовательные услуги </w:t>
      </w:r>
      <w:r>
        <w:br/>
        <w:t>по дополнительным общеразвивающим программам, предоставляемые муниципальным автономным образовательным учреждением «Начальная общеобразовательная школа № 25».</w:t>
      </w:r>
    </w:p>
    <w:p w:rsidR="009C00FC" w:rsidRDefault="009C00FC" w:rsidP="009C00FC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9C00FC" w:rsidP="009C00FC">
      <w:pPr>
        <w:widowControl w:val="0"/>
        <w:ind w:firstLine="709"/>
        <w:jc w:val="both"/>
      </w:pPr>
      <w:r>
        <w:lastRenderedPageBreak/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9C00FC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9C00FC" w:rsidRPr="009C00FC">
              <w:rPr>
                <w:sz w:val="24"/>
                <w:szCs w:val="24"/>
              </w:rPr>
              <w:t>прокуратура, Жиганьшин В.Р</w:t>
            </w:r>
            <w:r w:rsidR="009C00FC">
              <w:rPr>
                <w:sz w:val="24"/>
                <w:szCs w:val="24"/>
              </w:rPr>
              <w:t xml:space="preserve">., Ширкова Н.А., ПУ, </w:t>
            </w:r>
            <w:r w:rsidR="009C00FC" w:rsidRPr="009C00FC">
              <w:rPr>
                <w:sz w:val="24"/>
                <w:szCs w:val="24"/>
              </w:rPr>
              <w:t>УОиМП, ЭУ, пресс-служба, МАОУ «Начальная общеобразовательная школа № 25»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C00FC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9C00FC" w:rsidRDefault="009C00FC" w:rsidP="004574CC"/>
    <w:p w:rsidR="005F462F" w:rsidRDefault="005F462F" w:rsidP="009C00FC">
      <w:pPr>
        <w:tabs>
          <w:tab w:val="left" w:pos="5529"/>
        </w:tabs>
        <w:suppressAutoHyphens/>
        <w:ind w:left="5103"/>
        <w:jc w:val="center"/>
        <w:sectPr w:rsidR="005F462F" w:rsidSect="00B4511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9C00FC" w:rsidRDefault="009C00FC" w:rsidP="009C00FC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9C00FC" w:rsidRDefault="009C00FC" w:rsidP="009C00FC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C00FC" w:rsidRDefault="009C00FC" w:rsidP="009C00FC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9C00FC" w:rsidRDefault="009C00FC" w:rsidP="009C00FC">
      <w:pPr>
        <w:ind w:left="5103"/>
        <w:jc w:val="center"/>
      </w:pPr>
      <w:r>
        <w:t>Златоустовского городского округа</w:t>
      </w:r>
    </w:p>
    <w:p w:rsidR="009C00FC" w:rsidRDefault="009C00FC" w:rsidP="009C00FC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D3CF5">
        <w:rPr>
          <w:rFonts w:ascii="Times New Roman" w:hAnsi="Times New Roman"/>
          <w:sz w:val="28"/>
          <w:szCs w:val="28"/>
        </w:rPr>
        <w:t>23.09.2024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3D3CF5">
        <w:rPr>
          <w:rFonts w:ascii="Times New Roman" w:hAnsi="Times New Roman"/>
          <w:sz w:val="28"/>
          <w:szCs w:val="28"/>
        </w:rPr>
        <w:t>2614-р/АДМ</w:t>
      </w:r>
      <w:bookmarkStart w:id="0" w:name="_GoBack"/>
      <w:bookmarkEnd w:id="0"/>
    </w:p>
    <w:p w:rsidR="009C00FC" w:rsidRDefault="009C00FC" w:rsidP="009C00FC">
      <w:r>
        <w:tab/>
      </w:r>
    </w:p>
    <w:p w:rsidR="009C00FC" w:rsidRDefault="009C00FC" w:rsidP="009C00FC"/>
    <w:p w:rsidR="009C00FC" w:rsidRDefault="009C00FC" w:rsidP="009C00FC">
      <w:pPr>
        <w:jc w:val="center"/>
      </w:pPr>
      <w:r w:rsidRPr="009C00FC">
        <w:t>Тарифы на платные образовате</w:t>
      </w:r>
      <w:r>
        <w:t xml:space="preserve">льные услуги по дополнительным </w:t>
      </w:r>
      <w:r w:rsidRPr="009C00FC">
        <w:t>общеразвивающим программам, предоставляемые муниципальным автономным образовательным учреждением «Начальная общеобразовательная школа №25»</w:t>
      </w:r>
    </w:p>
    <w:p w:rsidR="009C00FC" w:rsidRDefault="009C00FC" w:rsidP="009C00FC"/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"/>
        <w:gridCol w:w="5865"/>
        <w:gridCol w:w="1815"/>
        <w:gridCol w:w="1783"/>
      </w:tblGrid>
      <w:tr w:rsidR="009C00FC" w:rsidRPr="00120286" w:rsidTr="009C00FC">
        <w:tc>
          <w:tcPr>
            <w:tcW w:w="426" w:type="dxa"/>
            <w:vAlign w:val="center"/>
          </w:tcPr>
          <w:p w:rsidR="009C00FC" w:rsidRPr="000C27C1" w:rsidRDefault="009C00FC" w:rsidP="009C00FC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№ п/п</w:t>
            </w:r>
          </w:p>
        </w:tc>
        <w:tc>
          <w:tcPr>
            <w:tcW w:w="5778" w:type="dxa"/>
            <w:vAlign w:val="center"/>
          </w:tcPr>
          <w:p w:rsidR="009C00FC" w:rsidRPr="000C27C1" w:rsidRDefault="009C00FC" w:rsidP="00447F5F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Наименование услуги</w:t>
            </w:r>
          </w:p>
        </w:tc>
        <w:tc>
          <w:tcPr>
            <w:tcW w:w="1842" w:type="dxa"/>
            <w:vAlign w:val="center"/>
          </w:tcPr>
          <w:p w:rsidR="009C00FC" w:rsidRPr="000C27C1" w:rsidRDefault="009C00FC" w:rsidP="009C00FC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Возраст</w:t>
            </w:r>
          </w:p>
        </w:tc>
        <w:tc>
          <w:tcPr>
            <w:tcW w:w="1843" w:type="dxa"/>
            <w:vAlign w:val="center"/>
          </w:tcPr>
          <w:p w:rsidR="009C00FC" w:rsidRDefault="009C00FC" w:rsidP="009C00FC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Тариф</w:t>
            </w:r>
            <w:r>
              <w:rPr>
                <w:rStyle w:val="FontStyle104"/>
                <w:sz w:val="24"/>
                <w:szCs w:val="24"/>
              </w:rPr>
              <w:br/>
            </w:r>
            <w:r w:rsidRPr="000C27C1">
              <w:rPr>
                <w:rStyle w:val="FontStyle104"/>
                <w:sz w:val="24"/>
                <w:szCs w:val="24"/>
              </w:rPr>
              <w:t>(без учета НДС), рублей/чел.</w:t>
            </w:r>
          </w:p>
          <w:p w:rsidR="009C00FC" w:rsidRPr="000C27C1" w:rsidRDefault="009C00FC" w:rsidP="009C00FC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за 1 занятие</w:t>
            </w:r>
          </w:p>
        </w:tc>
      </w:tr>
      <w:tr w:rsidR="009C00FC" w:rsidRPr="00103543" w:rsidTr="009C00FC">
        <w:trPr>
          <w:trHeight w:val="758"/>
        </w:trPr>
        <w:tc>
          <w:tcPr>
            <w:tcW w:w="426" w:type="dxa"/>
            <w:vAlign w:val="center"/>
          </w:tcPr>
          <w:p w:rsidR="009C00FC" w:rsidRPr="000C27C1" w:rsidRDefault="009C00FC" w:rsidP="009C00FC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1.</w:t>
            </w:r>
          </w:p>
        </w:tc>
        <w:tc>
          <w:tcPr>
            <w:tcW w:w="5778" w:type="dxa"/>
            <w:vAlign w:val="center"/>
          </w:tcPr>
          <w:p w:rsidR="009C00FC" w:rsidRPr="000C27C1" w:rsidRDefault="009C00FC" w:rsidP="00447F5F">
            <w:pPr>
              <w:ind w:left="-57" w:right="-57"/>
              <w:jc w:val="both"/>
              <w:rPr>
                <w:i/>
                <w:sz w:val="24"/>
                <w:szCs w:val="24"/>
              </w:rPr>
            </w:pPr>
            <w:r w:rsidRPr="000C27C1">
              <w:rPr>
                <w:sz w:val="24"/>
                <w:szCs w:val="24"/>
              </w:rPr>
              <w:t>«Хореография»Дополнительнаяобщеобразовательная общеразвивающая программа художественной направленности (развитие творческих способностей средствами хореографического искусства)</w:t>
            </w:r>
          </w:p>
        </w:tc>
        <w:tc>
          <w:tcPr>
            <w:tcW w:w="1842" w:type="dxa"/>
            <w:vAlign w:val="center"/>
          </w:tcPr>
          <w:p w:rsidR="009C00FC" w:rsidRPr="000C27C1" w:rsidRDefault="009C00FC" w:rsidP="009C00FC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Воспитанники дошкольных групп 5-7 лет, обучающиеся начальной школы 7-12 лет</w:t>
            </w:r>
          </w:p>
        </w:tc>
        <w:tc>
          <w:tcPr>
            <w:tcW w:w="1843" w:type="dxa"/>
            <w:vAlign w:val="center"/>
          </w:tcPr>
          <w:p w:rsidR="009C00FC" w:rsidRPr="000C27C1" w:rsidRDefault="009C00FC" w:rsidP="009C00FC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103,00 руб</w:t>
            </w:r>
            <w:r>
              <w:rPr>
                <w:rStyle w:val="FontStyle104"/>
                <w:sz w:val="24"/>
                <w:szCs w:val="24"/>
              </w:rPr>
              <w:t>.</w:t>
            </w:r>
          </w:p>
        </w:tc>
      </w:tr>
      <w:tr w:rsidR="009C00FC" w:rsidRPr="00103543" w:rsidTr="009C00FC">
        <w:tc>
          <w:tcPr>
            <w:tcW w:w="426" w:type="dxa"/>
            <w:vAlign w:val="center"/>
          </w:tcPr>
          <w:p w:rsidR="009C00FC" w:rsidRPr="000C27C1" w:rsidRDefault="009C00FC" w:rsidP="009C00FC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2.</w:t>
            </w:r>
          </w:p>
        </w:tc>
        <w:tc>
          <w:tcPr>
            <w:tcW w:w="5778" w:type="dxa"/>
            <w:vAlign w:val="center"/>
          </w:tcPr>
          <w:p w:rsidR="009C00FC" w:rsidRPr="000C27C1" w:rsidRDefault="009C00FC" w:rsidP="00447F5F">
            <w:pPr>
              <w:ind w:left="-57" w:right="-57"/>
              <w:jc w:val="both"/>
              <w:rPr>
                <w:i/>
                <w:sz w:val="24"/>
                <w:szCs w:val="24"/>
              </w:rPr>
            </w:pPr>
            <w:r w:rsidRPr="000C27C1">
              <w:rPr>
                <w:sz w:val="24"/>
                <w:szCs w:val="24"/>
              </w:rPr>
              <w:t xml:space="preserve">«Логоритмика»Дополнительная общеобразовательная общеразвивающая программа художественной направленности (коррекция и профилактика имеющихся отклонений в речевом развитии ребёнка   посредством сочетания музыки и движений </w:t>
            </w:r>
            <w:r>
              <w:rPr>
                <w:sz w:val="24"/>
                <w:szCs w:val="24"/>
              </w:rPr>
              <w:br/>
            </w:r>
            <w:r w:rsidRPr="000C27C1">
              <w:rPr>
                <w:sz w:val="24"/>
                <w:szCs w:val="24"/>
              </w:rPr>
              <w:t>с использованием синтезатора)</w:t>
            </w:r>
          </w:p>
        </w:tc>
        <w:tc>
          <w:tcPr>
            <w:tcW w:w="1842" w:type="dxa"/>
            <w:vAlign w:val="center"/>
          </w:tcPr>
          <w:p w:rsidR="009C00FC" w:rsidRPr="000C27C1" w:rsidRDefault="009C00FC" w:rsidP="009C00FC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t>Воспитанники дошкольных групп 2-3 года</w:t>
            </w:r>
          </w:p>
        </w:tc>
        <w:tc>
          <w:tcPr>
            <w:tcW w:w="1843" w:type="dxa"/>
            <w:vAlign w:val="center"/>
          </w:tcPr>
          <w:p w:rsidR="009C00FC" w:rsidRPr="000C27C1" w:rsidRDefault="009C00FC" w:rsidP="009C00FC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103,00 руб</w:t>
            </w:r>
            <w:r>
              <w:rPr>
                <w:rStyle w:val="FontStyle104"/>
                <w:sz w:val="24"/>
                <w:szCs w:val="24"/>
              </w:rPr>
              <w:t>.</w:t>
            </w:r>
          </w:p>
        </w:tc>
      </w:tr>
      <w:tr w:rsidR="009C00FC" w:rsidRPr="00103543" w:rsidTr="009C00FC">
        <w:trPr>
          <w:trHeight w:val="1717"/>
        </w:trPr>
        <w:tc>
          <w:tcPr>
            <w:tcW w:w="426" w:type="dxa"/>
            <w:vAlign w:val="center"/>
          </w:tcPr>
          <w:p w:rsidR="009C00FC" w:rsidRPr="000C27C1" w:rsidRDefault="009C00FC" w:rsidP="009C00FC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3.</w:t>
            </w:r>
          </w:p>
        </w:tc>
        <w:tc>
          <w:tcPr>
            <w:tcW w:w="5778" w:type="dxa"/>
            <w:vAlign w:val="center"/>
          </w:tcPr>
          <w:p w:rsidR="009C00FC" w:rsidRPr="000C27C1" w:rsidRDefault="009C00FC" w:rsidP="00447F5F">
            <w:pPr>
              <w:ind w:left="-57" w:right="-57"/>
              <w:jc w:val="both"/>
              <w:rPr>
                <w:sz w:val="24"/>
                <w:szCs w:val="24"/>
              </w:rPr>
            </w:pPr>
            <w:r w:rsidRPr="000C27C1">
              <w:rPr>
                <w:sz w:val="24"/>
                <w:szCs w:val="24"/>
              </w:rPr>
              <w:t>«Танграм»Дополнительная общеобразовательная общеразвивающая программа социально-гуманитарной направленности (развитие логико-математического мышления с использованием проблемно-поисковых ситуаций и головоломки-конструктора «Танграм»)</w:t>
            </w:r>
          </w:p>
        </w:tc>
        <w:tc>
          <w:tcPr>
            <w:tcW w:w="1842" w:type="dxa"/>
            <w:vAlign w:val="center"/>
          </w:tcPr>
          <w:p w:rsidR="009C00FC" w:rsidRPr="000C27C1" w:rsidRDefault="009C00FC" w:rsidP="009C00FC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0C27C1">
              <w:rPr>
                <w:sz w:val="24"/>
                <w:szCs w:val="24"/>
              </w:rPr>
              <w:t>Воспитанники дошкольных групп 6-7 лет</w:t>
            </w:r>
          </w:p>
        </w:tc>
        <w:tc>
          <w:tcPr>
            <w:tcW w:w="1843" w:type="dxa"/>
            <w:vAlign w:val="center"/>
          </w:tcPr>
          <w:p w:rsidR="009C00FC" w:rsidRPr="000C27C1" w:rsidRDefault="009C00FC" w:rsidP="009C00FC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103,00 руб</w:t>
            </w:r>
            <w:r>
              <w:rPr>
                <w:rStyle w:val="FontStyle104"/>
                <w:sz w:val="24"/>
                <w:szCs w:val="24"/>
              </w:rPr>
              <w:t>.</w:t>
            </w:r>
          </w:p>
        </w:tc>
      </w:tr>
      <w:tr w:rsidR="009C00FC" w:rsidRPr="00103543" w:rsidTr="009C00FC">
        <w:tc>
          <w:tcPr>
            <w:tcW w:w="426" w:type="dxa"/>
            <w:vAlign w:val="center"/>
          </w:tcPr>
          <w:p w:rsidR="009C00FC" w:rsidRPr="000C27C1" w:rsidRDefault="009C00FC" w:rsidP="009C00FC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4.</w:t>
            </w:r>
          </w:p>
        </w:tc>
        <w:tc>
          <w:tcPr>
            <w:tcW w:w="5778" w:type="dxa"/>
            <w:vAlign w:val="center"/>
          </w:tcPr>
          <w:p w:rsidR="009C00FC" w:rsidRPr="000C27C1" w:rsidRDefault="009C00FC" w:rsidP="00447F5F">
            <w:pPr>
              <w:ind w:left="-57" w:right="-57"/>
              <w:jc w:val="both"/>
              <w:rPr>
                <w:sz w:val="24"/>
                <w:szCs w:val="24"/>
              </w:rPr>
            </w:pPr>
            <w:r w:rsidRPr="000C27C1">
              <w:rPr>
                <w:sz w:val="24"/>
                <w:szCs w:val="24"/>
              </w:rPr>
              <w:t>«Обучение английскому языку</w:t>
            </w:r>
            <w:r>
              <w:rPr>
                <w:sz w:val="24"/>
                <w:szCs w:val="24"/>
              </w:rPr>
              <w:t xml:space="preserve">» </w:t>
            </w:r>
            <w:r w:rsidRPr="000C27C1">
              <w:rPr>
                <w:sz w:val="24"/>
                <w:szCs w:val="24"/>
              </w:rPr>
              <w:t>Дополнительная общеобразовательная общеразвивающая программа социально-гуманитарной направленности</w:t>
            </w:r>
          </w:p>
        </w:tc>
        <w:tc>
          <w:tcPr>
            <w:tcW w:w="1842" w:type="dxa"/>
            <w:vAlign w:val="center"/>
          </w:tcPr>
          <w:p w:rsidR="009C00FC" w:rsidRPr="000C27C1" w:rsidRDefault="009C00FC" w:rsidP="009C00FC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5-7 лет</w:t>
            </w:r>
          </w:p>
        </w:tc>
        <w:tc>
          <w:tcPr>
            <w:tcW w:w="1843" w:type="dxa"/>
            <w:vAlign w:val="center"/>
          </w:tcPr>
          <w:p w:rsidR="009C00FC" w:rsidRPr="000C27C1" w:rsidRDefault="009C00FC" w:rsidP="009C00FC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103,00 руб</w:t>
            </w:r>
            <w:r>
              <w:rPr>
                <w:rStyle w:val="FontStyle104"/>
                <w:sz w:val="24"/>
                <w:szCs w:val="24"/>
              </w:rPr>
              <w:t>.</w:t>
            </w:r>
          </w:p>
        </w:tc>
      </w:tr>
      <w:tr w:rsidR="009C00FC" w:rsidRPr="00103543" w:rsidTr="009C00FC">
        <w:tc>
          <w:tcPr>
            <w:tcW w:w="426" w:type="dxa"/>
            <w:vAlign w:val="center"/>
          </w:tcPr>
          <w:p w:rsidR="009C00FC" w:rsidRPr="000C27C1" w:rsidRDefault="009C00FC" w:rsidP="009C00FC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5.</w:t>
            </w:r>
          </w:p>
        </w:tc>
        <w:tc>
          <w:tcPr>
            <w:tcW w:w="5778" w:type="dxa"/>
            <w:vAlign w:val="center"/>
          </w:tcPr>
          <w:p w:rsidR="009C00FC" w:rsidRPr="000C27C1" w:rsidRDefault="009C00FC" w:rsidP="00447F5F">
            <w:pPr>
              <w:ind w:left="-57" w:right="-57"/>
              <w:jc w:val="both"/>
              <w:rPr>
                <w:sz w:val="24"/>
                <w:szCs w:val="24"/>
              </w:rPr>
            </w:pPr>
            <w:r w:rsidRPr="00237B80">
              <w:rPr>
                <w:sz w:val="24"/>
                <w:szCs w:val="24"/>
              </w:rPr>
              <w:t xml:space="preserve">«Нетрадиционные методы развития речи» </w:t>
            </w:r>
            <w:r w:rsidR="00447F5F" w:rsidRPr="00237B80">
              <w:rPr>
                <w:sz w:val="24"/>
                <w:szCs w:val="24"/>
              </w:rPr>
              <w:br/>
            </w:r>
            <w:r w:rsidRPr="00237B80">
              <w:rPr>
                <w:sz w:val="24"/>
                <w:szCs w:val="24"/>
              </w:rPr>
              <w:t>рук для детей с 3 до 5 лет)» Дополнительная</w:t>
            </w:r>
            <w:r w:rsidRPr="000C27C1">
              <w:rPr>
                <w:sz w:val="24"/>
                <w:szCs w:val="24"/>
              </w:rPr>
              <w:t xml:space="preserve"> общеобразовательная общеразвивающая программа социально-гуманитарной направленности (использование нетрадиционных методик по развитию речи, способствующей развитию артикуляционной </w:t>
            </w:r>
            <w:r>
              <w:rPr>
                <w:sz w:val="24"/>
                <w:szCs w:val="24"/>
              </w:rPr>
              <w:br/>
            </w:r>
            <w:r w:rsidRPr="000C27C1">
              <w:rPr>
                <w:sz w:val="24"/>
                <w:szCs w:val="24"/>
              </w:rPr>
              <w:t xml:space="preserve">и мелкой моторики, развитию словаря и навыков словообразования </w:t>
            </w:r>
            <w:r>
              <w:rPr>
                <w:sz w:val="24"/>
                <w:szCs w:val="24"/>
              </w:rPr>
              <w:t>-</w:t>
            </w:r>
            <w:r w:rsidRPr="000C27C1">
              <w:rPr>
                <w:sz w:val="24"/>
                <w:szCs w:val="24"/>
              </w:rPr>
              <w:t xml:space="preserve">биоэнергопластики, сопряженная гимнастика языка и пальцев, языка и кистей рук </w:t>
            </w:r>
            <w:r>
              <w:rPr>
                <w:sz w:val="24"/>
                <w:szCs w:val="24"/>
              </w:rPr>
              <w:br/>
            </w:r>
            <w:r w:rsidRPr="000C27C1">
              <w:rPr>
                <w:sz w:val="24"/>
                <w:szCs w:val="24"/>
              </w:rPr>
              <w:t>для детей с 3 до 5 лет)</w:t>
            </w:r>
          </w:p>
        </w:tc>
        <w:tc>
          <w:tcPr>
            <w:tcW w:w="1842" w:type="dxa"/>
            <w:vAlign w:val="center"/>
          </w:tcPr>
          <w:p w:rsidR="009C00FC" w:rsidRPr="000C27C1" w:rsidRDefault="009C00FC" w:rsidP="009C00FC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3-5 лет</w:t>
            </w:r>
          </w:p>
        </w:tc>
        <w:tc>
          <w:tcPr>
            <w:tcW w:w="1843" w:type="dxa"/>
            <w:vAlign w:val="center"/>
          </w:tcPr>
          <w:p w:rsidR="009C00FC" w:rsidRPr="000C27C1" w:rsidRDefault="009C00FC" w:rsidP="009C00FC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103,00 руб</w:t>
            </w:r>
            <w:r>
              <w:rPr>
                <w:rStyle w:val="FontStyle104"/>
                <w:sz w:val="24"/>
                <w:szCs w:val="24"/>
              </w:rPr>
              <w:t>.</w:t>
            </w:r>
          </w:p>
        </w:tc>
      </w:tr>
      <w:tr w:rsidR="009C00FC" w:rsidRPr="00103543" w:rsidTr="009C00FC">
        <w:tc>
          <w:tcPr>
            <w:tcW w:w="426" w:type="dxa"/>
            <w:vAlign w:val="center"/>
          </w:tcPr>
          <w:p w:rsidR="009C00FC" w:rsidRPr="000C27C1" w:rsidRDefault="009C00FC" w:rsidP="009C00FC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6.</w:t>
            </w:r>
          </w:p>
        </w:tc>
        <w:tc>
          <w:tcPr>
            <w:tcW w:w="5778" w:type="dxa"/>
            <w:vAlign w:val="center"/>
          </w:tcPr>
          <w:p w:rsidR="009C00FC" w:rsidRPr="000C27C1" w:rsidRDefault="009C00FC" w:rsidP="00447F5F">
            <w:pPr>
              <w:ind w:left="-57" w:right="-57"/>
              <w:jc w:val="both"/>
              <w:rPr>
                <w:sz w:val="24"/>
                <w:szCs w:val="24"/>
              </w:rPr>
            </w:pPr>
            <w:r w:rsidRPr="000C27C1">
              <w:rPr>
                <w:sz w:val="24"/>
                <w:szCs w:val="24"/>
              </w:rPr>
              <w:t>«Занимательный английский для 1 класса»Дополнительная общеобразовательная общеразвивающая программа социально-гуманитарной направленности (обучение английскому языку)</w:t>
            </w:r>
          </w:p>
        </w:tc>
        <w:tc>
          <w:tcPr>
            <w:tcW w:w="1842" w:type="dxa"/>
            <w:vAlign w:val="center"/>
          </w:tcPr>
          <w:p w:rsidR="009C00FC" w:rsidRPr="000C27C1" w:rsidRDefault="009C00FC" w:rsidP="009C00FC">
            <w:pPr>
              <w:pStyle w:val="Style2"/>
              <w:tabs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Обучающиеся начальной школы 7-9 лет</w:t>
            </w:r>
            <w:r w:rsidR="00B45110">
              <w:rPr>
                <w:rStyle w:val="FontStyle104"/>
                <w:sz w:val="24"/>
                <w:szCs w:val="24"/>
              </w:rPr>
              <w:br/>
            </w:r>
            <w:r w:rsidRPr="000C27C1">
              <w:rPr>
                <w:rStyle w:val="FontStyle104"/>
                <w:sz w:val="24"/>
                <w:szCs w:val="24"/>
              </w:rPr>
              <w:t>(1 класс)</w:t>
            </w:r>
          </w:p>
        </w:tc>
        <w:tc>
          <w:tcPr>
            <w:tcW w:w="1843" w:type="dxa"/>
            <w:vAlign w:val="center"/>
          </w:tcPr>
          <w:p w:rsidR="009C00FC" w:rsidRPr="000C27C1" w:rsidRDefault="009C00FC" w:rsidP="009C00FC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103,00 руб</w:t>
            </w:r>
            <w:r>
              <w:rPr>
                <w:rStyle w:val="FontStyle104"/>
                <w:sz w:val="24"/>
                <w:szCs w:val="24"/>
              </w:rPr>
              <w:t>.</w:t>
            </w:r>
          </w:p>
        </w:tc>
      </w:tr>
      <w:tr w:rsidR="009C00FC" w:rsidRPr="00103543" w:rsidTr="009C00FC">
        <w:tc>
          <w:tcPr>
            <w:tcW w:w="426" w:type="dxa"/>
            <w:vAlign w:val="center"/>
          </w:tcPr>
          <w:p w:rsidR="009C00FC" w:rsidRPr="000C27C1" w:rsidRDefault="009C00FC" w:rsidP="009C00FC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lastRenderedPageBreak/>
              <w:t>7.</w:t>
            </w:r>
          </w:p>
        </w:tc>
        <w:tc>
          <w:tcPr>
            <w:tcW w:w="5778" w:type="dxa"/>
            <w:vAlign w:val="center"/>
          </w:tcPr>
          <w:p w:rsidR="009C00FC" w:rsidRPr="000C27C1" w:rsidRDefault="009C00FC" w:rsidP="00447F5F">
            <w:pPr>
              <w:ind w:left="-57" w:right="-57"/>
              <w:jc w:val="both"/>
              <w:rPr>
                <w:sz w:val="24"/>
                <w:szCs w:val="24"/>
              </w:rPr>
            </w:pPr>
            <w:r w:rsidRPr="000C27C1">
              <w:rPr>
                <w:sz w:val="24"/>
                <w:szCs w:val="24"/>
              </w:rPr>
              <w:t>«Обучение чтению»Дополнительная общеобразовательная общеразвивающая программа социально-гуманитарной направленности (обучение навыкам связной речи и осознанного чтения)</w:t>
            </w:r>
          </w:p>
        </w:tc>
        <w:tc>
          <w:tcPr>
            <w:tcW w:w="1842" w:type="dxa"/>
            <w:vAlign w:val="center"/>
          </w:tcPr>
          <w:p w:rsidR="009C00FC" w:rsidRPr="000C27C1" w:rsidRDefault="009C00FC" w:rsidP="009C00FC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5-7 лет</w:t>
            </w:r>
          </w:p>
        </w:tc>
        <w:tc>
          <w:tcPr>
            <w:tcW w:w="1843" w:type="dxa"/>
            <w:vAlign w:val="center"/>
          </w:tcPr>
          <w:p w:rsidR="009C00FC" w:rsidRPr="000C27C1" w:rsidRDefault="009C00FC" w:rsidP="009C00FC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103,00 руб</w:t>
            </w:r>
            <w:r>
              <w:rPr>
                <w:rStyle w:val="FontStyle104"/>
                <w:sz w:val="24"/>
                <w:szCs w:val="24"/>
              </w:rPr>
              <w:t>.</w:t>
            </w:r>
          </w:p>
        </w:tc>
      </w:tr>
      <w:tr w:rsidR="009C00FC" w:rsidRPr="00103543" w:rsidTr="009C00FC">
        <w:tc>
          <w:tcPr>
            <w:tcW w:w="426" w:type="dxa"/>
            <w:vAlign w:val="center"/>
          </w:tcPr>
          <w:p w:rsidR="009C00FC" w:rsidRPr="000C27C1" w:rsidRDefault="009C00FC" w:rsidP="009C00FC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8.</w:t>
            </w:r>
          </w:p>
        </w:tc>
        <w:tc>
          <w:tcPr>
            <w:tcW w:w="5778" w:type="dxa"/>
            <w:vAlign w:val="center"/>
          </w:tcPr>
          <w:p w:rsidR="009C00FC" w:rsidRPr="000C27C1" w:rsidRDefault="009C00FC" w:rsidP="00447F5F">
            <w:pPr>
              <w:ind w:left="-57" w:right="-57"/>
              <w:jc w:val="both"/>
              <w:rPr>
                <w:sz w:val="24"/>
                <w:szCs w:val="24"/>
              </w:rPr>
            </w:pPr>
            <w:r w:rsidRPr="000C27C1">
              <w:rPr>
                <w:sz w:val="24"/>
                <w:szCs w:val="24"/>
              </w:rPr>
              <w:t>«Здоровячок» (степ аэробика)Дополнительная общеобразовательная общеразвивающая программа физкультурно-спортивной направленности(Специальные и логометрические упражнения на степ платформе)</w:t>
            </w:r>
          </w:p>
        </w:tc>
        <w:tc>
          <w:tcPr>
            <w:tcW w:w="1842" w:type="dxa"/>
            <w:vAlign w:val="center"/>
          </w:tcPr>
          <w:p w:rsidR="009C00FC" w:rsidRPr="000C27C1" w:rsidRDefault="009C00FC" w:rsidP="009C00FC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5-7 лет</w:t>
            </w:r>
          </w:p>
        </w:tc>
        <w:tc>
          <w:tcPr>
            <w:tcW w:w="1843" w:type="dxa"/>
            <w:vAlign w:val="center"/>
          </w:tcPr>
          <w:p w:rsidR="009C00FC" w:rsidRPr="000C27C1" w:rsidRDefault="009C00FC" w:rsidP="009C00FC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103,00 руб</w:t>
            </w:r>
            <w:r>
              <w:rPr>
                <w:rStyle w:val="FontStyle104"/>
                <w:sz w:val="24"/>
                <w:szCs w:val="24"/>
              </w:rPr>
              <w:t>.</w:t>
            </w:r>
          </w:p>
        </w:tc>
      </w:tr>
      <w:tr w:rsidR="009C00FC" w:rsidRPr="00103543" w:rsidTr="009C00FC">
        <w:tc>
          <w:tcPr>
            <w:tcW w:w="426" w:type="dxa"/>
            <w:vAlign w:val="center"/>
          </w:tcPr>
          <w:p w:rsidR="009C00FC" w:rsidRPr="000C27C1" w:rsidRDefault="009C00FC" w:rsidP="009C00FC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9.</w:t>
            </w:r>
          </w:p>
        </w:tc>
        <w:tc>
          <w:tcPr>
            <w:tcW w:w="5778" w:type="dxa"/>
            <w:vAlign w:val="center"/>
          </w:tcPr>
          <w:p w:rsidR="009C00FC" w:rsidRPr="000C27C1" w:rsidRDefault="009C00FC" w:rsidP="00447F5F">
            <w:pPr>
              <w:ind w:left="-57" w:right="-57"/>
              <w:jc w:val="both"/>
              <w:rPr>
                <w:sz w:val="24"/>
                <w:szCs w:val="24"/>
              </w:rPr>
            </w:pPr>
            <w:r w:rsidRPr="000C27C1">
              <w:rPr>
                <w:sz w:val="24"/>
                <w:szCs w:val="24"/>
              </w:rPr>
              <w:t>«Гимнастика на фитболах»Дополнительная общеобразовательная общеразвивающая программа физкультурно-спортивной направленности(гимнастика на фитболах)«Гимнастика на фитболах»</w:t>
            </w:r>
          </w:p>
        </w:tc>
        <w:tc>
          <w:tcPr>
            <w:tcW w:w="1842" w:type="dxa"/>
            <w:vAlign w:val="center"/>
          </w:tcPr>
          <w:p w:rsidR="009C00FC" w:rsidRPr="000C27C1" w:rsidRDefault="009C00FC" w:rsidP="009C00FC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3-7 лет</w:t>
            </w:r>
          </w:p>
        </w:tc>
        <w:tc>
          <w:tcPr>
            <w:tcW w:w="1843" w:type="dxa"/>
            <w:vAlign w:val="center"/>
          </w:tcPr>
          <w:p w:rsidR="009C00FC" w:rsidRPr="000C27C1" w:rsidRDefault="009C00FC" w:rsidP="009C00FC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103,00 руб</w:t>
            </w:r>
            <w:r>
              <w:rPr>
                <w:rStyle w:val="FontStyle104"/>
                <w:sz w:val="24"/>
                <w:szCs w:val="24"/>
              </w:rPr>
              <w:t>.</w:t>
            </w:r>
          </w:p>
        </w:tc>
      </w:tr>
      <w:tr w:rsidR="009C00FC" w:rsidRPr="00103543" w:rsidTr="009C00FC">
        <w:tc>
          <w:tcPr>
            <w:tcW w:w="426" w:type="dxa"/>
            <w:vAlign w:val="center"/>
          </w:tcPr>
          <w:p w:rsidR="009C00FC" w:rsidRPr="000C27C1" w:rsidRDefault="009C00FC" w:rsidP="009C00FC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10.</w:t>
            </w:r>
          </w:p>
        </w:tc>
        <w:tc>
          <w:tcPr>
            <w:tcW w:w="5778" w:type="dxa"/>
            <w:vAlign w:val="center"/>
          </w:tcPr>
          <w:p w:rsidR="009C00FC" w:rsidRPr="000C27C1" w:rsidRDefault="00447F5F" w:rsidP="00447F5F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«Юный  </w:t>
            </w:r>
            <w:r w:rsidR="009C00FC" w:rsidRPr="000C27C1">
              <w:rPr>
                <w:sz w:val="24"/>
                <w:szCs w:val="24"/>
              </w:rPr>
              <w:t>лыжник»Дополнительнаяобщеобразовательная общеразвивающая программа физкультурно-спортивной направленности (лыжная секция)</w:t>
            </w:r>
          </w:p>
        </w:tc>
        <w:tc>
          <w:tcPr>
            <w:tcW w:w="1842" w:type="dxa"/>
            <w:vAlign w:val="center"/>
          </w:tcPr>
          <w:p w:rsidR="009C00FC" w:rsidRPr="000C27C1" w:rsidRDefault="009C00FC" w:rsidP="009C00FC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5-7 лет</w:t>
            </w:r>
          </w:p>
        </w:tc>
        <w:tc>
          <w:tcPr>
            <w:tcW w:w="1843" w:type="dxa"/>
            <w:vAlign w:val="center"/>
          </w:tcPr>
          <w:p w:rsidR="009C00FC" w:rsidRPr="000C27C1" w:rsidRDefault="009C00FC" w:rsidP="009C00FC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103,00 руб</w:t>
            </w:r>
            <w:r>
              <w:rPr>
                <w:rStyle w:val="FontStyle104"/>
                <w:sz w:val="24"/>
                <w:szCs w:val="24"/>
              </w:rPr>
              <w:t>.</w:t>
            </w:r>
          </w:p>
        </w:tc>
      </w:tr>
      <w:tr w:rsidR="009C00FC" w:rsidRPr="00103543" w:rsidTr="009C00FC">
        <w:tc>
          <w:tcPr>
            <w:tcW w:w="426" w:type="dxa"/>
            <w:vAlign w:val="center"/>
          </w:tcPr>
          <w:p w:rsidR="009C00FC" w:rsidRPr="000C27C1" w:rsidRDefault="009C00FC" w:rsidP="009C00FC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11</w:t>
            </w:r>
          </w:p>
        </w:tc>
        <w:tc>
          <w:tcPr>
            <w:tcW w:w="5778" w:type="dxa"/>
            <w:vAlign w:val="center"/>
          </w:tcPr>
          <w:p w:rsidR="009C00FC" w:rsidRPr="000C27C1" w:rsidRDefault="009C00FC" w:rsidP="00447F5F">
            <w:pPr>
              <w:ind w:left="-57" w:right="-57"/>
              <w:jc w:val="both"/>
              <w:rPr>
                <w:sz w:val="24"/>
                <w:szCs w:val="24"/>
              </w:rPr>
            </w:pPr>
            <w:r w:rsidRPr="000C27C1">
              <w:rPr>
                <w:sz w:val="24"/>
                <w:szCs w:val="24"/>
              </w:rPr>
              <w:t xml:space="preserve">Присмотр и уход за обучающимися начальной </w:t>
            </w:r>
            <w:r>
              <w:rPr>
                <w:sz w:val="24"/>
                <w:szCs w:val="24"/>
              </w:rPr>
              <w:br/>
            </w:r>
            <w:r w:rsidRPr="000C27C1">
              <w:rPr>
                <w:sz w:val="24"/>
                <w:szCs w:val="24"/>
              </w:rPr>
              <w:t xml:space="preserve">школы </w:t>
            </w:r>
            <w:r w:rsidR="00447F5F">
              <w:rPr>
                <w:sz w:val="24"/>
                <w:szCs w:val="24"/>
              </w:rPr>
              <w:t>-</w:t>
            </w:r>
            <w:r w:rsidRPr="000C27C1">
              <w:rPr>
                <w:sz w:val="24"/>
                <w:szCs w:val="24"/>
              </w:rPr>
              <w:t xml:space="preserve"> комплекс мер по организации питания </w:t>
            </w:r>
            <w:r>
              <w:rPr>
                <w:sz w:val="24"/>
                <w:szCs w:val="24"/>
              </w:rPr>
              <w:br/>
            </w:r>
            <w:r w:rsidRPr="000C27C1">
              <w:rPr>
                <w:sz w:val="24"/>
                <w:szCs w:val="24"/>
              </w:rPr>
              <w:t>и хозяйственно-бытового обслуживания, обеспечения соблюдения личной гигиены и режима дня в группе продленного дня.</w:t>
            </w:r>
          </w:p>
        </w:tc>
        <w:tc>
          <w:tcPr>
            <w:tcW w:w="1842" w:type="dxa"/>
            <w:vAlign w:val="center"/>
          </w:tcPr>
          <w:p w:rsidR="009C00FC" w:rsidRPr="000C27C1" w:rsidRDefault="009C00FC" w:rsidP="009C00FC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7-12 лет</w:t>
            </w:r>
          </w:p>
        </w:tc>
        <w:tc>
          <w:tcPr>
            <w:tcW w:w="1843" w:type="dxa"/>
            <w:vAlign w:val="center"/>
          </w:tcPr>
          <w:p w:rsidR="009C00FC" w:rsidRPr="000C27C1" w:rsidRDefault="009C00FC" w:rsidP="009C00FC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1</w:t>
            </w:r>
            <w:r>
              <w:rPr>
                <w:rStyle w:val="FontStyle104"/>
                <w:sz w:val="24"/>
                <w:szCs w:val="24"/>
              </w:rPr>
              <w:t>2</w:t>
            </w:r>
            <w:r w:rsidRPr="000C27C1">
              <w:rPr>
                <w:rStyle w:val="FontStyle104"/>
                <w:sz w:val="24"/>
                <w:szCs w:val="24"/>
              </w:rPr>
              <w:t>8,00 руб</w:t>
            </w:r>
            <w:r>
              <w:rPr>
                <w:rStyle w:val="FontStyle104"/>
                <w:sz w:val="24"/>
                <w:szCs w:val="24"/>
              </w:rPr>
              <w:t>.</w:t>
            </w:r>
          </w:p>
        </w:tc>
      </w:tr>
      <w:tr w:rsidR="009C00FC" w:rsidRPr="00103543" w:rsidTr="009C00FC">
        <w:tc>
          <w:tcPr>
            <w:tcW w:w="426" w:type="dxa"/>
            <w:vAlign w:val="center"/>
          </w:tcPr>
          <w:p w:rsidR="009C00FC" w:rsidRPr="000C27C1" w:rsidRDefault="009C00FC" w:rsidP="009C00FC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12</w:t>
            </w:r>
          </w:p>
        </w:tc>
        <w:tc>
          <w:tcPr>
            <w:tcW w:w="5778" w:type="dxa"/>
            <w:vAlign w:val="center"/>
          </w:tcPr>
          <w:p w:rsidR="009C00FC" w:rsidRPr="000C27C1" w:rsidRDefault="009C00FC" w:rsidP="00447F5F">
            <w:pPr>
              <w:ind w:left="-57" w:right="-57"/>
              <w:jc w:val="both"/>
              <w:rPr>
                <w:sz w:val="24"/>
                <w:szCs w:val="24"/>
              </w:rPr>
            </w:pPr>
            <w:r w:rsidRPr="000C27C1"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идуальные  занятия с  учителем-</w:t>
            </w:r>
            <w:r w:rsidRPr="000C27C1">
              <w:rPr>
                <w:sz w:val="24"/>
                <w:szCs w:val="24"/>
              </w:rPr>
              <w:t>логопедом (Дополнительная общеобразовательная общеразвивающая программа социально-гуманитарной направленности (индивидуальная коррекция звуков и развития речи)</w:t>
            </w:r>
          </w:p>
        </w:tc>
        <w:tc>
          <w:tcPr>
            <w:tcW w:w="1842" w:type="dxa"/>
            <w:vAlign w:val="center"/>
          </w:tcPr>
          <w:p w:rsidR="009C00FC" w:rsidRPr="000C27C1" w:rsidRDefault="009C00FC" w:rsidP="009C00FC">
            <w:pPr>
              <w:widowControl w:val="0"/>
              <w:tabs>
                <w:tab w:val="left" w:pos="566"/>
                <w:tab w:val="left" w:leader="underscore" w:pos="3379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C27C1">
              <w:rPr>
                <w:sz w:val="24"/>
                <w:szCs w:val="24"/>
              </w:rPr>
              <w:t>Воспитанники дошкольных групп 3-5 лет,</w:t>
            </w:r>
          </w:p>
          <w:p w:rsidR="009C00FC" w:rsidRPr="000C27C1" w:rsidRDefault="009C00FC" w:rsidP="009C00FC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t>обучающиеся начально</w:t>
            </w:r>
            <w:r w:rsidR="002D5913">
              <w:t>й</w:t>
            </w:r>
            <w:r w:rsidRPr="000C27C1">
              <w:t xml:space="preserve"> школы 7-11 лет</w:t>
            </w:r>
          </w:p>
        </w:tc>
        <w:tc>
          <w:tcPr>
            <w:tcW w:w="1843" w:type="dxa"/>
            <w:vAlign w:val="center"/>
          </w:tcPr>
          <w:p w:rsidR="009C00FC" w:rsidRPr="000C27C1" w:rsidRDefault="009C00FC" w:rsidP="009C00FC">
            <w:pPr>
              <w:ind w:left="-57" w:right="-57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250,00 руб.</w:t>
            </w:r>
          </w:p>
        </w:tc>
      </w:tr>
      <w:tr w:rsidR="009C00FC" w:rsidRPr="00103543" w:rsidTr="009C00FC">
        <w:tc>
          <w:tcPr>
            <w:tcW w:w="426" w:type="dxa"/>
            <w:vAlign w:val="center"/>
          </w:tcPr>
          <w:p w:rsidR="009C00FC" w:rsidRPr="000C27C1" w:rsidRDefault="009C00FC" w:rsidP="009C00FC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13</w:t>
            </w:r>
          </w:p>
        </w:tc>
        <w:tc>
          <w:tcPr>
            <w:tcW w:w="5778" w:type="dxa"/>
            <w:vAlign w:val="center"/>
          </w:tcPr>
          <w:p w:rsidR="009C00FC" w:rsidRPr="000C27C1" w:rsidRDefault="009C00FC" w:rsidP="00447F5F">
            <w:pPr>
              <w:ind w:left="-57" w:right="-57"/>
              <w:jc w:val="both"/>
              <w:rPr>
                <w:sz w:val="24"/>
                <w:szCs w:val="24"/>
              </w:rPr>
            </w:pPr>
            <w:r w:rsidRPr="000C27C1">
              <w:rPr>
                <w:sz w:val="24"/>
                <w:szCs w:val="24"/>
              </w:rPr>
              <w:t xml:space="preserve">Индивидуальные  общеобразовательные занятия </w:t>
            </w:r>
            <w:r>
              <w:rPr>
                <w:sz w:val="24"/>
                <w:szCs w:val="24"/>
              </w:rPr>
              <w:br/>
            </w:r>
            <w:r w:rsidRPr="000C27C1">
              <w:rPr>
                <w:sz w:val="24"/>
                <w:szCs w:val="24"/>
              </w:rPr>
              <w:t>с учителем–дефектологом  (Дополнительная общеобразовательная общеразвивающая программа социально-гуманитарной направленности)</w:t>
            </w:r>
          </w:p>
        </w:tc>
        <w:tc>
          <w:tcPr>
            <w:tcW w:w="1842" w:type="dxa"/>
            <w:vAlign w:val="center"/>
          </w:tcPr>
          <w:p w:rsidR="009C00FC" w:rsidRPr="000C27C1" w:rsidRDefault="009C00FC" w:rsidP="009C00FC">
            <w:pPr>
              <w:widowControl w:val="0"/>
              <w:tabs>
                <w:tab w:val="left" w:pos="566"/>
                <w:tab w:val="left" w:leader="underscore" w:pos="3379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C27C1">
              <w:rPr>
                <w:sz w:val="24"/>
                <w:szCs w:val="24"/>
              </w:rPr>
              <w:t>Воспитанники дошкольных групп 3-5 лет,</w:t>
            </w:r>
          </w:p>
          <w:p w:rsidR="009C00FC" w:rsidRPr="000C27C1" w:rsidRDefault="009C00FC" w:rsidP="009C00FC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t>обучающиеся начально</w:t>
            </w:r>
            <w:r w:rsidR="002D5913">
              <w:t>й</w:t>
            </w:r>
            <w:r w:rsidRPr="000C27C1">
              <w:t xml:space="preserve"> школы 7-11 лет</w:t>
            </w:r>
          </w:p>
        </w:tc>
        <w:tc>
          <w:tcPr>
            <w:tcW w:w="1843" w:type="dxa"/>
            <w:vAlign w:val="center"/>
          </w:tcPr>
          <w:p w:rsidR="009C00FC" w:rsidRPr="000C27C1" w:rsidRDefault="009C00FC" w:rsidP="009C00FC">
            <w:pPr>
              <w:ind w:left="-57" w:right="-57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250,00 руб.</w:t>
            </w:r>
          </w:p>
        </w:tc>
      </w:tr>
      <w:tr w:rsidR="009C00FC" w:rsidRPr="00103543" w:rsidTr="009C00FC">
        <w:tc>
          <w:tcPr>
            <w:tcW w:w="426" w:type="dxa"/>
            <w:vAlign w:val="center"/>
          </w:tcPr>
          <w:p w:rsidR="009C00FC" w:rsidRPr="000C27C1" w:rsidRDefault="009C00FC" w:rsidP="009C00FC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14</w:t>
            </w:r>
          </w:p>
        </w:tc>
        <w:tc>
          <w:tcPr>
            <w:tcW w:w="5778" w:type="dxa"/>
            <w:vAlign w:val="center"/>
          </w:tcPr>
          <w:p w:rsidR="009C00FC" w:rsidRPr="000C27C1" w:rsidRDefault="009C00FC" w:rsidP="00447F5F">
            <w:pPr>
              <w:ind w:left="-57" w:right="-57"/>
              <w:jc w:val="both"/>
              <w:rPr>
                <w:sz w:val="24"/>
                <w:szCs w:val="24"/>
              </w:rPr>
            </w:pPr>
            <w:r w:rsidRPr="000C27C1">
              <w:rPr>
                <w:sz w:val="24"/>
                <w:szCs w:val="24"/>
              </w:rPr>
              <w:t>Индивидуальные занятия с педагогом-психологом(Дополнительная общеобразовательная общеразвивающая программа социально-гуманитарной направленности (оптимизация условий и стимулирование развития социальной уверенности ребёнка) и профилактический характер (предупреждение социально неуверенного поведения и связанных с ним психоэмоциональных проблем)</w:t>
            </w:r>
          </w:p>
        </w:tc>
        <w:tc>
          <w:tcPr>
            <w:tcW w:w="1842" w:type="dxa"/>
            <w:vAlign w:val="center"/>
          </w:tcPr>
          <w:p w:rsidR="009C00FC" w:rsidRPr="000C27C1" w:rsidRDefault="009C00FC" w:rsidP="009C00FC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27C1">
              <w:rPr>
                <w:sz w:val="24"/>
                <w:szCs w:val="24"/>
              </w:rPr>
              <w:t>Воспитанники дошкольных групп 3-5 лет,</w:t>
            </w:r>
          </w:p>
          <w:p w:rsidR="009C00FC" w:rsidRPr="000C27C1" w:rsidRDefault="009C00FC" w:rsidP="009C00FC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27C1">
              <w:rPr>
                <w:sz w:val="24"/>
                <w:szCs w:val="24"/>
              </w:rPr>
              <w:t>обучающиеся начально</w:t>
            </w:r>
            <w:r w:rsidR="002D5913">
              <w:rPr>
                <w:sz w:val="24"/>
                <w:szCs w:val="24"/>
              </w:rPr>
              <w:t>й</w:t>
            </w:r>
            <w:r w:rsidRPr="000C27C1">
              <w:rPr>
                <w:sz w:val="24"/>
                <w:szCs w:val="24"/>
              </w:rPr>
              <w:t xml:space="preserve"> школы 7-11 лет</w:t>
            </w:r>
          </w:p>
        </w:tc>
        <w:tc>
          <w:tcPr>
            <w:tcW w:w="1843" w:type="dxa"/>
            <w:vAlign w:val="center"/>
          </w:tcPr>
          <w:p w:rsidR="009C00FC" w:rsidRPr="000C27C1" w:rsidRDefault="009C00FC" w:rsidP="009C00FC">
            <w:pPr>
              <w:ind w:left="-57" w:right="-57"/>
              <w:jc w:val="center"/>
              <w:rPr>
                <w:rStyle w:val="FontStyle104"/>
                <w:sz w:val="24"/>
                <w:szCs w:val="24"/>
              </w:rPr>
            </w:pPr>
            <w:r w:rsidRPr="000C27C1">
              <w:rPr>
                <w:rStyle w:val="FontStyle104"/>
                <w:sz w:val="24"/>
                <w:szCs w:val="24"/>
              </w:rPr>
              <w:t>250,00 руб.</w:t>
            </w:r>
          </w:p>
        </w:tc>
      </w:tr>
    </w:tbl>
    <w:p w:rsidR="009C00FC" w:rsidRPr="00E335AA" w:rsidRDefault="009C00FC" w:rsidP="009C00FC"/>
    <w:sectPr w:rsidR="009C00FC" w:rsidRPr="00E335AA" w:rsidSect="005F462F">
      <w:pgSz w:w="11906" w:h="16838"/>
      <w:pgMar w:top="737" w:right="567" w:bottom="73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94E" w:rsidRDefault="00F1394E">
      <w:r>
        <w:separator/>
      </w:r>
    </w:p>
  </w:endnote>
  <w:endnote w:type="continuationSeparator" w:id="1">
    <w:p w:rsidR="00F1394E" w:rsidRDefault="00F13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Вр-385384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Вр-385384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94E" w:rsidRDefault="00F1394E">
      <w:r>
        <w:separator/>
      </w:r>
    </w:p>
  </w:footnote>
  <w:footnote w:type="continuationSeparator" w:id="1">
    <w:p w:rsidR="00F1394E" w:rsidRDefault="00F139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A664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6007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00DB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A664E"/>
    <w:rsid w:val="001B491C"/>
    <w:rsid w:val="001B5D7C"/>
    <w:rsid w:val="001C1A94"/>
    <w:rsid w:val="001E53B4"/>
    <w:rsid w:val="001F7B51"/>
    <w:rsid w:val="00200670"/>
    <w:rsid w:val="002023C2"/>
    <w:rsid w:val="002141BD"/>
    <w:rsid w:val="00237B80"/>
    <w:rsid w:val="0025570C"/>
    <w:rsid w:val="00256E1C"/>
    <w:rsid w:val="00283F4E"/>
    <w:rsid w:val="002935A0"/>
    <w:rsid w:val="00295AF1"/>
    <w:rsid w:val="002A5889"/>
    <w:rsid w:val="002B2446"/>
    <w:rsid w:val="002D5913"/>
    <w:rsid w:val="002D62C6"/>
    <w:rsid w:val="002E3A7A"/>
    <w:rsid w:val="00304C55"/>
    <w:rsid w:val="00312884"/>
    <w:rsid w:val="00314256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3CF5"/>
    <w:rsid w:val="003D4297"/>
    <w:rsid w:val="003E30CF"/>
    <w:rsid w:val="003F2713"/>
    <w:rsid w:val="00406295"/>
    <w:rsid w:val="004122F1"/>
    <w:rsid w:val="004140E6"/>
    <w:rsid w:val="00432C1A"/>
    <w:rsid w:val="00447F5F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F462F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A77B3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00FC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60076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511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1394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C00FC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C00F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yle2">
    <w:name w:val="Style2"/>
    <w:basedOn w:val="a"/>
    <w:rsid w:val="009C00FC"/>
    <w:pPr>
      <w:widowControl w:val="0"/>
      <w:autoSpaceDE w:val="0"/>
      <w:autoSpaceDN w:val="0"/>
      <w:adjustRightInd w:val="0"/>
      <w:spacing w:line="228" w:lineRule="exact"/>
      <w:ind w:firstLine="389"/>
      <w:jc w:val="both"/>
    </w:pPr>
    <w:rPr>
      <w:sz w:val="24"/>
      <w:szCs w:val="24"/>
    </w:rPr>
  </w:style>
  <w:style w:type="character" w:customStyle="1" w:styleId="FontStyle104">
    <w:name w:val="Font Style104"/>
    <w:basedOn w:val="a0"/>
    <w:rsid w:val="009C00FC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C00FC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C00F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yle2">
    <w:name w:val="Style2"/>
    <w:basedOn w:val="a"/>
    <w:rsid w:val="009C00FC"/>
    <w:pPr>
      <w:widowControl w:val="0"/>
      <w:autoSpaceDE w:val="0"/>
      <w:autoSpaceDN w:val="0"/>
      <w:adjustRightInd w:val="0"/>
      <w:spacing w:line="228" w:lineRule="exact"/>
      <w:ind w:firstLine="389"/>
      <w:jc w:val="both"/>
    </w:pPr>
    <w:rPr>
      <w:sz w:val="24"/>
      <w:szCs w:val="24"/>
    </w:rPr>
  </w:style>
  <w:style w:type="character" w:customStyle="1" w:styleId="FontStyle104">
    <w:name w:val="Font Style104"/>
    <w:basedOn w:val="a0"/>
    <w:rsid w:val="009C00F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2024-09-24T10:17:00Z</dcterms:created>
  <dcterms:modified xsi:type="dcterms:W3CDTF">2024-09-24T10:17:00Z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