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20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033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24"/>
        <w:gridCol w:w="740"/>
        <w:gridCol w:w="1747"/>
        <w:gridCol w:w="675"/>
        <w:gridCol w:w="3823"/>
      </w:tblGrid>
      <w:tr w:rsidR="009416DA" w:rsidRPr="00E335AA" w:rsidTr="0008202B">
        <w:trPr>
          <w:trHeight w:val="446"/>
        </w:trPr>
        <w:tc>
          <w:tcPr>
            <w:tcW w:w="1624" w:type="dxa"/>
            <w:tcBorders>
              <w:bottom w:val="single" w:sz="4" w:space="0" w:color="auto"/>
            </w:tcBorders>
          </w:tcPr>
          <w:p w:rsidR="009416DA" w:rsidRPr="009416DA" w:rsidRDefault="00FE3D0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22.04.2025 г.</w:t>
              </w:r>
            </w:fldSimple>
          </w:p>
        </w:tc>
        <w:tc>
          <w:tcPr>
            <w:tcW w:w="7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416DA" w:rsidRPr="009416DA" w:rsidRDefault="00FE3D0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9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202B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98" w:type="dxa"/>
            <w:gridSpan w:val="2"/>
          </w:tcPr>
          <w:p w:rsidR="009416DA" w:rsidRPr="00E335AA" w:rsidRDefault="009416DA" w:rsidP="0065508B"/>
        </w:tc>
      </w:tr>
      <w:tr w:rsidR="00D96BA1" w:rsidRPr="00E335AA" w:rsidTr="0008202B">
        <w:trPr>
          <w:trHeight w:val="446"/>
        </w:trPr>
        <w:tc>
          <w:tcPr>
            <w:tcW w:w="4786" w:type="dxa"/>
            <w:gridSpan w:val="4"/>
            <w:tcMar>
              <w:left w:w="0" w:type="dxa"/>
            </w:tcMar>
          </w:tcPr>
          <w:p w:rsidR="00D96BA1" w:rsidRDefault="00A14017" w:rsidP="00870C0D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</w:t>
            </w:r>
            <w:r w:rsidR="00870C0D">
              <w:t>А</w:t>
            </w:r>
            <w:r>
              <w:t xml:space="preserve">дминистрации Златоустовского </w:t>
            </w:r>
            <w:r w:rsidR="00870C0D">
              <w:t xml:space="preserve">городского округа </w:t>
            </w:r>
            <w:r w:rsidR="00870C0D">
              <w:br/>
              <w:t>от 17.11.2021 г. № </w:t>
            </w:r>
            <w:r>
              <w:t>517-П/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 w:rsidR="00870C0D">
              <w:br/>
            </w:r>
            <w:r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23" w:type="dxa"/>
            <w:tcMar>
              <w:left w:w="0" w:type="dxa"/>
            </w:tcMar>
          </w:tcPr>
          <w:p w:rsidR="00D96BA1" w:rsidRDefault="00D96BA1" w:rsidP="00A1401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4017" w:rsidRPr="00BE113C" w:rsidRDefault="00A14017" w:rsidP="00A14017">
      <w:pPr>
        <w:widowControl w:val="0"/>
        <w:ind w:firstLine="709"/>
        <w:jc w:val="both"/>
      </w:pPr>
      <w:proofErr w:type="gramStart"/>
      <w:r w:rsidRPr="00BE113C">
        <w:t>В соответствии с решением Собрания депутатов Златоустовского городского округа от</w:t>
      </w:r>
      <w:r>
        <w:t xml:space="preserve"> 03</w:t>
      </w:r>
      <w:r w:rsidRPr="00BE113C">
        <w:t>.</w:t>
      </w:r>
      <w:r>
        <w:t>03</w:t>
      </w:r>
      <w:r w:rsidRPr="00BE113C">
        <w:t>.202</w:t>
      </w:r>
      <w:r>
        <w:t>5</w:t>
      </w:r>
      <w:r w:rsidRPr="00BE113C">
        <w:t> г. № </w:t>
      </w:r>
      <w:r>
        <w:t>4</w:t>
      </w:r>
      <w:r w:rsidRPr="00BE113C">
        <w:t xml:space="preserve">-ЗГО </w:t>
      </w:r>
      <w:r>
        <w:t xml:space="preserve">«О внесении изменений </w:t>
      </w:r>
      <w:r w:rsidRPr="001A65E6">
        <w:t xml:space="preserve">в решение Собрания депутатов Златоустовского городского округа </w:t>
      </w:r>
      <w:r>
        <w:t xml:space="preserve">от </w:t>
      </w:r>
      <w:r w:rsidRPr="00BE113C">
        <w:t xml:space="preserve">19.12.2024 г. </w:t>
      </w:r>
      <w:r>
        <w:br/>
      </w:r>
      <w:r w:rsidRPr="00BE113C">
        <w:t xml:space="preserve">№ 60-ЗГО «О бюджете Златоустовского городского округа на 2025 год </w:t>
      </w:r>
      <w:r>
        <w:br/>
      </w:r>
      <w:r w:rsidRPr="00BE113C">
        <w:t>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</w:t>
      </w:r>
      <w:proofErr w:type="gramEnd"/>
      <w:r w:rsidRPr="00BE113C">
        <w:t xml:space="preserve">, находящихся в муниципальной собственности, и охрана объектов культурного наследия местного значения, расположенных </w:t>
      </w:r>
      <w:r w:rsidRPr="00BE113C">
        <w:br/>
        <w:t>на территории Златоустовского городского округа»,</w:t>
      </w:r>
    </w:p>
    <w:p w:rsidR="00A14017" w:rsidRPr="00BE113C" w:rsidRDefault="00A14017" w:rsidP="00A14017">
      <w:pPr>
        <w:widowControl w:val="0"/>
        <w:ind w:firstLine="708"/>
        <w:jc w:val="both"/>
      </w:pPr>
      <w:r w:rsidRPr="00BE113C">
        <w:t>ПОСТАНОВЛЯЮ:</w:t>
      </w:r>
    </w:p>
    <w:p w:rsidR="00A14017" w:rsidRPr="00BE113C" w:rsidRDefault="00A14017" w:rsidP="00A14017">
      <w:pPr>
        <w:widowControl w:val="0"/>
        <w:ind w:firstLine="708"/>
        <w:jc w:val="both"/>
      </w:pPr>
      <w:r w:rsidRPr="00BE113C">
        <w:t xml:space="preserve">1. Внести в приложение к постановлению </w:t>
      </w:r>
      <w:r w:rsidR="00870C0D">
        <w:t>А</w:t>
      </w:r>
      <w:r w:rsidRPr="00BE113C">
        <w:t>дминистрации Златоустовского городского округа от 17.11.2021 г. № 517-П/</w:t>
      </w:r>
      <w:proofErr w:type="gramStart"/>
      <w:r w:rsidRPr="00BE113C">
        <w:t>АДМ</w:t>
      </w:r>
      <w:proofErr w:type="gramEnd"/>
      <w:r w:rsidRPr="00BE113C">
        <w:t xml:space="preserve"> 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</w:t>
      </w:r>
      <w:r w:rsidRPr="00BE113C">
        <w:lastRenderedPageBreak/>
        <w:t xml:space="preserve">собственности, и охрана объектов культурного наследия местного значения, расположенных на территории Златоустовского городского округа» </w:t>
      </w:r>
      <w:r>
        <w:br/>
      </w:r>
      <w:r w:rsidRPr="00BE113C">
        <w:t>(далее - муниципальная программа) следующие изменения:</w:t>
      </w:r>
    </w:p>
    <w:p w:rsidR="00A14017" w:rsidRPr="00BE113C" w:rsidRDefault="00A14017" w:rsidP="00A14017">
      <w:pPr>
        <w:widowControl w:val="0"/>
        <w:ind w:firstLine="708"/>
        <w:jc w:val="both"/>
      </w:pPr>
      <w:r>
        <w:t>1) </w:t>
      </w:r>
      <w:r w:rsidRPr="00BE113C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A14017" w:rsidRPr="00BE113C" w:rsidRDefault="00A14017" w:rsidP="00A14017">
      <w:pPr>
        <w:widowControl w:val="0"/>
        <w:jc w:val="both"/>
      </w:pPr>
      <w:r w:rsidRPr="00BE113C">
        <w:t>«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969"/>
      </w:tblGrid>
      <w:tr w:rsidR="00A14017" w:rsidRPr="00A14017" w:rsidTr="00A14017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017" w:rsidRPr="00A14017" w:rsidRDefault="00A14017" w:rsidP="00A14017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2022-2027 годах составит - 61565,499 тыс. рублей, </w:t>
            </w:r>
            <w:r w:rsidRPr="00A14017">
              <w:rPr>
                <w:color w:val="000000" w:themeColor="text1"/>
              </w:rPr>
              <w:br/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областного бюджета - 5625,42841 тыс. рублей;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- 55940,07059 тыс. рублей.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2022 году составит - 39 171,797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b/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областного бюджета - 5 625,42841 тыс. рублей</w:t>
            </w:r>
            <w:r>
              <w:rPr>
                <w:color w:val="000000" w:themeColor="text1"/>
              </w:rPr>
              <w:t>;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- 33 546,36859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2023 году составит - 11211,502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- 11211,502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>в 2024 году составит - 2981,20 тыс. рублей,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- 2981,20 тыс. 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2025 году составит - 6861,00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- 6861,00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2026 году составит - 670,00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- 670,00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2027 году составит - 670,00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- 670,00 тыс. рублей</w:t>
            </w:r>
          </w:p>
        </w:tc>
      </w:tr>
    </w:tbl>
    <w:p w:rsidR="00A14017" w:rsidRPr="00BE113C" w:rsidRDefault="00A14017" w:rsidP="00A14017">
      <w:pPr>
        <w:widowControl w:val="0"/>
        <w:jc w:val="right"/>
      </w:pPr>
      <w:r w:rsidRPr="00BE113C">
        <w:t xml:space="preserve">»; </w:t>
      </w:r>
    </w:p>
    <w:p w:rsidR="00A14017" w:rsidRDefault="00A14017" w:rsidP="00A14017">
      <w:pPr>
        <w:widowControl w:val="0"/>
        <w:ind w:firstLine="709"/>
        <w:jc w:val="both"/>
      </w:pPr>
      <w:r>
        <w:t>2) таблицу </w:t>
      </w:r>
      <w:r w:rsidRPr="00BE113C">
        <w:t xml:space="preserve">1 пункта 24 раздела 8 муниципальной программы изложить </w:t>
      </w:r>
      <w:r w:rsidRPr="00BE113C">
        <w:br/>
        <w:t>в следующей редакции:</w:t>
      </w:r>
    </w:p>
    <w:p w:rsidR="00A14017" w:rsidRDefault="00A14017" w:rsidP="00A14017">
      <w:pPr>
        <w:widowControl w:val="0"/>
        <w:ind w:firstLine="709"/>
        <w:jc w:val="both"/>
      </w:pPr>
    </w:p>
    <w:p w:rsidR="00A14017" w:rsidRDefault="00A14017" w:rsidP="00A14017">
      <w:pPr>
        <w:widowControl w:val="0"/>
        <w:ind w:firstLine="709"/>
        <w:jc w:val="both"/>
      </w:pPr>
    </w:p>
    <w:p w:rsidR="00A14017" w:rsidRPr="00BE113C" w:rsidRDefault="00A14017" w:rsidP="00A14017">
      <w:pPr>
        <w:widowControl w:val="0"/>
        <w:jc w:val="both"/>
      </w:pPr>
      <w:r w:rsidRPr="00BE113C">
        <w:lastRenderedPageBreak/>
        <w:t>«</w:t>
      </w:r>
    </w:p>
    <w:p w:rsidR="00A14017" w:rsidRPr="00BE113C" w:rsidRDefault="00A14017" w:rsidP="00A14017">
      <w:pPr>
        <w:widowControl w:val="0"/>
        <w:jc w:val="right"/>
      </w:pPr>
      <w:r w:rsidRPr="00BE113C">
        <w:t>Таблица 1</w:t>
      </w: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851"/>
        <w:gridCol w:w="850"/>
        <w:gridCol w:w="851"/>
        <w:gridCol w:w="850"/>
        <w:gridCol w:w="851"/>
        <w:gridCol w:w="879"/>
      </w:tblGrid>
      <w:tr w:rsidR="00A14017" w:rsidRPr="00A14017" w:rsidTr="00A14017">
        <w:trPr>
          <w:jc w:val="center"/>
        </w:trPr>
        <w:tc>
          <w:tcPr>
            <w:tcW w:w="534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14017">
              <w:rPr>
                <w:sz w:val="24"/>
                <w:szCs w:val="24"/>
              </w:rPr>
              <w:t>п</w:t>
            </w:r>
            <w:proofErr w:type="gramEnd"/>
            <w:r w:rsidRPr="00A14017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276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5132" w:type="dxa"/>
            <w:gridSpan w:val="6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2025 г.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2026 г.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2027 г.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организованных мероприятий по разработке научно-проектной документации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на проведение работ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по сохранению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ОКНМС (ОКНМЗ)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Доля ОКНМС, </w:t>
            </w:r>
            <w:proofErr w:type="gramStart"/>
            <w:r w:rsidRPr="00A14017">
              <w:rPr>
                <w:sz w:val="24"/>
                <w:szCs w:val="24"/>
                <w:lang w:eastAsia="en-US"/>
              </w:rPr>
              <w:t>находящихся</w:t>
            </w:r>
            <w:proofErr w:type="gramEnd"/>
            <w:r w:rsidRPr="00A1401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в удовлетворительном состоянии от общего количества ОКНМС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14,70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14,70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в отношении которых проводится мониторинг </w:t>
            </w:r>
            <w:r w:rsidRPr="00A14017">
              <w:rPr>
                <w:sz w:val="24"/>
                <w:szCs w:val="24"/>
                <w:lang w:eastAsia="en-US"/>
              </w:rPr>
              <w:br/>
              <w:t>их состояния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</w:tr>
    </w:tbl>
    <w:p w:rsidR="00A14017" w:rsidRPr="00BE113C" w:rsidRDefault="00A14017" w:rsidP="00A14017">
      <w:pPr>
        <w:widowControl w:val="0"/>
        <w:jc w:val="right"/>
      </w:pPr>
      <w:r w:rsidRPr="00BE113C">
        <w:t>»;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3</w:t>
      </w:r>
      <w:r w:rsidRPr="00BE113C">
        <w:t>) пункт 33 раздела 9 муниципальной программы изложить в следующей редакции: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«33. Объем финансирования муниципальной программы в 2022-2027 годах составит - </w:t>
      </w:r>
      <w:r>
        <w:t>61565</w:t>
      </w:r>
      <w:r w:rsidRPr="00BE113C">
        <w:t>,499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областного бюджета - 5625,42841 тыс. рублей;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местного бюджета - </w:t>
      </w:r>
      <w:r>
        <w:t>55940</w:t>
      </w:r>
      <w:r w:rsidRPr="00BE113C">
        <w:t>,07059 тыс. рублей.</w:t>
      </w:r>
    </w:p>
    <w:p w:rsidR="00A14017" w:rsidRPr="00A14017" w:rsidRDefault="00A14017" w:rsidP="00A14017">
      <w:pPr>
        <w:widowControl w:val="0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2022 году составит </w:t>
      </w:r>
      <w:r>
        <w:t>-</w:t>
      </w:r>
      <w:r w:rsidRPr="00BE113C">
        <w:t xml:space="preserve"> 39 171,797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областного бюджета - 5 625,42841 тыс. рублей;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 - 33 546,36859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2023 году составит - 11211,502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 - 11211,502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2024 году составит - 2981,20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 - 2981,20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Объем финансирования муниципальной программы в 2025 году составит - </w:t>
      </w:r>
      <w:r w:rsidRPr="00BE113C">
        <w:br/>
      </w:r>
      <w:r>
        <w:t>6861</w:t>
      </w:r>
      <w:r w:rsidRPr="00BE113C">
        <w:t>,00 тыс. рублей, в том числе за счет:</w:t>
      </w:r>
    </w:p>
    <w:p w:rsidR="00A14017" w:rsidRDefault="00A14017" w:rsidP="00A14017">
      <w:pPr>
        <w:widowControl w:val="0"/>
        <w:ind w:firstLine="709"/>
        <w:jc w:val="both"/>
      </w:pPr>
      <w:r w:rsidRPr="00BE113C">
        <w:t>местного бюджета </w:t>
      </w:r>
      <w:r>
        <w:t>–</w:t>
      </w:r>
      <w:r w:rsidRPr="00BE113C">
        <w:t> 6</w:t>
      </w:r>
      <w:r>
        <w:t>861,</w:t>
      </w:r>
      <w:r w:rsidRPr="00BE113C">
        <w:t>00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Объем финансирования муниципальной программы в 2026 году составит - </w:t>
      </w:r>
      <w:r w:rsidRPr="00BE113C">
        <w:br/>
        <w:t>670,00 тыс. рублей, в том числе за счет:</w:t>
      </w:r>
    </w:p>
    <w:p w:rsidR="00A14017" w:rsidRDefault="00A14017" w:rsidP="00A14017">
      <w:pPr>
        <w:widowControl w:val="0"/>
        <w:ind w:firstLine="709"/>
        <w:jc w:val="both"/>
      </w:pPr>
      <w:r w:rsidRPr="00BE113C">
        <w:t>местного бюджета - 670,00 тыс. 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</w:t>
      </w:r>
      <w:r>
        <w:t>7</w:t>
      </w:r>
      <w:r w:rsidRPr="00BE113C">
        <w:t xml:space="preserve"> году составит - </w:t>
      </w:r>
      <w:r w:rsidRPr="00BE113C">
        <w:br/>
        <w:t>670,00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 - 670,00 тыс. рублей»;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4</w:t>
      </w:r>
      <w:r w:rsidRPr="00BE113C">
        <w:t>) приложение 1 к муниципальной программе изложить в новой редакции (приложение 1);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5</w:t>
      </w:r>
      <w:r w:rsidRPr="00BE113C">
        <w:t>) приложение 2 к муниципальной программе изложить в новой редакции (приложение 2).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2. Пресс-службе </w:t>
      </w:r>
      <w:r>
        <w:t>А</w:t>
      </w:r>
      <w:r w:rsidRPr="00BE113C"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</w:t>
      </w:r>
      <w:r w:rsidRPr="00BE113C">
        <w:t xml:space="preserve">.) </w:t>
      </w:r>
      <w:proofErr w:type="gramStart"/>
      <w:r w:rsidRPr="00BE113C">
        <w:t>разместить</w:t>
      </w:r>
      <w:proofErr w:type="gramEnd"/>
      <w:r w:rsidRPr="00BE113C">
        <w:t xml:space="preserve"> настоящее постановление на официальном сайте Златоустовского городского округа в сети «Интернет».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3. </w:t>
      </w:r>
      <w:r w:rsidRPr="00BE113C">
        <w:t xml:space="preserve">Организацию выполнения настоящего постановления возложить </w:t>
      </w:r>
      <w:r w:rsidRPr="00BE113C">
        <w:br/>
        <w:t xml:space="preserve">на начальника Управления архитектуры и градостроительства </w:t>
      </w:r>
      <w:r>
        <w:t>А</w:t>
      </w:r>
      <w:r w:rsidRPr="00BE113C">
        <w:t>дминистрации Златоустовского городского округа Арсентьеву С.В.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4. </w:t>
      </w:r>
      <w:proofErr w:type="gramStart"/>
      <w:r w:rsidRPr="00BE113C">
        <w:t>Контроль за</w:t>
      </w:r>
      <w:proofErr w:type="gramEnd"/>
      <w:r w:rsidRPr="00BE113C">
        <w:t xml:space="preserve"> выполнением настоящего постановления возложить </w:t>
      </w:r>
      <w:r w:rsidRPr="00BE113C">
        <w:br/>
        <w:t xml:space="preserve">на заместителя </w:t>
      </w:r>
      <w:r>
        <w:t>Г</w:t>
      </w:r>
      <w:r w:rsidRPr="00BE113C">
        <w:t xml:space="preserve">лавы Златоустовского городского округа по строительству </w:t>
      </w:r>
      <w:proofErr w:type="spellStart"/>
      <w:r w:rsidRPr="00BE113C">
        <w:t>Сабанова</w:t>
      </w:r>
      <w:proofErr w:type="spellEnd"/>
      <w:r w:rsidRPr="00BE113C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176"/>
      </w:tblGrid>
      <w:tr w:rsidR="00347398" w:rsidRPr="00E335AA" w:rsidTr="00A1401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14017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02A2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D5E432F" wp14:editId="04444BA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02A24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C87873" w:rsidRDefault="00C87873" w:rsidP="004574CC">
      <w:pPr>
        <w:sectPr w:rsidR="00C87873" w:rsidSect="00A1401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454" w:bottom="1134" w:left="1588" w:header="454" w:footer="397" w:gutter="0"/>
          <w:pgNumType w:start="1"/>
          <w:cols w:space="708"/>
          <w:titlePg/>
          <w:docGrid w:linePitch="360"/>
        </w:sectPr>
      </w:pPr>
    </w:p>
    <w:p w:rsidR="00302A24" w:rsidRDefault="00302A24" w:rsidP="00C87873">
      <w:pPr>
        <w:ind w:left="9923"/>
        <w:jc w:val="center"/>
      </w:pPr>
      <w:r>
        <w:t>ПРИЛОЖЕНИЕ</w:t>
      </w:r>
      <w:r w:rsidR="00C87873">
        <w:t xml:space="preserve"> 1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2A24" w:rsidRDefault="00302A24" w:rsidP="00C87873">
      <w:pPr>
        <w:ind w:left="9923"/>
        <w:jc w:val="center"/>
      </w:pPr>
      <w:r>
        <w:t>Златоустовского городского округа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202B">
        <w:rPr>
          <w:rFonts w:ascii="Times New Roman" w:hAnsi="Times New Roman" w:cs="Times New Roman"/>
          <w:sz w:val="28"/>
          <w:szCs w:val="28"/>
        </w:rPr>
        <w:t>22.04.2025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202B">
        <w:rPr>
          <w:rFonts w:ascii="Times New Roman" w:hAnsi="Times New Roman" w:cs="Times New Roman"/>
          <w:sz w:val="28"/>
          <w:szCs w:val="28"/>
        </w:rPr>
        <w:t>148-П/</w:t>
      </w:r>
      <w:proofErr w:type="gramStart"/>
      <w:r w:rsidR="0008202B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302A24" w:rsidRDefault="00302A24" w:rsidP="00302A24">
      <w:pPr>
        <w:tabs>
          <w:tab w:val="left" w:pos="5529"/>
        </w:tabs>
        <w:suppressAutoHyphens/>
        <w:ind w:left="5103"/>
        <w:jc w:val="center"/>
      </w:pPr>
    </w:p>
    <w:p w:rsidR="00A14017" w:rsidRDefault="00C87873" w:rsidP="00C87873">
      <w:pPr>
        <w:jc w:val="center"/>
      </w:pPr>
      <w:r>
        <w:t>Перечень мероприятий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2022-2027 годы</w:t>
      </w:r>
    </w:p>
    <w:p w:rsidR="00A14017" w:rsidRPr="00B323C3" w:rsidRDefault="00A14017" w:rsidP="004574CC">
      <w:pPr>
        <w:rPr>
          <w:sz w:val="16"/>
          <w:szCs w:val="16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129"/>
        <w:gridCol w:w="431"/>
        <w:gridCol w:w="1275"/>
        <w:gridCol w:w="1276"/>
        <w:gridCol w:w="1134"/>
        <w:gridCol w:w="851"/>
        <w:gridCol w:w="992"/>
        <w:gridCol w:w="850"/>
        <w:gridCol w:w="847"/>
        <w:gridCol w:w="3122"/>
      </w:tblGrid>
      <w:tr w:rsidR="00C87873" w:rsidRPr="00C87873" w:rsidTr="00C87873">
        <w:trPr>
          <w:trHeight w:val="386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№ </w:t>
            </w:r>
            <w:r w:rsidRPr="00C87873">
              <w:rPr>
                <w:sz w:val="20"/>
                <w:szCs w:val="20"/>
              </w:rPr>
              <w:br/>
            </w:r>
            <w:proofErr w:type="gramStart"/>
            <w:r w:rsidRPr="00C87873">
              <w:rPr>
                <w:sz w:val="20"/>
                <w:szCs w:val="20"/>
              </w:rPr>
              <w:t>п</w:t>
            </w:r>
            <w:proofErr w:type="gramEnd"/>
            <w:r w:rsidRPr="00C87873">
              <w:rPr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87873" w:rsidRPr="00C87873" w:rsidRDefault="00C87873" w:rsidP="00C878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25" w:type="dxa"/>
            <w:gridSpan w:val="7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Исполнители мероприятий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2025 г.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2026 г.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2027 г.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rPr>
          <w:trHeight w:val="395"/>
        </w:trPr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C87873" w:rsidRPr="00C87873" w:rsidTr="00C87873">
        <w:trPr>
          <w:trHeight w:val="416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проведение работ по сохранению ОКНМС</w:t>
            </w:r>
            <w:r w:rsidR="009A04C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7873">
              <w:rPr>
                <w:color w:val="000000" w:themeColor="text1"/>
                <w:sz w:val="20"/>
                <w:szCs w:val="20"/>
              </w:rPr>
              <w:t>(ОКНМЗ),</w:t>
            </w: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22941,8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6832,7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1005,4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и градостроительства Администрации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</w:t>
            </w:r>
            <w:r>
              <w:rPr>
                <w:sz w:val="20"/>
                <w:szCs w:val="20"/>
              </w:rPr>
              <w:t xml:space="preserve"> </w:t>
            </w:r>
            <w:r w:rsidRPr="00C87873">
              <w:rPr>
                <w:sz w:val="20"/>
                <w:szCs w:val="20"/>
              </w:rPr>
              <w:t>Управление культуры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</w:t>
            </w:r>
            <w:r>
              <w:rPr>
                <w:sz w:val="20"/>
                <w:szCs w:val="20"/>
              </w:rPr>
              <w:t xml:space="preserve"> </w:t>
            </w:r>
            <w:r w:rsidRPr="00C87873">
              <w:rPr>
                <w:sz w:val="20"/>
                <w:szCs w:val="20"/>
              </w:rPr>
              <w:t>Управление образования и молодежной политики Златоустовского городского округа</w:t>
            </w:r>
          </w:p>
        </w:tc>
      </w:tr>
      <w:tr w:rsidR="00C87873" w:rsidRPr="00C87873" w:rsidTr="00C87873">
        <w:trPr>
          <w:trHeight w:val="349"/>
        </w:trPr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5" w:type="dxa"/>
            <w:gridSpan w:val="9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22941,8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6832,7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1005,4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543" w:type="dxa"/>
            <w:vAlign w:val="center"/>
          </w:tcPr>
          <w:p w:rsid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 xml:space="preserve">на проведение работ по сохранению ОКНМС регионального значения «Братская могила и памятник </w:t>
            </w:r>
            <w:proofErr w:type="spellStart"/>
            <w:r w:rsidRPr="00C87873">
              <w:rPr>
                <w:color w:val="000000" w:themeColor="text1"/>
                <w:sz w:val="20"/>
                <w:szCs w:val="20"/>
              </w:rPr>
              <w:t>златоустовским</w:t>
            </w:r>
            <w:proofErr w:type="spellEnd"/>
            <w:r w:rsidRPr="00C87873">
              <w:rPr>
                <w:color w:val="000000" w:themeColor="text1"/>
                <w:sz w:val="20"/>
                <w:szCs w:val="20"/>
              </w:rPr>
              <w:t xml:space="preserve"> рабочим, расстрелянным в 1903 г.»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87873">
              <w:rPr>
                <w:color w:val="000000" w:themeColor="text1"/>
                <w:sz w:val="20"/>
                <w:szCs w:val="20"/>
              </w:rPr>
              <w:t>(пл. III-</w:t>
            </w:r>
            <w:proofErr w:type="spellStart"/>
            <w:r w:rsidRPr="00C87873">
              <w:rPr>
                <w:color w:val="000000" w:themeColor="text1"/>
                <w:sz w:val="20"/>
                <w:szCs w:val="20"/>
              </w:rPr>
              <w:t>го</w:t>
            </w:r>
            <w:proofErr w:type="spellEnd"/>
            <w:r w:rsidRPr="00C87873">
              <w:rPr>
                <w:color w:val="000000" w:themeColor="text1"/>
                <w:sz w:val="20"/>
                <w:szCs w:val="20"/>
              </w:rPr>
              <w:t xml:space="preserve"> Интернационала, сквер </w:t>
            </w:r>
            <w:proofErr w:type="gramEnd"/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Pr="00C87873">
              <w:rPr>
                <w:color w:val="000000" w:themeColor="text1"/>
                <w:sz w:val="20"/>
                <w:szCs w:val="20"/>
              </w:rPr>
              <w:t xml:space="preserve"> драмтеатра)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1587,86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1265,55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322,31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ОКНМЗ «Дом жилой с барельефами» </w:t>
            </w:r>
            <w:r w:rsidRPr="00C87873">
              <w:rPr>
                <w:sz w:val="20"/>
                <w:szCs w:val="20"/>
              </w:rPr>
              <w:br/>
              <w:t>(ул. им. Карла Маркса, д. 4)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ОКНМЗ «Дом жилой с башенкой»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Карла Маркса, д. 8)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ОКНМЗ «Дом жилой с аркой» </w:t>
            </w:r>
            <w:r w:rsidRPr="00C87873">
              <w:rPr>
                <w:sz w:val="20"/>
                <w:szCs w:val="20"/>
              </w:rPr>
              <w:br/>
              <w:t>(ул. им. Карла Маркса, д. 11)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348,36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348,36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«Бывшее здание арсенала» </w:t>
            </w:r>
            <w:r w:rsidRPr="00C87873">
              <w:rPr>
                <w:sz w:val="20"/>
                <w:szCs w:val="20"/>
              </w:rPr>
              <w:br/>
              <w:t>(пл. III-</w:t>
            </w:r>
            <w:proofErr w:type="spellStart"/>
            <w:r w:rsidRPr="00C87873">
              <w:rPr>
                <w:sz w:val="20"/>
                <w:szCs w:val="20"/>
              </w:rPr>
              <w:t>го</w:t>
            </w:r>
            <w:proofErr w:type="spellEnd"/>
            <w:r w:rsidRPr="00C87873">
              <w:rPr>
                <w:sz w:val="20"/>
                <w:szCs w:val="20"/>
              </w:rPr>
              <w:t xml:space="preserve"> Интернационала)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9296,3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9046,3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«Женская гимназия» </w:t>
            </w:r>
            <w:r w:rsidRPr="00C87873">
              <w:rPr>
                <w:sz w:val="20"/>
                <w:szCs w:val="20"/>
              </w:rPr>
              <w:br/>
              <w:t>(ул. Петровская, д. 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1490,8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884,4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606,4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543" w:type="dxa"/>
            <w:vAlign w:val="center"/>
          </w:tcPr>
          <w:p w:rsidR="002F0139" w:rsidRDefault="00C87873" w:rsidP="002F0139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ОКНМЗ «Дом жилой, </w:t>
            </w:r>
          </w:p>
          <w:p w:rsidR="00C87873" w:rsidRPr="00C87873" w:rsidRDefault="00C87873" w:rsidP="002F0139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архитектор П.А. </w:t>
            </w:r>
            <w:proofErr w:type="spellStart"/>
            <w:r w:rsidRPr="00C87873">
              <w:rPr>
                <w:sz w:val="20"/>
                <w:szCs w:val="20"/>
              </w:rPr>
              <w:t>Сибрин</w:t>
            </w:r>
            <w:proofErr w:type="spellEnd"/>
            <w:r w:rsidRPr="00C87873">
              <w:rPr>
                <w:sz w:val="20"/>
                <w:szCs w:val="20"/>
              </w:rPr>
              <w:t xml:space="preserve">» </w:t>
            </w:r>
            <w:r w:rsidRPr="00C87873">
              <w:rPr>
                <w:sz w:val="20"/>
                <w:szCs w:val="20"/>
              </w:rPr>
              <w:br/>
              <w:t>(ул. им. Карла Маркса, д. 2)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324,64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324,64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proofErr w:type="gramStart"/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«Дворец культуры машиностроителей»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(пр.</w:t>
            </w:r>
            <w:proofErr w:type="gramEnd"/>
            <w:r w:rsidRPr="00C87873">
              <w:rPr>
                <w:sz w:val="20"/>
                <w:szCs w:val="20"/>
              </w:rPr>
              <w:t xml:space="preserve"> </w:t>
            </w:r>
            <w:proofErr w:type="gramStart"/>
            <w:r w:rsidRPr="00C87873">
              <w:rPr>
                <w:sz w:val="20"/>
                <w:szCs w:val="20"/>
              </w:rPr>
              <w:t>Мира, д. 2а)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644,45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434,45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210,0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«Особняк купеческий» </w:t>
            </w:r>
            <w:r w:rsidRPr="00C87873">
              <w:rPr>
                <w:sz w:val="20"/>
                <w:szCs w:val="20"/>
              </w:rPr>
              <w:br/>
              <w:t>(ул. им. М.А. Аникеева, д. 2)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«Кинотеатр «Колизей» </w:t>
            </w:r>
            <w:r w:rsidRPr="00C87873">
              <w:rPr>
                <w:sz w:val="20"/>
                <w:szCs w:val="20"/>
              </w:rPr>
              <w:br/>
              <w:t>(ул. им. М.И. Калинина, д. 3)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«Здание Дворца культуры машиностроителей»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«Памятник юным борцам </w:t>
            </w:r>
            <w:r w:rsidRPr="00C87873">
              <w:rPr>
                <w:sz w:val="20"/>
                <w:szCs w:val="20"/>
              </w:rPr>
              <w:br/>
              <w:t xml:space="preserve">за власть Советов» </w:t>
            </w:r>
            <w:r w:rsidRPr="00C87873">
              <w:rPr>
                <w:sz w:val="20"/>
                <w:szCs w:val="20"/>
              </w:rPr>
              <w:br/>
              <w:t>(ул. им. В.И. Ленина, сквер)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2461,1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1095,7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945,4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</w:t>
            </w:r>
            <w:proofErr w:type="spellStart"/>
            <w:r w:rsidRPr="00C87873">
              <w:rPr>
                <w:sz w:val="20"/>
                <w:szCs w:val="20"/>
              </w:rPr>
              <w:t>работпо</w:t>
            </w:r>
            <w:proofErr w:type="spellEnd"/>
            <w:r w:rsidRPr="00C87873">
              <w:rPr>
                <w:sz w:val="20"/>
                <w:szCs w:val="20"/>
              </w:rPr>
              <w:t xml:space="preserve"> сохранению ОКН регионального значения </w:t>
            </w:r>
            <w:r w:rsidRPr="00C87873">
              <w:rPr>
                <w:sz w:val="20"/>
                <w:szCs w:val="20"/>
              </w:rPr>
              <w:br/>
              <w:t xml:space="preserve">«Дом купца Андрианова» </w:t>
            </w:r>
            <w:r w:rsidRPr="00C87873">
              <w:rPr>
                <w:sz w:val="20"/>
                <w:szCs w:val="20"/>
              </w:rPr>
              <w:br/>
              <w:t>(ул. им. Н.Б. Скворцова, д. 7)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Организация разработки научно-проектной документации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ОКНМС регионального значения «Училище </w:t>
            </w:r>
            <w:proofErr w:type="spellStart"/>
            <w:r w:rsidRPr="00C87873">
              <w:rPr>
                <w:sz w:val="20"/>
                <w:szCs w:val="20"/>
              </w:rPr>
              <w:t>Уреньгинское</w:t>
            </w:r>
            <w:proofErr w:type="spellEnd"/>
            <w:r w:rsidRPr="00C87873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67)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2563,29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2563,29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25)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1679,70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1679,7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C87873">
              <w:rPr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color w:val="000000" w:themeColor="text1"/>
                <w:sz w:val="20"/>
                <w:szCs w:val="20"/>
              </w:rPr>
              <w:br/>
              <w:t>на проведение работ по сохранению ОКНМ</w:t>
            </w:r>
            <w:r w:rsidRPr="00C87873">
              <w:rPr>
                <w:sz w:val="20"/>
                <w:szCs w:val="20"/>
              </w:rPr>
              <w:t>С регионального значения «Братская могила и памятник красногвардейцам, убитым близ села Куваши» (с. Куваши, у здания школы)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105,3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190B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проведение работ по сохранению ОКНМ</w:t>
            </w:r>
            <w:r w:rsidRPr="00C87873">
              <w:rPr>
                <w:sz w:val="20"/>
                <w:szCs w:val="20"/>
              </w:rPr>
              <w:t xml:space="preserve">С местного (муниципального) значения «Мемориал Славы; </w:t>
            </w:r>
            <w:r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</w:t>
            </w:r>
            <w:r w:rsidRPr="00C87873">
              <w:rPr>
                <w:sz w:val="20"/>
                <w:szCs w:val="20"/>
              </w:rPr>
              <w:br/>
              <w:t>арх. Казаков Ю.А.»</w:t>
            </w:r>
            <w:r>
              <w:rPr>
                <w:sz w:val="20"/>
                <w:szCs w:val="20"/>
              </w:rPr>
              <w:t xml:space="preserve">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2F0139">
        <w:trPr>
          <w:trHeight w:val="398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и (или) проведение ремонтно-реставрационных работ </w:t>
            </w:r>
            <w:r w:rsidR="00190B03"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ОКНМС,</w:t>
            </w:r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87873" w:rsidRPr="00C87873" w:rsidRDefault="00C87873" w:rsidP="00190B0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38623,699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24068,097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1975,8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32998,27059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1975,8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по реставрированию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местного (муниципального) значения «Мемориал Славы; </w:t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r w:rsidRPr="00C87873"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арх. Казаков Ю.А.»</w:t>
            </w: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19778,82867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578,8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2F0139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</w:t>
            </w:r>
            <w:r w:rsidR="002F0139">
              <w:rPr>
                <w:sz w:val="20"/>
                <w:szCs w:val="20"/>
              </w:rPr>
              <w:t>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по реставрированию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федерального значения «Дом,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в котором жил Аносов Павел Петрович в 1831-1847 гг.»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 (пл. III-</w:t>
            </w:r>
            <w:proofErr w:type="spellStart"/>
            <w:r w:rsidRPr="00C87873">
              <w:rPr>
                <w:sz w:val="20"/>
                <w:szCs w:val="20"/>
              </w:rPr>
              <w:t>го</w:t>
            </w:r>
            <w:proofErr w:type="spellEnd"/>
            <w:r w:rsidRPr="00C87873">
              <w:rPr>
                <w:sz w:val="20"/>
                <w:szCs w:val="20"/>
              </w:rPr>
              <w:t xml:space="preserve"> Интернационала,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9246,87033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3621,44192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 w:rsidRPr="00C87873">
              <w:rPr>
                <w:sz w:val="20"/>
                <w:szCs w:val="20"/>
              </w:rPr>
              <w:br/>
              <w:t>(ул. им. В.И. Ленина,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909,0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909,0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>местного (муниципального) значения «Памятник героям фронта и тыла завода имени Ленина («Булат»)</w:t>
            </w:r>
          </w:p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(пл. </w:t>
            </w:r>
            <w:r w:rsidRPr="00C87873">
              <w:rPr>
                <w:sz w:val="20"/>
                <w:szCs w:val="20"/>
                <w:lang w:val="en-US"/>
              </w:rPr>
              <w:t>III</w:t>
            </w:r>
            <w:r w:rsidRPr="00C87873">
              <w:rPr>
                <w:sz w:val="20"/>
                <w:szCs w:val="20"/>
              </w:rPr>
              <w:t xml:space="preserve"> Интернационала)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488,0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488,0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местного (муниципального)  значения  «Памятник И.Н. Бушуеву»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(пл. Привокзальная)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по реставрированию ОКНМС</w:t>
            </w:r>
          </w:p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регионального значения «Женская гимназия» (ул. Петровская,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5521,6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5521,6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Организация и проведение</w:t>
            </w:r>
          </w:p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proofErr w:type="gramStart"/>
            <w:r w:rsidRPr="00C87873">
              <w:rPr>
                <w:color w:val="000000" w:themeColor="text1"/>
                <w:sz w:val="20"/>
                <w:szCs w:val="20"/>
              </w:rPr>
              <w:t>ремонтных</w:t>
            </w:r>
            <w:proofErr w:type="gramEnd"/>
            <w:r w:rsidRPr="00C878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87873">
              <w:rPr>
                <w:color w:val="000000" w:themeColor="text1"/>
                <w:sz w:val="20"/>
                <w:szCs w:val="20"/>
              </w:rPr>
              <w:t>работ</w:t>
            </w:r>
            <w:r w:rsidRPr="00C87873">
              <w:rPr>
                <w:sz w:val="20"/>
                <w:szCs w:val="20"/>
                <w:lang w:eastAsia="en-US"/>
              </w:rPr>
              <w:t>ОКНМС</w:t>
            </w:r>
            <w:proofErr w:type="spellEnd"/>
            <w:r w:rsidRPr="00C87873">
              <w:rPr>
                <w:sz w:val="20"/>
                <w:szCs w:val="20"/>
                <w:lang w:eastAsia="en-US"/>
              </w:rPr>
              <w:t xml:space="preserve"> </w:t>
            </w:r>
            <w:r w:rsidRPr="00C87873">
              <w:rPr>
                <w:sz w:val="20"/>
                <w:szCs w:val="20"/>
              </w:rPr>
              <w:t xml:space="preserve">местного (муниципального) значения «Мемориал Славы; </w:t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r w:rsidRPr="00C87873"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арх. Казаков Ю.А.»</w:t>
            </w:r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669,4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669,4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регионального значения «Братская могила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и памятник </w:t>
            </w:r>
            <w:proofErr w:type="spellStart"/>
            <w:r w:rsidRPr="00C87873">
              <w:rPr>
                <w:sz w:val="20"/>
                <w:szCs w:val="20"/>
              </w:rPr>
              <w:t>златоустовским</w:t>
            </w:r>
            <w:proofErr w:type="spellEnd"/>
            <w:r w:rsidRPr="00C87873">
              <w:rPr>
                <w:sz w:val="20"/>
                <w:szCs w:val="20"/>
              </w:rPr>
              <w:t xml:space="preserve"> рабочим, расстрелянным в 1903 г.»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(пл. III-</w:t>
            </w:r>
            <w:proofErr w:type="spellStart"/>
            <w:r w:rsidRPr="00C87873">
              <w:rPr>
                <w:sz w:val="20"/>
                <w:szCs w:val="20"/>
              </w:rPr>
              <w:t>го</w:t>
            </w:r>
            <w:proofErr w:type="spellEnd"/>
            <w:r w:rsidRPr="00C87873">
              <w:rPr>
                <w:sz w:val="20"/>
                <w:szCs w:val="20"/>
              </w:rPr>
              <w:t xml:space="preserve"> Интернационала, сквер </w:t>
            </w:r>
            <w:r w:rsidR="00B11A31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у драмтеатра)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регионального значения «Братская могила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и памятник на месте боя с </w:t>
            </w:r>
            <w:proofErr w:type="spellStart"/>
            <w:r w:rsidRPr="00C87873">
              <w:rPr>
                <w:sz w:val="20"/>
                <w:szCs w:val="20"/>
              </w:rPr>
              <w:t>белочехами</w:t>
            </w:r>
            <w:proofErr w:type="spellEnd"/>
            <w:r w:rsidRPr="00C87873">
              <w:rPr>
                <w:sz w:val="20"/>
                <w:szCs w:val="20"/>
              </w:rPr>
              <w:t xml:space="preserve"> 27 мая 1918 г.» (в р-не вокзала)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190B03">
        <w:trPr>
          <w:trHeight w:val="429"/>
        </w:trPr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8785" w:type="dxa"/>
            <w:gridSpan w:val="9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3122" w:type="dxa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4111" w:type="dxa"/>
            <w:gridSpan w:val="2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4111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55940,07059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11211,502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2981,2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rPr>
          <w:trHeight w:val="408"/>
        </w:trPr>
        <w:tc>
          <w:tcPr>
            <w:tcW w:w="4111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61565,499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39171,797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11211,502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2981,2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4017" w:rsidRDefault="00A14017" w:rsidP="004574CC"/>
    <w:p w:rsidR="00A14017" w:rsidRDefault="00A14017" w:rsidP="004574CC"/>
    <w:p w:rsidR="0080750E" w:rsidRDefault="0080750E" w:rsidP="004574CC">
      <w:pPr>
        <w:sectPr w:rsidR="0080750E" w:rsidSect="00C87873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80750E" w:rsidRDefault="0080750E" w:rsidP="0080750E">
      <w:pPr>
        <w:ind w:left="5103"/>
        <w:jc w:val="center"/>
      </w:pPr>
      <w:r>
        <w:t>ПРИЛОЖЕНИЕ 2</w:t>
      </w:r>
    </w:p>
    <w:p w:rsidR="0080750E" w:rsidRDefault="0080750E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0750E" w:rsidRDefault="0080750E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0750E" w:rsidRDefault="0080750E" w:rsidP="0080750E">
      <w:pPr>
        <w:ind w:left="5103"/>
        <w:jc w:val="center"/>
      </w:pPr>
      <w:r>
        <w:t>Златоустовского городского округа</w:t>
      </w:r>
    </w:p>
    <w:p w:rsidR="0080750E" w:rsidRDefault="0008202B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22.04.2025 г. № 148-П/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p w:rsidR="0080750E" w:rsidRDefault="0080750E" w:rsidP="0080750E">
      <w:pPr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2022-2027 г</w:t>
      </w:r>
      <w:r w:rsidR="00F43DE8">
        <w:t>.</w:t>
      </w:r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757"/>
        <w:gridCol w:w="5321"/>
      </w:tblGrid>
      <w:tr w:rsidR="0080750E" w:rsidRPr="0080750E" w:rsidTr="0080750E">
        <w:trPr>
          <w:trHeight w:val="7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№ </w:t>
            </w:r>
            <w:proofErr w:type="gramStart"/>
            <w:r w:rsidRPr="0080750E">
              <w:rPr>
                <w:sz w:val="24"/>
                <w:szCs w:val="24"/>
              </w:rPr>
              <w:t>п</w:t>
            </w:r>
            <w:proofErr w:type="gramEnd"/>
            <w:r w:rsidRPr="0080750E">
              <w:rPr>
                <w:sz w:val="24"/>
                <w:szCs w:val="24"/>
              </w:rPr>
              <w:t>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Наименование работ</w:t>
            </w:r>
          </w:p>
        </w:tc>
      </w:tr>
      <w:tr w:rsidR="0080750E" w:rsidRPr="0080750E" w:rsidTr="00B323C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</w:t>
            </w:r>
          </w:p>
        </w:tc>
      </w:tr>
      <w:tr w:rsidR="0080750E" w:rsidRPr="0080750E" w:rsidTr="00B323C3">
        <w:trPr>
          <w:trHeight w:val="54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2022 г.</w:t>
            </w:r>
          </w:p>
        </w:tc>
      </w:tr>
      <w:tr w:rsidR="0080750E" w:rsidRPr="0080750E" w:rsidTr="0080750E">
        <w:trPr>
          <w:trHeight w:val="18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>(пл. III-</w:t>
            </w:r>
            <w:proofErr w:type="spellStart"/>
            <w:r w:rsidRPr="0080750E">
              <w:rPr>
                <w:sz w:val="24"/>
                <w:szCs w:val="24"/>
              </w:rPr>
              <w:t>го</w:t>
            </w:r>
            <w:proofErr w:type="spellEnd"/>
            <w:r w:rsidRPr="0080750E">
              <w:rPr>
                <w:sz w:val="24"/>
                <w:szCs w:val="24"/>
              </w:rPr>
              <w:t xml:space="preserve">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80750E" w:rsidRPr="0080750E" w:rsidTr="0080750E">
        <w:trPr>
          <w:trHeight w:val="11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Pr="0080750E">
              <w:rPr>
                <w:sz w:val="24"/>
                <w:szCs w:val="24"/>
              </w:rPr>
              <w:br/>
              <w:t xml:space="preserve">с барельефами» </w:t>
            </w:r>
            <w:r w:rsidRPr="0080750E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2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с башенкой» </w:t>
            </w:r>
            <w:r w:rsidRPr="0080750E">
              <w:rPr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1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с аркой»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Карла Маркса, д. 11)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3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80750E">
              <w:rPr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(пл. III-</w:t>
            </w:r>
            <w:proofErr w:type="spellStart"/>
            <w:r w:rsidRPr="0080750E">
              <w:rPr>
                <w:sz w:val="24"/>
                <w:szCs w:val="24"/>
              </w:rPr>
              <w:t>го</w:t>
            </w:r>
            <w:proofErr w:type="spellEnd"/>
            <w:r w:rsidRPr="0080750E">
              <w:rPr>
                <w:sz w:val="24"/>
                <w:szCs w:val="24"/>
              </w:rPr>
              <w:t xml:space="preserve"> Интернационала,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sz w:val="24"/>
                <w:szCs w:val="24"/>
              </w:rPr>
              <w:br/>
              <w:t xml:space="preserve">по реставрированию </w:t>
            </w:r>
            <w:r w:rsidRPr="0080750E">
              <w:rPr>
                <w:sz w:val="24"/>
                <w:szCs w:val="24"/>
                <w:lang w:eastAsia="en-US"/>
              </w:rPr>
              <w:t>ОКНМС (ремонтные работы, авторский надзор)</w:t>
            </w:r>
          </w:p>
        </w:tc>
      </w:tr>
      <w:tr w:rsidR="0080750E" w:rsidRPr="0080750E" w:rsidTr="00B323C3">
        <w:trPr>
          <w:trHeight w:val="14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Организация и проведение работ</w:t>
            </w:r>
            <w:r w:rsidRPr="0080750E">
              <w:rPr>
                <w:sz w:val="24"/>
                <w:szCs w:val="24"/>
              </w:rPr>
              <w:br/>
              <w:t xml:space="preserve"> по реставрированию </w:t>
            </w:r>
            <w:r w:rsidRPr="0080750E">
              <w:rPr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80750E" w:rsidRPr="0080750E" w:rsidTr="00B323C3">
        <w:trPr>
          <w:trHeight w:val="1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«Бывшее здание арсенала» </w:t>
            </w:r>
            <w:r w:rsidRPr="0080750E">
              <w:rPr>
                <w:sz w:val="24"/>
                <w:szCs w:val="24"/>
              </w:rPr>
              <w:br/>
              <w:t>(пл. III-</w:t>
            </w:r>
            <w:proofErr w:type="spellStart"/>
            <w:r w:rsidRPr="0080750E">
              <w:rPr>
                <w:sz w:val="24"/>
                <w:szCs w:val="24"/>
              </w:rPr>
              <w:t>го</w:t>
            </w:r>
            <w:proofErr w:type="spellEnd"/>
            <w:r w:rsidRPr="0080750E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80750E" w:rsidRPr="0080750E" w:rsidTr="0080750E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по сохранению ОКНМС </w:t>
            </w:r>
          </w:p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(разработка Предмета охраны)</w:t>
            </w:r>
          </w:p>
        </w:tc>
      </w:tr>
      <w:tr w:rsidR="0080750E" w:rsidRPr="0080750E" w:rsidTr="0080750E">
        <w:trPr>
          <w:trHeight w:val="11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80750E">
              <w:rPr>
                <w:sz w:val="24"/>
                <w:szCs w:val="24"/>
              </w:rPr>
              <w:t>Сибрин</w:t>
            </w:r>
            <w:proofErr w:type="spellEnd"/>
            <w:r w:rsidRPr="0080750E">
              <w:rPr>
                <w:sz w:val="24"/>
                <w:szCs w:val="24"/>
              </w:rPr>
              <w:t xml:space="preserve">» </w:t>
            </w:r>
            <w:r w:rsidRPr="0080750E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1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(пр.</w:t>
            </w:r>
            <w:proofErr w:type="gramEnd"/>
            <w:r w:rsidRPr="0080750E">
              <w:rPr>
                <w:sz w:val="24"/>
                <w:szCs w:val="24"/>
              </w:rPr>
              <w:t xml:space="preserve"> </w:t>
            </w:r>
            <w:proofErr w:type="gramStart"/>
            <w:r w:rsidRPr="0080750E">
              <w:rPr>
                <w:sz w:val="24"/>
                <w:szCs w:val="24"/>
              </w:rPr>
              <w:t>Мира, д. 2а)</w:t>
            </w:r>
            <w:proofErr w:type="gramEnd"/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B323C3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«Особняк купеческий»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М.А. Аникеева, д. 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B323C3">
        <w:trPr>
          <w:trHeight w:val="11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C567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«Кинотеатр «Колизей» </w:t>
            </w:r>
            <w:r w:rsidRPr="0080750E">
              <w:rPr>
                <w:sz w:val="24"/>
                <w:szCs w:val="24"/>
              </w:rPr>
              <w:br/>
              <w:t>(ул. им. М.И. Калинина, д. 3)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80750E">
        <w:trPr>
          <w:trHeight w:val="13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80750E">
              <w:rPr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80750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80750E" w:rsidRPr="0080750E" w:rsidTr="0080750E">
        <w:trPr>
          <w:trHeight w:val="14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 w:rsidRPr="0080750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80750E" w:rsidRPr="0080750E" w:rsidTr="0080750E">
        <w:trPr>
          <w:trHeight w:val="11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80750E">
              <w:rPr>
                <w:sz w:val="24"/>
                <w:szCs w:val="24"/>
              </w:rPr>
              <w:br/>
              <w:t xml:space="preserve">«Дом купца Андрианова» </w:t>
            </w:r>
            <w:r w:rsidRPr="0080750E">
              <w:rPr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80750E">
        <w:trPr>
          <w:trHeight w:val="401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2023 г.</w:t>
            </w:r>
          </w:p>
        </w:tc>
      </w:tr>
      <w:tr w:rsidR="0080750E" w:rsidRPr="0080750E" w:rsidTr="0080750E">
        <w:trPr>
          <w:trHeight w:val="183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>(пл. III-</w:t>
            </w:r>
            <w:proofErr w:type="spellStart"/>
            <w:r w:rsidRPr="0080750E">
              <w:rPr>
                <w:sz w:val="24"/>
                <w:szCs w:val="24"/>
              </w:rPr>
              <w:t>го</w:t>
            </w:r>
            <w:proofErr w:type="spellEnd"/>
            <w:r w:rsidRPr="0080750E">
              <w:rPr>
                <w:sz w:val="24"/>
                <w:szCs w:val="24"/>
              </w:rPr>
              <w:t xml:space="preserve">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80750E" w:rsidRPr="0080750E" w:rsidTr="0080750E">
        <w:trPr>
          <w:trHeight w:val="16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Pr="0080750E">
              <w:rPr>
                <w:sz w:val="24"/>
                <w:szCs w:val="24"/>
              </w:rPr>
              <w:br/>
              <w:t>об обеспечении сохранности ОКН, прохождение государственной историко-культурной экспертизы)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«Училище </w:t>
            </w:r>
            <w:proofErr w:type="spellStart"/>
            <w:r w:rsidRPr="0080750E">
              <w:rPr>
                <w:sz w:val="24"/>
                <w:szCs w:val="24"/>
              </w:rPr>
              <w:t>Уреньгинское</w:t>
            </w:r>
            <w:proofErr w:type="spellEnd"/>
            <w:r w:rsidRPr="0080750E">
              <w:rPr>
                <w:sz w:val="24"/>
                <w:szCs w:val="24"/>
              </w:rPr>
              <w:t xml:space="preserve">» </w:t>
            </w:r>
            <w:r w:rsidRPr="0080750E">
              <w:rPr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 w:rsidRPr="0080750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(обследование технического состояния)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«Училище церковно-приходское» (ул. им. В.И. Ленина, д. 25)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80750E">
              <w:rPr>
                <w:sz w:val="24"/>
                <w:szCs w:val="24"/>
              </w:rPr>
              <w:br/>
              <w:t xml:space="preserve">и проектно-сметной документации </w:t>
            </w:r>
            <w:r w:rsidRPr="0080750E">
              <w:rPr>
                <w:sz w:val="24"/>
                <w:szCs w:val="24"/>
              </w:rPr>
              <w:br/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объекта культурного наследия регионального значения)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(пр.</w:t>
            </w:r>
            <w:proofErr w:type="gramEnd"/>
            <w:r w:rsidRPr="0080750E">
              <w:rPr>
                <w:sz w:val="24"/>
                <w:szCs w:val="24"/>
              </w:rPr>
              <w:t xml:space="preserve"> </w:t>
            </w:r>
            <w:proofErr w:type="gramStart"/>
            <w:r w:rsidRPr="0080750E">
              <w:rPr>
                <w:sz w:val="24"/>
                <w:szCs w:val="24"/>
              </w:rPr>
              <w:t>Мира, д. 2а)</w:t>
            </w:r>
            <w:proofErr w:type="gramEnd"/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>местного (муниципального) значения «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 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(Приобретение  </w:t>
            </w:r>
            <w:r w:rsidR="001B38B2">
              <w:rPr>
                <w:color w:val="000000" w:themeColor="text1"/>
                <w:sz w:val="24"/>
                <w:szCs w:val="24"/>
              </w:rPr>
              <w:br/>
            </w:r>
            <w:r w:rsidRPr="0080750E">
              <w:rPr>
                <w:color w:val="000000" w:themeColor="text1"/>
                <w:sz w:val="24"/>
                <w:szCs w:val="24"/>
              </w:rPr>
              <w:t>и монтаж основных средств (букв и цифр), ремонтные работы)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(пл. III-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="00E010A6">
              <w:rPr>
                <w:color w:val="000000" w:themeColor="text1"/>
                <w:sz w:val="24"/>
                <w:szCs w:val="24"/>
              </w:rPr>
              <w:br/>
            </w:r>
            <w:r w:rsidRPr="0080750E">
              <w:rPr>
                <w:color w:val="000000" w:themeColor="text1"/>
                <w:sz w:val="24"/>
                <w:szCs w:val="24"/>
              </w:rPr>
              <w:t>об обеспечении сохранности ОКН)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«Женская гимназия» </w:t>
            </w:r>
            <w:r w:rsidRPr="0080750E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</w:t>
            </w:r>
            <w:r w:rsidRPr="0080750E">
              <w:rPr>
                <w:bCs/>
                <w:sz w:val="24"/>
                <w:szCs w:val="24"/>
                <w:lang w:bidi="ru-RU"/>
              </w:rPr>
              <w:t xml:space="preserve">картограмма работ (архитектурно-строительные чертежи (планы) </w:t>
            </w:r>
            <w:r w:rsidRPr="0080750E">
              <w:rPr>
                <w:bCs/>
                <w:sz w:val="24"/>
                <w:szCs w:val="24"/>
                <w:lang w:bidi="ru-RU"/>
              </w:rPr>
              <w:br/>
              <w:t>и сметная документация)</w:t>
            </w:r>
            <w:proofErr w:type="gramEnd"/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«Братская могила и памятник красногвардейцам, убитым близ села Куваши»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(с. Куваши, у здания школы)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80750E">
              <w:rPr>
                <w:sz w:val="24"/>
                <w:szCs w:val="24"/>
              </w:rPr>
              <w:t>С (разработка раздела «Предмет охраны» ОКН)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80750E" w:rsidRPr="0080750E" w:rsidTr="0080750E">
        <w:trPr>
          <w:trHeight w:val="2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 xml:space="preserve">по сохранению ОКНМС </w:t>
            </w:r>
            <w:proofErr w:type="gramStart"/>
            <w:r w:rsidRPr="0080750E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80750E">
              <w:rPr>
                <w:sz w:val="24"/>
                <w:szCs w:val="24"/>
                <w:lang w:eastAsia="en-US"/>
              </w:rPr>
              <w:t xml:space="preserve">разработка проектно-сметной  документации на установку флагштока </w:t>
            </w:r>
            <w:r w:rsidR="00FE3D0F">
              <w:rPr>
                <w:sz w:val="24"/>
                <w:szCs w:val="24"/>
                <w:lang w:eastAsia="en-US"/>
              </w:rPr>
              <w:br/>
            </w:r>
            <w:r w:rsidRPr="0080750E">
              <w:rPr>
                <w:sz w:val="24"/>
                <w:szCs w:val="24"/>
                <w:lang w:eastAsia="en-US"/>
              </w:rPr>
              <w:t>с флагами)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«Здание Дворца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В.И. Ленина,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</w:t>
            </w:r>
            <w:r w:rsidRPr="0080750E">
              <w:rPr>
                <w:sz w:val="24"/>
                <w:szCs w:val="24"/>
              </w:rPr>
              <w:t>ОКНМС (частичный ремонт кровли)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>местного (муниципального) значения  «Памятник героям фронта и тыла завода имени Ленина («Булат»)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(пл. </w:t>
            </w:r>
            <w:r w:rsidRPr="0080750E">
              <w:rPr>
                <w:sz w:val="24"/>
                <w:szCs w:val="24"/>
                <w:lang w:val="en-US"/>
              </w:rPr>
              <w:t>III</w:t>
            </w:r>
            <w:r w:rsidR="002F0139">
              <w:rPr>
                <w:sz w:val="24"/>
                <w:szCs w:val="24"/>
              </w:rPr>
              <w:t>-го</w:t>
            </w:r>
            <w:r w:rsidRPr="0080750E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80750E" w:rsidRPr="0080750E" w:rsidTr="0080750E">
        <w:trPr>
          <w:trHeight w:val="12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39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 значения  «Памятник </w:t>
            </w:r>
          </w:p>
          <w:p w:rsidR="002F0139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И.Н. Бушуеву»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 (пл. Привокзальная)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80750E">
        <w:trPr>
          <w:trHeight w:val="18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ремонтных работ (текущий ремонт</w:t>
            </w:r>
            <w:r w:rsidRPr="0080750E">
              <w:rPr>
                <w:sz w:val="24"/>
                <w:szCs w:val="24"/>
              </w:rPr>
              <w:t>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по реставрированию ОКНМС (ремонт кровли)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2026 г.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>(пл. III-</w:t>
            </w:r>
            <w:proofErr w:type="spellStart"/>
            <w:r w:rsidRPr="0080750E">
              <w:rPr>
                <w:sz w:val="24"/>
                <w:szCs w:val="24"/>
              </w:rPr>
              <w:t>го</w:t>
            </w:r>
            <w:proofErr w:type="spellEnd"/>
            <w:r w:rsidRPr="0080750E">
              <w:rPr>
                <w:sz w:val="24"/>
                <w:szCs w:val="24"/>
              </w:rPr>
              <w:t xml:space="preserve">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2027 г.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на месте боя </w:t>
            </w:r>
          </w:p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с </w:t>
            </w:r>
            <w:proofErr w:type="spellStart"/>
            <w:r w:rsidRPr="0080750E">
              <w:rPr>
                <w:sz w:val="24"/>
                <w:szCs w:val="24"/>
              </w:rPr>
              <w:t>белочехами</w:t>
            </w:r>
            <w:proofErr w:type="spellEnd"/>
            <w:r w:rsidRPr="0080750E">
              <w:rPr>
                <w:sz w:val="24"/>
                <w:szCs w:val="24"/>
              </w:rPr>
              <w:t xml:space="preserve"> 27 мая 1918 г.»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(в р-не вокзала)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</w:tbl>
    <w:p w:rsidR="00A14017" w:rsidRPr="00E335AA" w:rsidRDefault="00A14017" w:rsidP="004574CC"/>
    <w:sectPr w:rsidR="00A14017" w:rsidRPr="00E335AA" w:rsidSect="0080750E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C3" w:rsidRDefault="00B323C3">
      <w:r>
        <w:separator/>
      </w:r>
    </w:p>
  </w:endnote>
  <w:endnote w:type="continuationSeparator" w:id="0">
    <w:p w:rsidR="00B323C3" w:rsidRDefault="00B3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C3" w:rsidRPr="00FF7009" w:rsidRDefault="00B323C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Вр-417673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C3" w:rsidRPr="00C9340B" w:rsidRDefault="00B323C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Вр-417673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C3" w:rsidRDefault="00B323C3">
      <w:r>
        <w:separator/>
      </w:r>
    </w:p>
  </w:footnote>
  <w:footnote w:type="continuationSeparator" w:id="0">
    <w:p w:rsidR="00B323C3" w:rsidRDefault="00B3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C3" w:rsidRPr="00FF7009" w:rsidRDefault="00B323C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8202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C3" w:rsidRPr="00E045E8" w:rsidRDefault="00B323C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202B"/>
    <w:rsid w:val="000B17AD"/>
    <w:rsid w:val="000C680A"/>
    <w:rsid w:val="000D23DE"/>
    <w:rsid w:val="000D5501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B03"/>
    <w:rsid w:val="00190EA5"/>
    <w:rsid w:val="001A23F8"/>
    <w:rsid w:val="001A2C0F"/>
    <w:rsid w:val="001A2CD3"/>
    <w:rsid w:val="001A305B"/>
    <w:rsid w:val="001B38B2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0139"/>
    <w:rsid w:val="00302A2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784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1516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3B54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50E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C0D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04C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4017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A31"/>
    <w:rsid w:val="00B21E55"/>
    <w:rsid w:val="00B30409"/>
    <w:rsid w:val="00B323C3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4A8C"/>
    <w:rsid w:val="00C567B9"/>
    <w:rsid w:val="00C5783D"/>
    <w:rsid w:val="00C84197"/>
    <w:rsid w:val="00C86700"/>
    <w:rsid w:val="00C8787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0A6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DE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D0F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2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80750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807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2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80750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80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3874</Words>
  <Characters>22086</Characters>
  <Application>Microsoft Office Word</Application>
  <DocSecurity>4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2025-04-23T03:48:00Z</dcterms:created>
  <dcterms:modified xsi:type="dcterms:W3CDTF">2025-04-23T03:48:00Z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