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413F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074687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517"/>
        <w:gridCol w:w="139"/>
        <w:gridCol w:w="852"/>
        <w:gridCol w:w="3596"/>
        <w:gridCol w:w="139"/>
        <w:gridCol w:w="852"/>
      </w:tblGrid>
      <w:tr w:rsidR="009416DA" w:rsidRPr="00E335AA" w:rsidTr="00F1048D">
        <w:trPr>
          <w:gridAfter w:val="1"/>
          <w:wAfter w:w="852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8413F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21.06.2024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8413FC" w:rsidP="00E4076D">
            <w:fldSimple w:instr=" DOCPROPERTY  Рег.№  \* MERGEFORMAT ">
              <w:r w:rsidR="009416DA" w:rsidRPr="009416DA">
                <w:t>201-П/АДМ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1048D">
        <w:trPr>
          <w:gridAfter w:val="2"/>
          <w:wAfter w:w="991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F1048D">
        <w:trPr>
          <w:trHeight w:val="446"/>
        </w:trPr>
        <w:tc>
          <w:tcPr>
            <w:tcW w:w="4821" w:type="dxa"/>
            <w:gridSpan w:val="5"/>
          </w:tcPr>
          <w:p w:rsidR="00D96BA1" w:rsidRDefault="00D96BA1" w:rsidP="001C6EC0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городского </w:t>
            </w:r>
            <w:r w:rsidR="001C6EC0">
              <w:t>округа от 29.05.2024 </w:t>
            </w:r>
            <w:r>
              <w:t>г</w:t>
            </w:r>
            <w:r w:rsidR="001C6EC0">
              <w:t>.</w:t>
            </w:r>
            <w:r w:rsidR="001C6EC0">
              <w:br/>
              <w:t>№ </w:t>
            </w:r>
            <w:r>
              <w:t>172-П/АДМ «Об утв</w:t>
            </w:r>
            <w:bookmarkStart w:id="0" w:name="_GoBack"/>
            <w:bookmarkEnd w:id="0"/>
            <w:r>
              <w:t>ерждении структуры муниципального казенного учреждения «Управление жилищно-коммунального хозяйства»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Pr="00214A4E" w:rsidRDefault="009416DA" w:rsidP="00214A4E">
      <w:pPr>
        <w:widowControl w:val="0"/>
        <w:jc w:val="both"/>
        <w:rPr>
          <w:sz w:val="16"/>
          <w:szCs w:val="16"/>
        </w:rPr>
      </w:pPr>
    </w:p>
    <w:p w:rsidR="009416DA" w:rsidRPr="00E4076D" w:rsidRDefault="00214A4E" w:rsidP="009416DA">
      <w:pPr>
        <w:widowControl w:val="0"/>
        <w:ind w:firstLine="709"/>
        <w:jc w:val="both"/>
      </w:pPr>
      <w:r w:rsidRPr="00214A4E">
        <w:t>В целях уточнения действующего муниципально</w:t>
      </w:r>
      <w:r>
        <w:t>го правового акта а</w:t>
      </w:r>
      <w:r w:rsidRPr="00214A4E">
        <w:t>дминистрации Златоустовского городского округа,</w:t>
      </w:r>
    </w:p>
    <w:p w:rsidR="00214A4E" w:rsidRDefault="00F12903" w:rsidP="00214A4E">
      <w:pPr>
        <w:widowControl w:val="0"/>
        <w:ind w:firstLine="708"/>
        <w:jc w:val="both"/>
      </w:pPr>
      <w:r>
        <w:t>ПОСТАНОВЛЯЮ:</w:t>
      </w:r>
    </w:p>
    <w:p w:rsidR="00214A4E" w:rsidRDefault="00214A4E" w:rsidP="00214A4E">
      <w:pPr>
        <w:widowControl w:val="0"/>
        <w:ind w:firstLine="708"/>
        <w:jc w:val="both"/>
      </w:pPr>
      <w:r>
        <w:t xml:space="preserve">1. В постановление администрации Златоустовского городского округа </w:t>
      </w:r>
      <w:r>
        <w:br/>
        <w:t>от 29.05.2024 г. № 172-П/АДМ «Об утверждении структуры муниципального казенного учреждения «Управление жилищно-коммунального хозяйства» внести следующие изменения:</w:t>
      </w:r>
    </w:p>
    <w:p w:rsidR="00214A4E" w:rsidRDefault="00214A4E" w:rsidP="00214A4E">
      <w:pPr>
        <w:widowControl w:val="0"/>
        <w:ind w:firstLine="709"/>
        <w:jc w:val="both"/>
      </w:pPr>
      <w:r>
        <w:t>1) Приложе</w:t>
      </w:r>
      <w:r w:rsidR="00E73A30">
        <w:t>ние изложить в новой редакции (</w:t>
      </w:r>
      <w:r>
        <w:t>приложение);</w:t>
      </w:r>
    </w:p>
    <w:p w:rsidR="00214A4E" w:rsidRDefault="00214A4E" w:rsidP="00214A4E">
      <w:pPr>
        <w:widowControl w:val="0"/>
        <w:ind w:firstLine="709"/>
        <w:jc w:val="both"/>
      </w:pPr>
      <w:r>
        <w:t>2) Пункт 3 постановления изложить в следующей редакции:</w:t>
      </w:r>
    </w:p>
    <w:p w:rsidR="00214A4E" w:rsidRDefault="00214A4E" w:rsidP="00214A4E">
      <w:pPr>
        <w:widowControl w:val="0"/>
        <w:ind w:firstLine="709"/>
        <w:jc w:val="both"/>
      </w:pPr>
      <w:r>
        <w:t xml:space="preserve">«3. Постановление администрации Златоустовского городского округа </w:t>
      </w:r>
      <w:r>
        <w:br/>
        <w:t>от 08.12.2023 г. № 469-П/АДМ «Об утверждении структуры муниципального казенного учреждения Златоустовского округа «Управление жилищно-коммунального хозяйства» признать утратившим силу».</w:t>
      </w:r>
    </w:p>
    <w:p w:rsidR="00214A4E" w:rsidRDefault="00214A4E" w:rsidP="00214A4E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</w:t>
      </w:r>
      <w:r>
        <w:br/>
        <w:t>(Валова И.А.) разместить настоящее постановление на официальном сайте Златоустовского городского округа в сети «Интернет».</w:t>
      </w:r>
    </w:p>
    <w:p w:rsidR="00214A4E" w:rsidRDefault="00214A4E" w:rsidP="00214A4E">
      <w:pPr>
        <w:widowControl w:val="0"/>
        <w:ind w:firstLine="709"/>
        <w:jc w:val="both"/>
      </w:pPr>
      <w:r>
        <w:t>4</w:t>
      </w:r>
      <w:r w:rsidRPr="00214A4E">
        <w:t xml:space="preserve">. Организацию выполнения настоящего постановления возложить </w:t>
      </w:r>
      <w:r>
        <w:br/>
        <w:t>на заместителя г</w:t>
      </w:r>
      <w:r w:rsidRPr="00214A4E">
        <w:t>лавы Златоустовского городского округа по инфраструктуре Бобылева В.В.</w:t>
      </w:r>
    </w:p>
    <w:p w:rsidR="00406295" w:rsidRPr="00E335AA" w:rsidRDefault="00214A4E" w:rsidP="00CB02F9">
      <w:pPr>
        <w:widowControl w:val="0"/>
        <w:ind w:firstLine="709"/>
        <w:jc w:val="both"/>
      </w:pPr>
      <w:r>
        <w:t xml:space="preserve">5. Распространить действие настоящего постановления </w:t>
      </w:r>
      <w:r>
        <w:br/>
        <w:t>на правоотношения, возникшие с 01.06.2024 г.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14A4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214A4E" w:rsidP="00392DA7">
            <w:r w:rsidRPr="00214A4E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14A4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214A4E">
            <w:pPr>
              <w:jc w:val="right"/>
            </w:pPr>
            <w:r>
              <w:t>Ю.А. Ганеев</w:t>
            </w:r>
          </w:p>
        </w:tc>
      </w:tr>
    </w:tbl>
    <w:p w:rsidR="00E73A30" w:rsidRDefault="00E73A30" w:rsidP="00CB02F9">
      <w:pPr>
        <w:jc w:val="both"/>
        <w:rPr>
          <w:sz w:val="24"/>
          <w:szCs w:val="24"/>
        </w:rPr>
      </w:pPr>
    </w:p>
    <w:p w:rsidR="00E73A30" w:rsidRDefault="00CB02F9" w:rsidP="00CB02F9">
      <w:pPr>
        <w:jc w:val="both"/>
        <w:rPr>
          <w:sz w:val="24"/>
          <w:szCs w:val="24"/>
        </w:rPr>
      </w:pPr>
      <w:r w:rsidRPr="00CB02F9">
        <w:rPr>
          <w:sz w:val="24"/>
          <w:szCs w:val="24"/>
        </w:rPr>
        <w:t>Рассылка: МКУ ЗГО «</w:t>
      </w:r>
      <w:r w:rsidR="00690818">
        <w:rPr>
          <w:sz w:val="24"/>
          <w:szCs w:val="24"/>
        </w:rPr>
        <w:t>УЖКХ», пресс-служба, прокуратура</w:t>
      </w:r>
    </w:p>
    <w:p w:rsidR="00690818" w:rsidRDefault="00690818" w:rsidP="00CB02F9">
      <w:pPr>
        <w:jc w:val="both"/>
        <w:rPr>
          <w:sz w:val="24"/>
          <w:szCs w:val="24"/>
        </w:rPr>
        <w:sectPr w:rsidR="00690818" w:rsidSect="00E73A3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284" w:left="1701" w:header="283" w:footer="283" w:gutter="0"/>
          <w:pgNumType w:start="1"/>
          <w:cols w:space="708"/>
          <w:titlePg/>
          <w:docGrid w:linePitch="381"/>
        </w:sectPr>
      </w:pPr>
    </w:p>
    <w:p w:rsidR="00C018D3" w:rsidRPr="00E73A30" w:rsidRDefault="00C018D3" w:rsidP="00690818"/>
    <w:sectPr w:rsidR="00C018D3" w:rsidRPr="00E73A30" w:rsidSect="00690818">
      <w:pgSz w:w="11906" w:h="16838"/>
      <w:pgMar w:top="567" w:right="567" w:bottom="567" w:left="567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8FF" w:rsidRDefault="002678FF">
      <w:r>
        <w:separator/>
      </w:r>
    </w:p>
  </w:endnote>
  <w:endnote w:type="continuationSeparator" w:id="1">
    <w:p w:rsidR="002678FF" w:rsidRDefault="00267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A30" w:rsidRPr="00FF7009" w:rsidRDefault="00E73A3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Вр-369288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A30" w:rsidRPr="00C9340B" w:rsidRDefault="00E73A3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Вр-369288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8FF" w:rsidRDefault="002678FF">
      <w:r>
        <w:separator/>
      </w:r>
    </w:p>
  </w:footnote>
  <w:footnote w:type="continuationSeparator" w:id="1">
    <w:p w:rsidR="002678FF" w:rsidRDefault="00267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A30" w:rsidRPr="00FF7009" w:rsidRDefault="008413FC" w:rsidP="00FF7009">
    <w:pPr>
      <w:pStyle w:val="a5"/>
      <w:jc w:val="center"/>
      <w:rPr>
        <w:lang w:val="en-US"/>
      </w:rPr>
    </w:pPr>
    <w:r>
      <w:fldChar w:fldCharType="begin"/>
    </w:r>
    <w:r w:rsidR="00E73A30">
      <w:instrText xml:space="preserve"> PAGE   \* MERGEFORMAT </w:instrText>
    </w:r>
    <w:r>
      <w:fldChar w:fldCharType="separate"/>
    </w:r>
    <w:r w:rsidR="00F1048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A30" w:rsidRPr="00E045E8" w:rsidRDefault="00E73A3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6EC0"/>
    <w:rsid w:val="001E53B4"/>
    <w:rsid w:val="00200670"/>
    <w:rsid w:val="002141BD"/>
    <w:rsid w:val="00214A4E"/>
    <w:rsid w:val="002532AF"/>
    <w:rsid w:val="0025570C"/>
    <w:rsid w:val="00256E1C"/>
    <w:rsid w:val="002678FF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3F509A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0818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13FC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3A62"/>
    <w:rsid w:val="00B86562"/>
    <w:rsid w:val="00BA2223"/>
    <w:rsid w:val="00BC1A1B"/>
    <w:rsid w:val="00BC386A"/>
    <w:rsid w:val="00BD1361"/>
    <w:rsid w:val="00BF6A03"/>
    <w:rsid w:val="00C018D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02F9"/>
    <w:rsid w:val="00CB2F72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A30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048D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73A3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73A3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2024-06-24T10:08:00Z</dcterms:created>
  <dcterms:modified xsi:type="dcterms:W3CDTF">2024-06-24T10:08:00Z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