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53F1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2353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709"/>
        <w:gridCol w:w="4126"/>
        <w:gridCol w:w="23"/>
      </w:tblGrid>
      <w:tr w:rsidR="009416DA" w:rsidRPr="00E335AA" w:rsidTr="002B5029">
        <w:trPr>
          <w:gridAfter w:val="1"/>
          <w:wAfter w:w="23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C53F1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C53F1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996-р/АДМ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B5029">
        <w:trPr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8" w:type="dxa"/>
            <w:gridSpan w:val="3"/>
          </w:tcPr>
          <w:p w:rsidR="009416DA" w:rsidRPr="00E335AA" w:rsidRDefault="009416DA" w:rsidP="0065508B"/>
        </w:tc>
      </w:tr>
      <w:tr w:rsidR="008D4E9E" w:rsidRPr="00E335AA" w:rsidTr="002B5029">
        <w:trPr>
          <w:trHeight w:val="454"/>
        </w:trPr>
        <w:tc>
          <w:tcPr>
            <w:tcW w:w="4395" w:type="dxa"/>
            <w:gridSpan w:val="4"/>
          </w:tcPr>
          <w:p w:rsidR="008D4E9E" w:rsidRDefault="008D4E9E" w:rsidP="002B5029">
            <w:pPr>
              <w:ind w:left="-170"/>
              <w:jc w:val="both"/>
            </w:pPr>
            <w:r>
              <w:t xml:space="preserve">О внесении изменений </w:t>
            </w:r>
            <w:r w:rsidR="002B5029">
              <w:br/>
            </w:r>
            <w:r>
              <w:t>в распоряжения Администрации Златоустовского городского округа</w:t>
            </w:r>
            <w:r w:rsidR="002B5029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B5029" w:rsidRDefault="002B5029" w:rsidP="009416DA">
      <w:pPr>
        <w:widowControl w:val="0"/>
        <w:ind w:firstLine="709"/>
        <w:jc w:val="both"/>
      </w:pPr>
    </w:p>
    <w:p w:rsidR="002B5029" w:rsidRDefault="002B5029" w:rsidP="002B5029">
      <w:pPr>
        <w:widowControl w:val="0"/>
        <w:ind w:firstLine="709"/>
        <w:jc w:val="both"/>
      </w:pPr>
      <w:r>
        <w:t>На основании статьи 48 Федерального закона от 06.10.2003 г. № 131-ФЗ «Об общих принципах организации местного самоуправления в Российской Федерации»:</w:t>
      </w:r>
    </w:p>
    <w:p w:rsidR="002B5029" w:rsidRDefault="002B5029" w:rsidP="002B5029">
      <w:pPr>
        <w:widowControl w:val="0"/>
        <w:ind w:firstLine="709"/>
        <w:jc w:val="both"/>
      </w:pPr>
      <w:r>
        <w:t>1. В пункте 3 распоряжения Администрации Златоустовского городского округа от 10.01.2024 г</w:t>
      </w:r>
      <w:r w:rsidR="00447BE5">
        <w:t>.</w:t>
      </w:r>
      <w:r>
        <w:t xml:space="preserve"> № 50-р/АДМ слова «договора купли-продажи» заменить словами «договора аренды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2. В пункте 3 распоряжения Администрации Златоустовского городского округа от 10.01.2024 г</w:t>
      </w:r>
      <w:r w:rsidR="00447BE5">
        <w:t>.</w:t>
      </w:r>
      <w:r>
        <w:t xml:space="preserve"> № 47-р/АДМ слова «договора купли-продажи» заменить словами «договора аренды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3. В пункте 3 распоряжения Администрации Златоустовского городского округа от 10.01.2024 г</w:t>
      </w:r>
      <w:r w:rsidR="00447BE5">
        <w:t>.</w:t>
      </w:r>
      <w:r>
        <w:t xml:space="preserve"> № 52-р/АДМ слова «на право заключения договора купли-продажи» заменить словами «по продаже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4. В пункте 3 распоряжения Администрации Златоустовского городского округа от 17.01.2024 г</w:t>
      </w:r>
      <w:r w:rsidR="00447BE5">
        <w:t>.</w:t>
      </w:r>
      <w:r>
        <w:t xml:space="preserve"> № 151-р/АДМ слова «договора купли-продажи» заменить словами «договора аренды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5. В пункте 3 распоряжения Администрации Златоустовского городского округа от 09.02.2024 г</w:t>
      </w:r>
      <w:r w:rsidR="00447BE5">
        <w:t>.</w:t>
      </w:r>
      <w:r>
        <w:t xml:space="preserve"> № 373-р/АДМ слова «на право заключения договора купли-продажи» заменить словами «по продаже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6. В пункте 3 распоряжения Администрации Златоустовского городского округа от 20.02.2024 г</w:t>
      </w:r>
      <w:r w:rsidR="00447BE5">
        <w:t>.</w:t>
      </w:r>
      <w:r>
        <w:t xml:space="preserve"> № 463-р/АДМ слова «на право заключения договора купли-продажи» заменить словами «по продаже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7. В пункте 3 распоряжения Администрации Златоустовского городского округа от 20.02.2024 г</w:t>
      </w:r>
      <w:r w:rsidR="00447BE5">
        <w:t>.</w:t>
      </w:r>
      <w:r>
        <w:t xml:space="preserve"> № 466-р/АДМ слова «на право заключения договора купли-продажи» заменить словами «по продаже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 xml:space="preserve">8. В пункте 3 распоряжения Администрации Златоустовского городского </w:t>
      </w:r>
      <w:r>
        <w:lastRenderedPageBreak/>
        <w:t>округа от 22.01.2024 г</w:t>
      </w:r>
      <w:r w:rsidR="00447BE5">
        <w:t>.</w:t>
      </w:r>
      <w:r>
        <w:t xml:space="preserve"> № </w:t>
      </w:r>
      <w:r w:rsidR="000D62DA">
        <w:t>183-р/АДМ слова «</w:t>
      </w:r>
      <w:r>
        <w:t>договора купли-продажи» заменить словами «договора аренды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9. В пункте 3 распоряжения Администрации Златоустовского городского округа от 22.01.2024 г</w:t>
      </w:r>
      <w:r w:rsidR="00447BE5">
        <w:t>.</w:t>
      </w:r>
      <w:r>
        <w:t xml:space="preserve"> № 186-р/АДМ слова «договора купли-продажи» заменить словами «договора аренды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10. В пункте 3 распоряжения Администрации Златоустовского городского округа от 22.01.2024 г</w:t>
      </w:r>
      <w:r w:rsidR="00447BE5">
        <w:t>.</w:t>
      </w:r>
      <w:r>
        <w:t xml:space="preserve"> № 184-р/АДМ слова «договора купли-продажи» заменить словами «договора аренды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>11. В пункте 3 распоряжения Администрации Златоустовского городского округа от 29.02.2024 г</w:t>
      </w:r>
      <w:r w:rsidR="00447BE5">
        <w:t>.</w:t>
      </w:r>
      <w:r>
        <w:t xml:space="preserve"> № 524-р/АДМ слова «договора купли-продажи» заменить словами «договора аренды земельного участка».</w:t>
      </w:r>
    </w:p>
    <w:p w:rsidR="002B5029" w:rsidRDefault="002B5029" w:rsidP="002B5029">
      <w:pPr>
        <w:widowControl w:val="0"/>
        <w:ind w:firstLine="709"/>
        <w:jc w:val="both"/>
      </w:pPr>
      <w:r>
        <w:t xml:space="preserve">12. Распространить действие пунктов 1, 2, 3 настоящего распоряжения </w:t>
      </w:r>
      <w:r>
        <w:br/>
        <w:t xml:space="preserve">на правоотношения, возникшие с 10.01.2024 года, пункта 4 настоящего распоряжения на правоотношения, возникшие с 17.01.2024 года, пункта 5 настоящего распоряжения на правоотношения, возникшие с 09.02.2024 года, пунктов 6, 7 настоящего распоряжения на правоотношения, возникшие </w:t>
      </w:r>
      <w:r>
        <w:br/>
        <w:t xml:space="preserve">с 20.02.2024 года, пунктов 8, 9, 10 настоящего распоряжения </w:t>
      </w:r>
      <w:r>
        <w:br/>
        <w:t>на правоотношения, возникшие с 22.02.2024 года, пункта 11 настоящего распоряжения на правоотношения, возникшие с 29.02.2024 года.</w:t>
      </w:r>
    </w:p>
    <w:p w:rsidR="002B5029" w:rsidRDefault="002B5029" w:rsidP="002B5029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2B5029" w:rsidP="002B5029">
      <w:pPr>
        <w:widowControl w:val="0"/>
        <w:ind w:firstLine="709"/>
        <w:jc w:val="both"/>
      </w:pPr>
      <w:r>
        <w:t xml:space="preserve">14.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2B5029" w:rsidRDefault="00A76872" w:rsidP="002B5029">
            <w:pPr>
              <w:jc w:val="both"/>
              <w:rPr>
                <w:sz w:val="24"/>
                <w:szCs w:val="24"/>
              </w:rPr>
            </w:pPr>
            <w:r w:rsidRPr="002B5029">
              <w:rPr>
                <w:sz w:val="24"/>
                <w:szCs w:val="24"/>
              </w:rPr>
              <w:t xml:space="preserve">Рассылка: </w:t>
            </w:r>
            <w:r w:rsidR="002B5029" w:rsidRPr="002B5029">
              <w:rPr>
                <w:sz w:val="24"/>
                <w:szCs w:val="24"/>
              </w:rPr>
              <w:t>Жиганьшин В.Р., ОМС «КУИ ЗГО», ПУ, прокуратура, Росреестр,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2B502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BF4" w:rsidRDefault="00170BF4">
      <w:r>
        <w:separator/>
      </w:r>
    </w:p>
  </w:endnote>
  <w:endnote w:type="continuationSeparator" w:id="1">
    <w:p w:rsidR="00170BF4" w:rsidRDefault="0017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Вр-359395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Вр-359395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BF4" w:rsidRDefault="00170BF4">
      <w:r>
        <w:separator/>
      </w:r>
    </w:p>
  </w:footnote>
  <w:footnote w:type="continuationSeparator" w:id="1">
    <w:p w:rsidR="00170BF4" w:rsidRDefault="00170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53F1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8151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62DA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0BF4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5029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7BE5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C5042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3F10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151D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2024-05-03T04:56:00Z</dcterms:created>
  <dcterms:modified xsi:type="dcterms:W3CDTF">2024-05-03T04:56:00Z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