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01" w:rsidRPr="00FA0BD4" w:rsidRDefault="00F61BE5" w:rsidP="00911375">
      <w:pPr>
        <w:jc w:val="center"/>
        <w:rPr>
          <w:szCs w:val="20"/>
        </w:rPr>
      </w:pPr>
      <w:r w:rsidRPr="00F61BE5">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4.05pt;margin-top:-9.95pt;width:46.15pt;height:50.4pt;z-index:251660288;visibility:visible;mso-wrap-edited:f;mso-wrap-distance-bottom:8.5pt" o:allowincell="f">
            <v:imagedata r:id="rId8" o:title=""/>
            <w10:wrap type="topAndBottom"/>
          </v:shape>
          <o:OLEObject Type="Embed" ProgID="Word.Picture.8" ShapeID="_x0000_s1028" DrawAspect="Content" ObjectID="_1759297543" r:id="rId9"/>
        </w:pict>
      </w:r>
      <w:r w:rsidR="00614C01" w:rsidRPr="00FA0BD4">
        <w:rPr>
          <w:szCs w:val="20"/>
        </w:rPr>
        <w:t>ЧЕЛЯБИНСКАЯ ОБЛАСТЬ</w:t>
      </w:r>
    </w:p>
    <w:p w:rsidR="00614C01" w:rsidRPr="00FA0BD4" w:rsidRDefault="00614C01" w:rsidP="00614C01">
      <w:pPr>
        <w:jc w:val="center"/>
        <w:rPr>
          <w:sz w:val="4"/>
          <w:szCs w:val="20"/>
        </w:rPr>
      </w:pPr>
    </w:p>
    <w:p w:rsidR="00614C01" w:rsidRPr="00FA0BD4" w:rsidRDefault="00911375" w:rsidP="00614C01">
      <w:pPr>
        <w:jc w:val="center"/>
        <w:rPr>
          <w:b/>
          <w:sz w:val="32"/>
          <w:szCs w:val="20"/>
        </w:rPr>
      </w:pPr>
      <w:r>
        <w:rPr>
          <w:b/>
          <w:sz w:val="32"/>
          <w:szCs w:val="20"/>
        </w:rPr>
        <w:t xml:space="preserve">СОБРАНИЕ </w:t>
      </w:r>
      <w:r w:rsidR="00614C01" w:rsidRPr="00FA0BD4">
        <w:rPr>
          <w:b/>
          <w:sz w:val="32"/>
          <w:szCs w:val="20"/>
        </w:rPr>
        <w:t>ДЕПУТАТОВ ЗЛАТОУСТОВСКОГО</w:t>
      </w:r>
    </w:p>
    <w:p w:rsidR="00614C01" w:rsidRPr="00FA0BD4" w:rsidRDefault="00614C01" w:rsidP="00614C01">
      <w:pPr>
        <w:jc w:val="center"/>
        <w:rPr>
          <w:b/>
          <w:sz w:val="32"/>
          <w:szCs w:val="20"/>
        </w:rPr>
      </w:pPr>
      <w:r w:rsidRPr="00FA0BD4">
        <w:rPr>
          <w:b/>
          <w:sz w:val="32"/>
          <w:szCs w:val="20"/>
        </w:rPr>
        <w:t xml:space="preserve">ГОРОДСКОГО ОКРУГА </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Default="008E73B6" w:rsidP="008E73B6">
      <w:pPr>
        <w:rPr>
          <w:b/>
        </w:rPr>
      </w:pPr>
      <w:r>
        <w:rPr>
          <w:b/>
        </w:rPr>
        <w:t>№</w:t>
      </w:r>
      <w:r>
        <w:rPr>
          <w:b/>
        </w:rPr>
        <w:tab/>
      </w:r>
      <w:r>
        <w:rPr>
          <w:b/>
        </w:rPr>
        <w:tab/>
      </w:r>
      <w:r>
        <w:rPr>
          <w:b/>
        </w:rPr>
        <w:tab/>
      </w:r>
      <w:r>
        <w:rPr>
          <w:b/>
        </w:rPr>
        <w:tab/>
      </w:r>
      <w:r>
        <w:rPr>
          <w:b/>
        </w:rPr>
        <w:tab/>
      </w:r>
      <w:r>
        <w:rPr>
          <w:b/>
        </w:rPr>
        <w:tab/>
      </w:r>
      <w:r>
        <w:rPr>
          <w:b/>
        </w:rPr>
        <w:tab/>
      </w:r>
      <w:r w:rsidR="00EB41B6">
        <w:rPr>
          <w:b/>
        </w:rPr>
        <w:tab/>
      </w:r>
      <w:r w:rsidR="00EB41B6">
        <w:rPr>
          <w:b/>
        </w:rPr>
        <w:tab/>
      </w:r>
      <w:r w:rsidR="00EB41B6">
        <w:rPr>
          <w:b/>
        </w:rPr>
        <w:tab/>
      </w:r>
      <w:r w:rsidR="00EB41B6">
        <w:rPr>
          <w:b/>
        </w:rPr>
        <w:tab/>
      </w:r>
      <w:r>
        <w:rPr>
          <w:b/>
        </w:rPr>
        <w:t xml:space="preserve">от </w:t>
      </w:r>
      <w:r w:rsidR="00D92EBB">
        <w:rPr>
          <w:b/>
        </w:rPr>
        <w:t xml:space="preserve">     </w:t>
      </w:r>
      <w:r w:rsidR="00614C01" w:rsidRPr="003F6779">
        <w:rPr>
          <w:b/>
        </w:rPr>
        <w:t>202</w:t>
      </w:r>
      <w:r w:rsidR="00D92EBB">
        <w:rPr>
          <w:b/>
        </w:rPr>
        <w:t xml:space="preserve">3 </w:t>
      </w:r>
      <w:r w:rsidR="00614C01" w:rsidRPr="003F6779">
        <w:rPr>
          <w:b/>
        </w:rPr>
        <w:t>г.</w:t>
      </w:r>
    </w:p>
    <w:p w:rsidR="00A76DF4" w:rsidRPr="003F6779" w:rsidRDefault="00A76DF4" w:rsidP="00EB41B6"/>
    <w:p w:rsidR="004634D9" w:rsidRDefault="005A4A46" w:rsidP="004634D9">
      <w:r w:rsidRPr="00614C01">
        <w:t xml:space="preserve">О </w:t>
      </w:r>
      <w:r w:rsidR="004634D9">
        <w:t>назначении публичных слушаний</w:t>
      </w:r>
    </w:p>
    <w:p w:rsidR="00644B80" w:rsidRDefault="004634D9" w:rsidP="004634D9">
      <w:r>
        <w:t>по проекту</w:t>
      </w:r>
      <w:r w:rsidR="00644B80">
        <w:t xml:space="preserve">решения Собрания депутатов </w:t>
      </w:r>
    </w:p>
    <w:p w:rsidR="00644B80" w:rsidRDefault="00644B80" w:rsidP="004634D9">
      <w:r>
        <w:t>Златоустовского городского округа</w:t>
      </w:r>
      <w:r w:rsidR="00D92EBB">
        <w:tab/>
      </w:r>
      <w:r w:rsidR="00D92EBB">
        <w:tab/>
      </w:r>
      <w:r w:rsidR="00D92EBB">
        <w:tab/>
      </w:r>
      <w:r w:rsidR="00D92EBB">
        <w:tab/>
      </w:r>
      <w:r w:rsidR="00D92EBB">
        <w:tab/>
      </w:r>
      <w:r w:rsidR="00D92EBB">
        <w:tab/>
        <w:t>проект</w:t>
      </w:r>
    </w:p>
    <w:p w:rsidR="005A4A46" w:rsidRPr="00614C01" w:rsidRDefault="00644B80" w:rsidP="004634D9">
      <w:r>
        <w:t xml:space="preserve">«О внесении </w:t>
      </w:r>
      <w:r w:rsidR="005A4A46" w:rsidRPr="00614C01">
        <w:t xml:space="preserve">изменений и дополнений </w:t>
      </w:r>
    </w:p>
    <w:p w:rsidR="005A4A46" w:rsidRPr="00614C01" w:rsidRDefault="005A4A46" w:rsidP="004634D9">
      <w:r w:rsidRPr="00614C01">
        <w:t>в Устав Златоустовского городского округа</w:t>
      </w:r>
      <w:r w:rsidR="00644B80">
        <w:t>»</w:t>
      </w:r>
    </w:p>
    <w:p w:rsidR="005A4A46" w:rsidRPr="00614C01" w:rsidRDefault="005A4A46" w:rsidP="005A4A46">
      <w:pPr>
        <w:widowControl w:val="0"/>
        <w:ind w:firstLine="709"/>
        <w:jc w:val="both"/>
      </w:pPr>
    </w:p>
    <w:p w:rsidR="00F25021" w:rsidRDefault="00DD0942" w:rsidP="00F25021">
      <w:pPr>
        <w:widowControl w:val="0"/>
        <w:ind w:firstLine="709"/>
        <w:jc w:val="both"/>
      </w:pPr>
      <w:r>
        <w:t>В соответствии с</w:t>
      </w:r>
      <w:r w:rsidR="00A62729" w:rsidRPr="00A62729">
        <w:t>Федеральны</w:t>
      </w:r>
      <w:r w:rsidR="00A62729">
        <w:t>м</w:t>
      </w:r>
      <w:r w:rsidR="00A62729" w:rsidRPr="00A62729">
        <w:t xml:space="preserve"> закон</w:t>
      </w:r>
      <w:r w:rsidR="00A62729">
        <w:t>ом</w:t>
      </w:r>
      <w:r w:rsidR="00D630A7">
        <w:t xml:space="preserve"> от 06.10.2003 г. № 131-ФЗ «</w:t>
      </w:r>
      <w:r w:rsidR="00A62729" w:rsidRPr="00A62729">
        <w:t>Об общих принципах организации местного самоуп</w:t>
      </w:r>
      <w:r w:rsidR="00D630A7">
        <w:t>равления в Российской Федерации»</w:t>
      </w:r>
      <w:r w:rsidR="005A4A46" w:rsidRPr="00614C01">
        <w:t xml:space="preserve">, </w:t>
      </w:r>
      <w:r w:rsidR="00A62729" w:rsidRPr="00A62729">
        <w:t>Федеральны</w:t>
      </w:r>
      <w:r w:rsidR="00D630A7">
        <w:t xml:space="preserve">м </w:t>
      </w:r>
      <w:r w:rsidR="00A62729" w:rsidRPr="00A62729">
        <w:t>закон</w:t>
      </w:r>
      <w:r w:rsidR="00D630A7">
        <w:t>ом</w:t>
      </w:r>
      <w:r w:rsidR="00B01DC3">
        <w:t xml:space="preserve"> от 21.07.</w:t>
      </w:r>
      <w:r w:rsidR="00D630A7">
        <w:t>2005 г. № 97-ФЗ «</w:t>
      </w:r>
      <w:r w:rsidR="00A62729" w:rsidRPr="00A62729">
        <w:t>О государственной регистрации уставов муниципаль</w:t>
      </w:r>
      <w:r w:rsidR="00D630A7">
        <w:t xml:space="preserve">ных образований», Уставом Златоустовского городского округа, </w:t>
      </w:r>
      <w:r w:rsidR="00B01DC3">
        <w:t xml:space="preserve">решением Собрания депутатов Златоустовского городского округа от 28.10.2005 г. № 55-ЗГО «О Положении об организации и проведении публичных слушаний в Златоустовском городском округе» </w:t>
      </w:r>
      <w:r w:rsidR="005A4A46" w:rsidRPr="00614C01">
        <w:t>Собрание депутатов Златоустовского городского округа РЕШАЕТ:</w:t>
      </w:r>
    </w:p>
    <w:p w:rsidR="00313038" w:rsidRDefault="00313038" w:rsidP="00145606">
      <w:pPr>
        <w:pStyle w:val="af"/>
        <w:widowControl w:val="0"/>
        <w:numPr>
          <w:ilvl w:val="0"/>
          <w:numId w:val="17"/>
        </w:numPr>
        <w:ind w:left="0" w:firstLine="709"/>
        <w:jc w:val="both"/>
      </w:pPr>
      <w:r w:rsidRPr="00313038">
        <w:t>Провести публичные слушания по проекту решения Собрания депутатов Златоустовского городского округа «</w:t>
      </w:r>
      <w:r>
        <w:t xml:space="preserve">О внесении </w:t>
      </w:r>
      <w:r w:rsidRPr="00614C01">
        <w:t>изменений и дополнений в Устав Златоустовского городского округа</w:t>
      </w:r>
      <w:r>
        <w:t>» (приложение 1).</w:t>
      </w:r>
    </w:p>
    <w:p w:rsidR="00323FA4" w:rsidRDefault="00323FA4" w:rsidP="00145606">
      <w:pPr>
        <w:pStyle w:val="af"/>
        <w:widowControl w:val="0"/>
        <w:numPr>
          <w:ilvl w:val="0"/>
          <w:numId w:val="17"/>
        </w:numPr>
        <w:ind w:left="0" w:firstLine="709"/>
        <w:jc w:val="both"/>
      </w:pPr>
      <w:r>
        <w:t>Определить организатором публичных слушаний Собрание депутатов Златоустовского городского округа.</w:t>
      </w:r>
    </w:p>
    <w:p w:rsidR="007C40A4" w:rsidRDefault="007C40A4" w:rsidP="00145606">
      <w:pPr>
        <w:pStyle w:val="af"/>
        <w:widowControl w:val="0"/>
        <w:numPr>
          <w:ilvl w:val="0"/>
          <w:numId w:val="17"/>
        </w:numPr>
        <w:ind w:left="0" w:firstLine="709"/>
        <w:jc w:val="both"/>
      </w:pPr>
      <w:r>
        <w:t>Установить срок пр</w:t>
      </w:r>
      <w:r w:rsidR="00FC61E6">
        <w:t>оведения публичных слушаний с 01 ноября 2023 года по 08</w:t>
      </w:r>
      <w:r w:rsidR="00A56537">
        <w:t xml:space="preserve"> декабря 2023</w:t>
      </w:r>
      <w:r>
        <w:t xml:space="preserve"> года.</w:t>
      </w:r>
    </w:p>
    <w:p w:rsidR="00C47732" w:rsidRPr="00C47732" w:rsidRDefault="00C47732" w:rsidP="00145606">
      <w:pPr>
        <w:pStyle w:val="af"/>
        <w:numPr>
          <w:ilvl w:val="0"/>
          <w:numId w:val="17"/>
        </w:numPr>
        <w:ind w:left="0" w:firstLine="709"/>
        <w:jc w:val="both"/>
      </w:pPr>
      <w:r w:rsidRPr="00C47732">
        <w:t xml:space="preserve">Назначить проведение собрания участников публичных слушаний на </w:t>
      </w:r>
      <w:r w:rsidR="00FC61E6">
        <w:t>01</w:t>
      </w:r>
      <w:r w:rsidR="007C40A4" w:rsidRPr="0011178E">
        <w:t>декабря</w:t>
      </w:r>
      <w:r w:rsidR="00A56537">
        <w:t xml:space="preserve"> 2023</w:t>
      </w:r>
      <w:r w:rsidR="0011178E">
        <w:t xml:space="preserve"> года на 17</w:t>
      </w:r>
      <w:r w:rsidRPr="0011178E">
        <w:t xml:space="preserve"> часов 00 минут</w:t>
      </w:r>
      <w:r w:rsidRPr="00C47732">
        <w:t xml:space="preserve"> в конференц-зале Администрации Златоустовского городского округа (г. Златоуст, ул. Таганайская, 1).</w:t>
      </w:r>
    </w:p>
    <w:p w:rsidR="00F25021" w:rsidRDefault="00702276" w:rsidP="00A90172">
      <w:pPr>
        <w:pStyle w:val="af"/>
        <w:widowControl w:val="0"/>
        <w:numPr>
          <w:ilvl w:val="0"/>
          <w:numId w:val="17"/>
        </w:numPr>
        <w:ind w:left="0" w:firstLine="709"/>
        <w:jc w:val="both"/>
      </w:pPr>
      <w:r>
        <w:t xml:space="preserve">Установить </w:t>
      </w:r>
      <w:r w:rsidRPr="00702276">
        <w:t>поряд</w:t>
      </w:r>
      <w:r>
        <w:t>ок</w:t>
      </w:r>
      <w:r w:rsidRPr="00702276">
        <w:t xml:space="preserve"> учета предложений по </w:t>
      </w:r>
      <w:r w:rsidR="009E3767">
        <w:t xml:space="preserve">проекту, указанному в пункте 1 настоящего решения, </w:t>
      </w:r>
      <w:r w:rsidR="00A90172">
        <w:t>и</w:t>
      </w:r>
      <w:r w:rsidRPr="00702276">
        <w:t xml:space="preserve"> участия граждан в его обсуждении</w:t>
      </w:r>
      <w:r w:rsidR="000F5192">
        <w:t xml:space="preserve"> (приложение 2).</w:t>
      </w:r>
    </w:p>
    <w:p w:rsidR="00D83C5D" w:rsidRDefault="00D83C5D" w:rsidP="00D83C5D">
      <w:pPr>
        <w:pStyle w:val="af"/>
        <w:widowControl w:val="0"/>
        <w:numPr>
          <w:ilvl w:val="0"/>
          <w:numId w:val="17"/>
        </w:numPr>
        <w:ind w:left="0" w:firstLine="709"/>
        <w:jc w:val="both"/>
      </w:pPr>
      <w:r>
        <w:t xml:space="preserve">Председателю Собрания депутатов Златоустовского городского округа организовать прием замечаний и предложений </w:t>
      </w:r>
      <w:r w:rsidRPr="00D83C5D">
        <w:t>заинтере</w:t>
      </w:r>
      <w:r>
        <w:t>сованных лиц по проекту, указанному в пункте 1 настоящего решения,</w:t>
      </w:r>
      <w:r w:rsidRPr="00D83C5D">
        <w:t xml:space="preserve"> силами аппарата Собрания депутатов Златоустовского городского округа</w:t>
      </w:r>
      <w:r>
        <w:t>.</w:t>
      </w:r>
    </w:p>
    <w:p w:rsidR="000F5192" w:rsidRDefault="000F5192" w:rsidP="006C65A7">
      <w:pPr>
        <w:pStyle w:val="af"/>
        <w:widowControl w:val="0"/>
        <w:numPr>
          <w:ilvl w:val="0"/>
          <w:numId w:val="17"/>
        </w:numPr>
        <w:ind w:left="0" w:firstLine="709"/>
        <w:jc w:val="both"/>
      </w:pPr>
      <w:r w:rsidRPr="000F5192">
        <w:t xml:space="preserve">Настоящее решение подлежит официальному опубликованию в </w:t>
      </w:r>
      <w:r w:rsidR="002A113F">
        <w:t>газете «Златоустовский рабочий» и</w:t>
      </w:r>
      <w:r w:rsidRPr="000F5192">
        <w:t xml:space="preserve"> размещению на официальном сайте Златоустовского городского округа в сети «Интернет»</w:t>
      </w:r>
      <w:r>
        <w:t>.</w:t>
      </w:r>
    </w:p>
    <w:p w:rsidR="000F5192" w:rsidRPr="00614C01" w:rsidRDefault="006C65A7" w:rsidP="006C65A7">
      <w:pPr>
        <w:pStyle w:val="af"/>
        <w:widowControl w:val="0"/>
        <w:numPr>
          <w:ilvl w:val="0"/>
          <w:numId w:val="17"/>
        </w:numPr>
        <w:ind w:left="0" w:firstLine="709"/>
        <w:jc w:val="both"/>
      </w:pPr>
      <w:r w:rsidRPr="006C65A7">
        <w:t>Контроль за исполнением настоящего решения возложить на комиссию по местному самоуправлению</w:t>
      </w:r>
      <w:r>
        <w:t>.</w:t>
      </w:r>
    </w:p>
    <w:p w:rsidR="002C579B" w:rsidRDefault="002C579B">
      <w:r>
        <w:br w:type="page"/>
      </w:r>
    </w:p>
    <w:p w:rsidR="002C579B" w:rsidRPr="006E1407" w:rsidRDefault="002C579B" w:rsidP="006E1407">
      <w:pPr>
        <w:ind w:left="4962"/>
        <w:jc w:val="right"/>
        <w:rPr>
          <w:rFonts w:eastAsia="Lucida Sans Unicode" w:cs="Tahoma"/>
          <w:noProof/>
          <w:kern w:val="1"/>
        </w:rPr>
      </w:pPr>
      <w:r w:rsidRPr="006E1407">
        <w:rPr>
          <w:rFonts w:eastAsia="Lucida Sans Unicode" w:cs="Tahoma"/>
          <w:noProof/>
          <w:kern w:val="1"/>
        </w:rPr>
        <w:lastRenderedPageBreak/>
        <w:t>Приложение</w:t>
      </w:r>
      <w:r w:rsidR="00561F36">
        <w:rPr>
          <w:rFonts w:eastAsia="Lucida Sans Unicode" w:cs="Tahoma"/>
          <w:noProof/>
          <w:kern w:val="1"/>
        </w:rPr>
        <w:t xml:space="preserve"> 1</w:t>
      </w:r>
    </w:p>
    <w:p w:rsidR="002C579B" w:rsidRPr="006E1407" w:rsidRDefault="002C579B" w:rsidP="002C579B">
      <w:pPr>
        <w:ind w:left="1241"/>
        <w:jc w:val="right"/>
        <w:rPr>
          <w:rFonts w:eastAsia="Lucida Sans Unicode" w:cs="Tahoma"/>
          <w:noProof/>
          <w:kern w:val="1"/>
        </w:rPr>
      </w:pPr>
      <w:r w:rsidRPr="006E1407">
        <w:rPr>
          <w:rFonts w:eastAsia="Lucida Sans Unicode" w:cs="Tahoma"/>
          <w:noProof/>
          <w:kern w:val="1"/>
        </w:rPr>
        <w:t>к решению Собрания депутатов</w:t>
      </w:r>
    </w:p>
    <w:p w:rsidR="002C579B" w:rsidRPr="006E1407" w:rsidRDefault="002C579B" w:rsidP="002C579B">
      <w:pPr>
        <w:ind w:left="1241"/>
        <w:jc w:val="right"/>
        <w:rPr>
          <w:rFonts w:eastAsia="Lucida Sans Unicode" w:cs="Tahoma"/>
          <w:noProof/>
          <w:kern w:val="1"/>
        </w:rPr>
      </w:pPr>
      <w:r w:rsidRPr="006E1407">
        <w:rPr>
          <w:rFonts w:eastAsia="Lucida Sans Unicode" w:cs="Tahoma"/>
          <w:noProof/>
          <w:kern w:val="1"/>
        </w:rPr>
        <w:t>Златоустовского городского округа</w:t>
      </w:r>
    </w:p>
    <w:p w:rsidR="002C579B" w:rsidRPr="006E1407" w:rsidRDefault="002C579B" w:rsidP="002C579B">
      <w:pPr>
        <w:ind w:left="1241"/>
        <w:jc w:val="right"/>
        <w:rPr>
          <w:rFonts w:eastAsia="Lucida Sans Unicode" w:cs="Tahoma"/>
          <w:noProof/>
          <w:kern w:val="1"/>
        </w:rPr>
      </w:pPr>
      <w:r w:rsidRPr="006E1407">
        <w:rPr>
          <w:rFonts w:eastAsia="Lucida Sans Unicode" w:cs="Tahoma"/>
          <w:noProof/>
          <w:kern w:val="1"/>
        </w:rPr>
        <w:t>от _______________ г. № _________</w:t>
      </w:r>
    </w:p>
    <w:p w:rsidR="002C579B" w:rsidRDefault="002C579B" w:rsidP="002C579B">
      <w:pPr>
        <w:ind w:left="1241"/>
        <w:jc w:val="right"/>
        <w:rPr>
          <w:rFonts w:eastAsia="Lucida Sans Unicode" w:cs="Tahoma"/>
          <w:noProof/>
          <w:kern w:val="1"/>
          <w:sz w:val="28"/>
          <w:szCs w:val="28"/>
        </w:rPr>
      </w:pPr>
    </w:p>
    <w:p w:rsidR="005A4A46" w:rsidRDefault="006E1407" w:rsidP="006E1407">
      <w:pPr>
        <w:ind w:firstLine="709"/>
        <w:jc w:val="center"/>
        <w:rPr>
          <w:rFonts w:eastAsia="Lucida Sans Unicode" w:cs="Tahoma"/>
          <w:noProof/>
          <w:kern w:val="1"/>
        </w:rPr>
      </w:pPr>
      <w:r w:rsidRPr="006E1407">
        <w:rPr>
          <w:rFonts w:eastAsia="Lucida Sans Unicode" w:cs="Tahoma"/>
          <w:noProof/>
          <w:kern w:val="1"/>
        </w:rPr>
        <w:t xml:space="preserve">Проект </w:t>
      </w:r>
      <w:r>
        <w:rPr>
          <w:rFonts w:eastAsia="Lucida Sans Unicode" w:cs="Tahoma"/>
          <w:noProof/>
          <w:kern w:val="1"/>
        </w:rPr>
        <w:t>решения</w:t>
      </w:r>
      <w:r w:rsidR="002C579B" w:rsidRPr="006E1407">
        <w:rPr>
          <w:rFonts w:eastAsia="Lucida Sans Unicode" w:cs="Tahoma"/>
          <w:noProof/>
          <w:kern w:val="1"/>
        </w:rPr>
        <w:t xml:space="preserve"> Собрания депутатов Златоустовского городского округа</w:t>
      </w:r>
    </w:p>
    <w:p w:rsidR="006E1407" w:rsidRDefault="00601E8C" w:rsidP="00601E8C">
      <w:pPr>
        <w:ind w:firstLine="709"/>
        <w:jc w:val="center"/>
        <w:rPr>
          <w:rFonts w:eastAsia="Lucida Sans Unicode" w:cs="Tahoma"/>
          <w:noProof/>
          <w:kern w:val="1"/>
        </w:rPr>
      </w:pPr>
      <w:r>
        <w:rPr>
          <w:rFonts w:eastAsia="Lucida Sans Unicode" w:cs="Tahoma"/>
          <w:noProof/>
          <w:kern w:val="1"/>
        </w:rPr>
        <w:t>«</w:t>
      </w:r>
      <w:r w:rsidRPr="00601E8C">
        <w:rPr>
          <w:rFonts w:eastAsia="Lucida Sans Unicode" w:cs="Tahoma"/>
          <w:noProof/>
          <w:kern w:val="1"/>
        </w:rPr>
        <w:t>О внесении изменений и дополнений в Устав Златоустовского городского округа</w:t>
      </w:r>
      <w:r>
        <w:rPr>
          <w:rFonts w:eastAsia="Lucida Sans Unicode" w:cs="Tahoma"/>
          <w:noProof/>
          <w:kern w:val="1"/>
        </w:rPr>
        <w:t>»</w:t>
      </w:r>
    </w:p>
    <w:p w:rsidR="00B31F5B" w:rsidRPr="006E1407" w:rsidRDefault="00B31F5B" w:rsidP="00601E8C">
      <w:pPr>
        <w:ind w:firstLine="709"/>
        <w:jc w:val="center"/>
        <w:rPr>
          <w:rFonts w:eastAsia="Lucida Sans Unicode" w:cs="Tahoma"/>
          <w:noProof/>
          <w:kern w:val="1"/>
        </w:rPr>
      </w:pPr>
    </w:p>
    <w:p w:rsidR="00C36F93" w:rsidRPr="00614C01" w:rsidRDefault="00C36F93" w:rsidP="00C36F93">
      <w:pPr>
        <w:widowControl w:val="0"/>
        <w:ind w:firstLine="709"/>
        <w:jc w:val="both"/>
      </w:pPr>
      <w:r w:rsidRPr="00614C01">
        <w:t>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РЕШАЕТ:</w:t>
      </w:r>
    </w:p>
    <w:p w:rsidR="00C36F93" w:rsidRPr="00614C01" w:rsidRDefault="00C36F93" w:rsidP="00C36F93">
      <w:pPr>
        <w:widowControl w:val="0"/>
        <w:ind w:firstLine="709"/>
        <w:jc w:val="both"/>
      </w:pPr>
    </w:p>
    <w:p w:rsidR="00C36F93" w:rsidRDefault="00C36F93" w:rsidP="00C36F93">
      <w:pPr>
        <w:widowControl w:val="0"/>
        <w:ind w:firstLine="709"/>
        <w:jc w:val="both"/>
      </w:pPr>
      <w:r w:rsidRPr="00614C01">
        <w:t>1. Внести в Устав Златоустовского городского округа следующие изменения и дополнения:</w:t>
      </w:r>
    </w:p>
    <w:p w:rsidR="00C36F93" w:rsidRDefault="00C36F93" w:rsidP="00C36F93">
      <w:pPr>
        <w:widowControl w:val="0"/>
        <w:ind w:firstLine="709"/>
        <w:jc w:val="both"/>
      </w:pPr>
    </w:p>
    <w:p w:rsidR="00C36F93" w:rsidRDefault="00C36F93" w:rsidP="00C36F93">
      <w:pPr>
        <w:pStyle w:val="af"/>
        <w:widowControl w:val="0"/>
        <w:numPr>
          <w:ilvl w:val="0"/>
          <w:numId w:val="11"/>
        </w:numPr>
        <w:ind w:left="0" w:firstLine="709"/>
        <w:jc w:val="both"/>
      </w:pPr>
      <w:r>
        <w:t>пункт 2 статьи 6 дополнить подпунктом 50 следующего содержания:</w:t>
      </w:r>
    </w:p>
    <w:p w:rsidR="00C36F93" w:rsidRDefault="00C36F93" w:rsidP="00C36F93">
      <w:pPr>
        <w:pStyle w:val="af"/>
        <w:widowControl w:val="0"/>
        <w:ind w:left="0" w:firstLine="709"/>
        <w:jc w:val="both"/>
      </w:pPr>
      <w:r>
        <w:t xml:space="preserve">«50) </w:t>
      </w:r>
      <w:r w:rsidRPr="007B27A5">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w:t>
      </w:r>
      <w:r>
        <w:t>в, находящихся в собственности Г</w:t>
      </w:r>
      <w:r w:rsidRPr="007B27A5">
        <w:t>ородского округа</w:t>
      </w:r>
      <w:r>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ind w:left="0" w:firstLine="709"/>
        <w:jc w:val="both"/>
      </w:pPr>
      <w:r>
        <w:t>пункт 2 статьи 14-2 изложить в следующей редакции:</w:t>
      </w:r>
    </w:p>
    <w:p w:rsidR="00C36F93" w:rsidRDefault="00C36F93" w:rsidP="00C36F93">
      <w:pPr>
        <w:widowControl w:val="0"/>
        <w:ind w:firstLine="709"/>
        <w:jc w:val="both"/>
      </w:pPr>
      <w:r>
        <w:t xml:space="preserve">«2. </w:t>
      </w:r>
      <w:r w:rsidRPr="00B20C26">
        <w:t>Староста сельского населенного пункта назначается Собранием депутатов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t>»;</w:t>
      </w:r>
    </w:p>
    <w:p w:rsidR="00C36F93" w:rsidRDefault="00C36F93" w:rsidP="00C36F93">
      <w:pPr>
        <w:widowControl w:val="0"/>
        <w:ind w:firstLine="709"/>
        <w:jc w:val="both"/>
      </w:pPr>
    </w:p>
    <w:p w:rsidR="00C36F93" w:rsidRDefault="00C36F93" w:rsidP="00C36F93">
      <w:pPr>
        <w:pStyle w:val="af"/>
        <w:widowControl w:val="0"/>
        <w:numPr>
          <w:ilvl w:val="0"/>
          <w:numId w:val="11"/>
        </w:numPr>
        <w:ind w:left="0" w:firstLine="709"/>
        <w:jc w:val="both"/>
      </w:pPr>
      <w:r>
        <w:t>статью 14-2 дополнить пунктом 2-1 следующего содержания:</w:t>
      </w:r>
    </w:p>
    <w:p w:rsidR="00C36F93" w:rsidRDefault="00C36F93" w:rsidP="00C36F93">
      <w:pPr>
        <w:pStyle w:val="af"/>
        <w:widowControl w:val="0"/>
        <w:ind w:left="0" w:firstLine="709"/>
        <w:jc w:val="both"/>
      </w:pPr>
      <w:r>
        <w:t xml:space="preserve">«2-1. </w:t>
      </w:r>
      <w:r w:rsidRPr="00943364">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ind w:left="0" w:firstLine="709"/>
        <w:jc w:val="both"/>
      </w:pPr>
      <w:r>
        <w:t>статью 14-2 дополнить пунктом 2-2 следующего содержания:</w:t>
      </w:r>
    </w:p>
    <w:p w:rsidR="00C36F93" w:rsidRDefault="00C36F93" w:rsidP="00C36F93">
      <w:pPr>
        <w:pStyle w:val="af"/>
        <w:widowControl w:val="0"/>
        <w:ind w:left="0" w:firstLine="709"/>
        <w:jc w:val="both"/>
      </w:pPr>
      <w:r>
        <w:t>«2-2. Старостой сельского населенного пункта не может быть назначено лицо:</w:t>
      </w:r>
    </w:p>
    <w:p w:rsidR="00C36F93" w:rsidRDefault="00C36F93" w:rsidP="00C36F93">
      <w:pPr>
        <w:pStyle w:val="af"/>
        <w:widowControl w:val="0"/>
        <w:ind w:left="0" w:firstLine="709"/>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36F93" w:rsidRDefault="00C36F93" w:rsidP="00C36F93">
      <w:pPr>
        <w:pStyle w:val="af"/>
        <w:widowControl w:val="0"/>
        <w:ind w:left="0" w:firstLine="709"/>
        <w:jc w:val="both"/>
      </w:pPr>
      <w:r>
        <w:t>2) признанное судом недееспособным или ограниченно дееспособным;</w:t>
      </w:r>
    </w:p>
    <w:p w:rsidR="00C36F93" w:rsidRDefault="00C36F93" w:rsidP="00C36F93">
      <w:pPr>
        <w:pStyle w:val="af"/>
        <w:widowControl w:val="0"/>
        <w:ind w:left="0" w:firstLine="709"/>
        <w:jc w:val="both"/>
      </w:pPr>
      <w:r>
        <w:t>3) имеющее непогашенную или неснятую судимость.»;</w:t>
      </w:r>
    </w:p>
    <w:p w:rsidR="00C36F93" w:rsidRDefault="00C36F93" w:rsidP="00C36F93">
      <w:pPr>
        <w:widowControl w:val="0"/>
        <w:ind w:firstLine="709"/>
        <w:jc w:val="both"/>
      </w:pPr>
    </w:p>
    <w:p w:rsidR="00C36F93" w:rsidRDefault="00C36F93" w:rsidP="00C36F93">
      <w:pPr>
        <w:pStyle w:val="af"/>
        <w:widowControl w:val="0"/>
        <w:numPr>
          <w:ilvl w:val="0"/>
          <w:numId w:val="11"/>
        </w:numPr>
        <w:ind w:left="0" w:firstLine="709"/>
        <w:jc w:val="both"/>
      </w:pPr>
      <w:r>
        <w:t>статью 21 дополнить пунктом 8 следующего содержания</w:t>
      </w:r>
    </w:p>
    <w:p w:rsidR="00C36F93" w:rsidRDefault="00C36F93" w:rsidP="00C36F93">
      <w:pPr>
        <w:pStyle w:val="af"/>
        <w:widowControl w:val="0"/>
        <w:ind w:left="0" w:firstLine="709"/>
        <w:jc w:val="both"/>
      </w:pPr>
      <w:r>
        <w:t xml:space="preserve">«8. </w:t>
      </w:r>
      <w:r w:rsidRPr="007343C6">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w:t>
      </w:r>
      <w:r w:rsidRPr="007343C6">
        <w:lastRenderedPageBreak/>
        <w:t>3 - 6 статьи 13 Федерального закона от 25 декабря 2008 года № 273-</w:t>
      </w:r>
      <w:r>
        <w:t>ФЗ «О противодействии коррупции».»;</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jc w:val="both"/>
      </w:pPr>
      <w:r>
        <w:t>статью 21 дополнить пунктом 9 следующего содержания:</w:t>
      </w:r>
    </w:p>
    <w:p w:rsidR="00C36F93" w:rsidRDefault="00C36F93" w:rsidP="00C36F93">
      <w:pPr>
        <w:pStyle w:val="af"/>
        <w:widowControl w:val="0"/>
        <w:ind w:left="0" w:firstLine="709"/>
        <w:jc w:val="both"/>
      </w:pPr>
      <w:r>
        <w:t xml:space="preserve">«9. </w:t>
      </w:r>
      <w:r w:rsidRPr="00E46E19">
        <w:t>Полномочия депутата Собрания депутатов округа прекращаются досрочно решением Собрания депутатов округа в случае отсутствия депутата без уважительных причин на всех заседаниях Собрания депутатов округа</w:t>
      </w:r>
      <w:r>
        <w:t xml:space="preserve"> в течение шести месяцев подряд.»;</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jc w:val="both"/>
      </w:pPr>
      <w:r>
        <w:t>пункт 6 статьи 22 изложить в следующей редакции:</w:t>
      </w:r>
    </w:p>
    <w:p w:rsidR="00C36F93" w:rsidRDefault="00C36F93" w:rsidP="00C36F93">
      <w:pPr>
        <w:pStyle w:val="af"/>
        <w:widowControl w:val="0"/>
        <w:ind w:left="0" w:firstLine="709"/>
        <w:jc w:val="both"/>
      </w:pPr>
      <w:r>
        <w:t xml:space="preserve">«6. </w:t>
      </w:r>
      <w:r w:rsidRPr="00DA34FE">
        <w:t>Депутатам Собрания депутатов округа за счет средств местного бюджета возмещаются расходы на проезд на всех видах пассажирского транспорта (за исключением такси) на территории городского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депутатов вне постоянного места жительства в связи с их командированием Собранием депутатов округа; расходы на проживание в гостинице, связанные с проживанием вне постоянного места жительства депутатов, осуществляющих полномочия на непостоянной основе, в связи с их участием в заседании Собрания депутатов округа, в работе комиссий Собрания депутатов округа, в депутатских слушаниях; иные расходы, связанные с осущ</w:t>
      </w:r>
      <w:r>
        <w:t>ествлением полномочий депутатов</w:t>
      </w:r>
      <w:r w:rsidRPr="00DA34FE">
        <w:t>. Размер и порядок возмещения расходов, связанных с осуществлением полномочий депутатов, устанавливаются решением Собрания депутатов округа.</w:t>
      </w:r>
      <w:r>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jc w:val="both"/>
      </w:pPr>
      <w:r>
        <w:t>статью 23 дополнить пунктом 10 следующего содержания:</w:t>
      </w:r>
    </w:p>
    <w:p w:rsidR="00C36F93" w:rsidRDefault="00C36F93" w:rsidP="00C36F93">
      <w:pPr>
        <w:pStyle w:val="af"/>
        <w:widowControl w:val="0"/>
        <w:ind w:left="0" w:firstLine="709"/>
        <w:jc w:val="both"/>
      </w:pPr>
      <w:r>
        <w:t xml:space="preserve">«10. </w:t>
      </w:r>
      <w:r w:rsidRPr="003C33A4">
        <w:t>Глава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w:t>
      </w:r>
      <w:r>
        <w:t xml:space="preserve"> декабря 2008 года № 273-ФЗ «О противодействии коррупции»</w:t>
      </w:r>
      <w:r w:rsidRPr="003C33A4">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jc w:val="both"/>
      </w:pPr>
      <w:r>
        <w:t>пункт 6 статьи 24 исключить;</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ind w:left="0" w:firstLine="709"/>
        <w:jc w:val="both"/>
      </w:pPr>
      <w:r>
        <w:t>пункт 6 статьи 25 изложить в следующей редакции:</w:t>
      </w:r>
    </w:p>
    <w:p w:rsidR="00C36F93" w:rsidRDefault="00C36F93" w:rsidP="00C36F93">
      <w:pPr>
        <w:pStyle w:val="af"/>
        <w:widowControl w:val="0"/>
        <w:ind w:left="0" w:firstLine="709"/>
        <w:jc w:val="both"/>
      </w:pPr>
      <w:r>
        <w:t>«</w:t>
      </w:r>
      <w:r w:rsidRPr="00694442">
        <w:t>6. Главе округа за счет средств местного бюджета возмещаются расходы на проезд на всех видах пассажирского транспорта (за исключением такси) на территории городского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округа вне постоянного места жительства в связи с его служебной командировкой, иные расходы, связанные с осуществл</w:t>
      </w:r>
      <w:r>
        <w:t>ением деятельности Главы округа</w:t>
      </w:r>
      <w:r w:rsidRPr="00694442">
        <w:t>. Размер и порядок возмещения расходов, связанных с осуществлением полномочий Главы округа, устанавливаются Главой округа.</w:t>
      </w:r>
      <w:r>
        <w:t>»;</w:t>
      </w:r>
    </w:p>
    <w:p w:rsidR="00C36F93" w:rsidRDefault="00C36F93" w:rsidP="00C36F93">
      <w:pPr>
        <w:pStyle w:val="af"/>
        <w:widowControl w:val="0"/>
        <w:ind w:left="0" w:firstLine="709"/>
        <w:jc w:val="both"/>
      </w:pPr>
    </w:p>
    <w:p w:rsidR="00C36F93" w:rsidRDefault="00C36F93" w:rsidP="00C36F93">
      <w:pPr>
        <w:pStyle w:val="af"/>
        <w:widowControl w:val="0"/>
        <w:numPr>
          <w:ilvl w:val="0"/>
          <w:numId w:val="11"/>
        </w:numPr>
        <w:ind w:left="0" w:firstLine="709"/>
        <w:jc w:val="both"/>
      </w:pPr>
      <w:r>
        <w:t>пункт 2 статьи 27 дополнить подпунктом 67 следующего содержания:</w:t>
      </w:r>
    </w:p>
    <w:p w:rsidR="00C36F93" w:rsidRDefault="00C36F93" w:rsidP="00C36F93">
      <w:pPr>
        <w:pStyle w:val="af"/>
        <w:widowControl w:val="0"/>
        <w:ind w:left="0" w:firstLine="709"/>
        <w:jc w:val="both"/>
      </w:pPr>
      <w:r>
        <w:t>«67)</w:t>
      </w:r>
      <w:r w:rsidRPr="00300C72">
        <w:t xml:space="preserve">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w:t>
      </w:r>
      <w:r>
        <w:t>ственности Г</w:t>
      </w:r>
      <w:r w:rsidRPr="00300C72">
        <w:t>ородского округа</w:t>
      </w:r>
      <w:r>
        <w:t>.»;</w:t>
      </w:r>
    </w:p>
    <w:p w:rsidR="00C36F93" w:rsidRPr="009F14F5" w:rsidRDefault="00C36F93" w:rsidP="00C36F93">
      <w:pPr>
        <w:autoSpaceDE w:val="0"/>
        <w:autoSpaceDN w:val="0"/>
        <w:adjustRightInd w:val="0"/>
        <w:jc w:val="both"/>
      </w:pPr>
    </w:p>
    <w:p w:rsidR="00C36F93" w:rsidRPr="00614C01" w:rsidRDefault="00C36F93" w:rsidP="00C36F93">
      <w:pPr>
        <w:ind w:firstLine="708"/>
        <w:jc w:val="both"/>
      </w:pPr>
      <w:r w:rsidRPr="00614C01">
        <w:t xml:space="preserve">2. Настоящее решение подлежит официальному опубликованию в </w:t>
      </w:r>
      <w:r>
        <w:t>газете «Златоустовский рабочий» и</w:t>
      </w:r>
      <w:r w:rsidRPr="00614C01">
        <w:t xml:space="preserve"> размещению на официальном сайте Златоустовского городского округа в сети «Интернет»после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C36F93" w:rsidRPr="00614C01" w:rsidRDefault="00C36F93" w:rsidP="00C36F93">
      <w:pPr>
        <w:ind w:firstLine="708"/>
      </w:pPr>
    </w:p>
    <w:p w:rsidR="00C36F93" w:rsidRPr="00614C01" w:rsidRDefault="00C36F93" w:rsidP="00C36F93">
      <w:pPr>
        <w:ind w:firstLine="708"/>
        <w:jc w:val="both"/>
      </w:pPr>
      <w:r w:rsidRPr="00614C01">
        <w:lastRenderedPageBreak/>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C36F93" w:rsidRPr="00614C01" w:rsidRDefault="00C36F93" w:rsidP="00C36F93">
      <w:pPr>
        <w:ind w:firstLine="708"/>
      </w:pPr>
    </w:p>
    <w:p w:rsidR="00C36F93" w:rsidRPr="00614C01" w:rsidRDefault="00C36F93" w:rsidP="00C36F93">
      <w:pPr>
        <w:ind w:firstLine="708"/>
        <w:jc w:val="both"/>
      </w:pPr>
      <w:r w:rsidRPr="00614C01">
        <w:t xml:space="preserve">4. Контроль за исполнением настоящего решения возложить на комиссию по местному самоуправлению. </w:t>
      </w:r>
    </w:p>
    <w:p w:rsidR="00C36F93" w:rsidRPr="00614C01" w:rsidRDefault="00C36F93" w:rsidP="00C36F93">
      <w:pPr>
        <w:ind w:firstLine="708"/>
      </w:pPr>
    </w:p>
    <w:p w:rsidR="00C36F93" w:rsidRPr="00614C01" w:rsidRDefault="00C36F93" w:rsidP="00C36F93">
      <w:r>
        <w:t>Председатель</w:t>
      </w:r>
      <w:r w:rsidRPr="00614C01">
        <w:t xml:space="preserve"> Собрания депутатов </w:t>
      </w:r>
    </w:p>
    <w:p w:rsidR="00C36F93" w:rsidRPr="00614C01" w:rsidRDefault="00C36F93" w:rsidP="00C36F93">
      <w:r w:rsidRPr="00614C01">
        <w:t>Златоустовского городского округа</w:t>
      </w:r>
      <w:r w:rsidRPr="00614C01">
        <w:tab/>
      </w:r>
      <w:r w:rsidRPr="00614C01">
        <w:tab/>
      </w:r>
      <w:r w:rsidRPr="00614C01">
        <w:tab/>
      </w:r>
      <w:r w:rsidRPr="00614C01">
        <w:tab/>
      </w:r>
      <w:r w:rsidRPr="00614C01">
        <w:tab/>
      </w:r>
      <w:r>
        <w:t xml:space="preserve">          А.М. </w:t>
      </w:r>
      <w:proofErr w:type="spellStart"/>
      <w:r>
        <w:t>Карюков</w:t>
      </w:r>
      <w:proofErr w:type="spellEnd"/>
    </w:p>
    <w:p w:rsidR="00C36F93" w:rsidRPr="00614C01" w:rsidRDefault="00C36F93" w:rsidP="00C36F93">
      <w:pPr>
        <w:ind w:firstLine="708"/>
      </w:pPr>
    </w:p>
    <w:p w:rsidR="00C36F93" w:rsidRDefault="00C36F93" w:rsidP="00C36F93">
      <w:r>
        <w:t>Глава</w:t>
      </w:r>
    </w:p>
    <w:p w:rsidR="00C36F93" w:rsidRPr="00614C01" w:rsidRDefault="00C36F93" w:rsidP="00C36F93">
      <w:r w:rsidRPr="00614C01">
        <w:t>Златоустовского городского округа</w:t>
      </w:r>
      <w:r w:rsidRPr="00614C01">
        <w:tab/>
      </w:r>
      <w:r w:rsidRPr="00614C01">
        <w:tab/>
      </w:r>
      <w:r w:rsidRPr="00614C01">
        <w:tab/>
      </w:r>
      <w:r w:rsidRPr="00614C01">
        <w:tab/>
      </w:r>
      <w:r>
        <w:t xml:space="preserve">                      М.Б. Пекарский</w:t>
      </w:r>
    </w:p>
    <w:p w:rsidR="00B31F5B" w:rsidRDefault="00B31F5B">
      <w:r>
        <w:br w:type="page"/>
      </w:r>
    </w:p>
    <w:p w:rsidR="00561F36" w:rsidRPr="006E1407" w:rsidRDefault="00561F36" w:rsidP="00561F36">
      <w:pPr>
        <w:ind w:left="4962"/>
        <w:jc w:val="right"/>
        <w:rPr>
          <w:rFonts w:eastAsia="Lucida Sans Unicode" w:cs="Tahoma"/>
          <w:noProof/>
          <w:kern w:val="1"/>
        </w:rPr>
      </w:pPr>
      <w:r w:rsidRPr="006E1407">
        <w:rPr>
          <w:rFonts w:eastAsia="Lucida Sans Unicode" w:cs="Tahoma"/>
          <w:noProof/>
          <w:kern w:val="1"/>
        </w:rPr>
        <w:lastRenderedPageBreak/>
        <w:t>Приложение</w:t>
      </w:r>
      <w:r>
        <w:rPr>
          <w:rFonts w:eastAsia="Lucida Sans Unicode" w:cs="Tahoma"/>
          <w:noProof/>
          <w:kern w:val="1"/>
        </w:rPr>
        <w:t xml:space="preserve"> 2</w:t>
      </w:r>
    </w:p>
    <w:p w:rsidR="00561F36" w:rsidRPr="006E1407" w:rsidRDefault="00561F36" w:rsidP="00561F36">
      <w:pPr>
        <w:ind w:left="1241"/>
        <w:jc w:val="right"/>
        <w:rPr>
          <w:rFonts w:eastAsia="Lucida Sans Unicode" w:cs="Tahoma"/>
          <w:noProof/>
          <w:kern w:val="1"/>
        </w:rPr>
      </w:pPr>
      <w:r w:rsidRPr="006E1407">
        <w:rPr>
          <w:rFonts w:eastAsia="Lucida Sans Unicode" w:cs="Tahoma"/>
          <w:noProof/>
          <w:kern w:val="1"/>
        </w:rPr>
        <w:t>к решению Собрания депутатов</w:t>
      </w:r>
    </w:p>
    <w:p w:rsidR="00561F36" w:rsidRPr="006E1407" w:rsidRDefault="00561F36" w:rsidP="00561F36">
      <w:pPr>
        <w:ind w:left="1241"/>
        <w:jc w:val="right"/>
        <w:rPr>
          <w:rFonts w:eastAsia="Lucida Sans Unicode" w:cs="Tahoma"/>
          <w:noProof/>
          <w:kern w:val="1"/>
        </w:rPr>
      </w:pPr>
      <w:r w:rsidRPr="006E1407">
        <w:rPr>
          <w:rFonts w:eastAsia="Lucida Sans Unicode" w:cs="Tahoma"/>
          <w:noProof/>
          <w:kern w:val="1"/>
        </w:rPr>
        <w:t>Златоустовского городского округа</w:t>
      </w:r>
    </w:p>
    <w:p w:rsidR="00561F36" w:rsidRPr="006E1407" w:rsidRDefault="00561F36" w:rsidP="00561F36">
      <w:pPr>
        <w:ind w:left="1241"/>
        <w:jc w:val="right"/>
        <w:rPr>
          <w:rFonts w:eastAsia="Lucida Sans Unicode" w:cs="Tahoma"/>
          <w:noProof/>
          <w:kern w:val="1"/>
        </w:rPr>
      </w:pPr>
      <w:r w:rsidRPr="006E1407">
        <w:rPr>
          <w:rFonts w:eastAsia="Lucida Sans Unicode" w:cs="Tahoma"/>
          <w:noProof/>
          <w:kern w:val="1"/>
        </w:rPr>
        <w:t>от _______________ г. № _________</w:t>
      </w:r>
    </w:p>
    <w:p w:rsidR="005B0AE5" w:rsidRDefault="005B0AE5" w:rsidP="00EC5B9C">
      <w:pPr>
        <w:widowControl w:val="0"/>
        <w:ind w:firstLine="709"/>
        <w:jc w:val="both"/>
      </w:pPr>
    </w:p>
    <w:p w:rsidR="00BD0890" w:rsidRDefault="00EC5B9C" w:rsidP="00243969">
      <w:pPr>
        <w:widowControl w:val="0"/>
        <w:ind w:firstLine="709"/>
        <w:jc w:val="center"/>
      </w:pPr>
      <w:r>
        <w:t>П</w:t>
      </w:r>
      <w:r w:rsidRPr="00EC5B9C">
        <w:t>оряд</w:t>
      </w:r>
      <w:r>
        <w:t>ок учета предложений по проекту</w:t>
      </w:r>
      <w:r w:rsidR="00DF6F08">
        <w:t xml:space="preserve"> </w:t>
      </w:r>
      <w:r w:rsidRPr="00313038">
        <w:t>решения Собрания депутатов Златоустовского городского округа «</w:t>
      </w:r>
      <w:r>
        <w:t xml:space="preserve">О внесении </w:t>
      </w:r>
      <w:r w:rsidRPr="00614C01">
        <w:t>изменений и дополнений в Устав Златоустовского городского округа</w:t>
      </w:r>
      <w:r>
        <w:t>» и</w:t>
      </w:r>
      <w:r w:rsidRPr="00EC5B9C">
        <w:t xml:space="preserve"> участия граждан в его обсуждении</w:t>
      </w:r>
      <w:r w:rsidR="00892C47">
        <w:t xml:space="preserve"> (далее – Порядок)</w:t>
      </w:r>
    </w:p>
    <w:p w:rsidR="00EA38DD" w:rsidRDefault="00EA38DD" w:rsidP="00243969">
      <w:pPr>
        <w:widowControl w:val="0"/>
        <w:ind w:firstLine="709"/>
        <w:jc w:val="center"/>
      </w:pPr>
    </w:p>
    <w:p w:rsidR="00EA38DD" w:rsidRDefault="00892C47" w:rsidP="00243969">
      <w:pPr>
        <w:pStyle w:val="af"/>
        <w:widowControl w:val="0"/>
        <w:numPr>
          <w:ilvl w:val="0"/>
          <w:numId w:val="18"/>
        </w:numPr>
        <w:ind w:left="0" w:firstLine="709"/>
        <w:jc w:val="both"/>
      </w:pPr>
      <w:r>
        <w:t xml:space="preserve">Настоящий Порядок разработан в соответствии с частью 4 статьи 44 </w:t>
      </w:r>
      <w:r w:rsidRPr="00892C47">
        <w:t>Федеральн</w:t>
      </w:r>
      <w:r>
        <w:t>ого</w:t>
      </w:r>
      <w:r w:rsidRPr="00892C47">
        <w:t xml:space="preserve"> закон</w:t>
      </w:r>
      <w:r>
        <w:t>а</w:t>
      </w:r>
      <w:r w:rsidRPr="00892C47">
        <w:t xml:space="preserve"> от </w:t>
      </w:r>
      <w:r w:rsidR="00674C19">
        <w:t>06 октября 2003 г. №</w:t>
      </w:r>
      <w:r>
        <w:t xml:space="preserve"> 131-ФЗ «</w:t>
      </w:r>
      <w:r w:rsidRPr="00892C47">
        <w:t>Об общих принципах организации местного самоуп</w:t>
      </w:r>
      <w:r>
        <w:t xml:space="preserve">равления в Российской Федерации» </w:t>
      </w:r>
      <w:r w:rsidRPr="00892C47">
        <w:t xml:space="preserve">в целях реализации права граждан, проживающих на территории </w:t>
      </w:r>
      <w:r>
        <w:t>Златоустовского городского округа</w:t>
      </w:r>
      <w:r w:rsidRPr="00892C47">
        <w:t xml:space="preserve"> на внесение предложений по </w:t>
      </w:r>
      <w:r>
        <w:t xml:space="preserve">проекту </w:t>
      </w:r>
      <w:r w:rsidRPr="00892C47">
        <w:t xml:space="preserve">решения </w:t>
      </w:r>
      <w:r>
        <w:t>Собрания депутатов Златоустовского</w:t>
      </w:r>
      <w:r w:rsidRPr="00892C47">
        <w:t xml:space="preserve"> городского округа </w:t>
      </w:r>
      <w:r w:rsidRPr="00313038">
        <w:t>«</w:t>
      </w:r>
      <w:r>
        <w:t xml:space="preserve">О внесении </w:t>
      </w:r>
      <w:r w:rsidRPr="00614C01">
        <w:t>изменений и дополнений в Устав Златоустовского городского округа</w:t>
      </w:r>
      <w:r>
        <w:t>»</w:t>
      </w:r>
      <w:r w:rsidR="00F125D2">
        <w:t xml:space="preserve"> (далее – Проект), </w:t>
      </w:r>
      <w:r w:rsidRPr="00892C47">
        <w:t xml:space="preserve">а также на участие в </w:t>
      </w:r>
      <w:r>
        <w:t>его</w:t>
      </w:r>
      <w:r w:rsidRPr="00892C47">
        <w:t xml:space="preserve"> обсуждении.</w:t>
      </w:r>
    </w:p>
    <w:p w:rsidR="00FC353A" w:rsidRDefault="00FC353A" w:rsidP="00A30B69">
      <w:pPr>
        <w:pStyle w:val="af"/>
        <w:widowControl w:val="0"/>
        <w:numPr>
          <w:ilvl w:val="0"/>
          <w:numId w:val="18"/>
        </w:numPr>
        <w:ind w:left="0" w:firstLine="709"/>
        <w:jc w:val="both"/>
      </w:pPr>
      <w:r>
        <w:t>П</w:t>
      </w:r>
      <w:r w:rsidRPr="00FC353A">
        <w:t>роект не позднее чем за 30 дней до дня рассмотрения вопроса о вне</w:t>
      </w:r>
      <w:r w:rsidR="001657DB">
        <w:t>сении изменений и дополнений в У</w:t>
      </w:r>
      <w:r w:rsidRPr="00FC353A">
        <w:t xml:space="preserve">став </w:t>
      </w:r>
      <w:r w:rsidR="001657DB" w:rsidRPr="00614C01">
        <w:t>Златоустовского городского округа</w:t>
      </w:r>
      <w:r w:rsidRPr="00FC353A">
        <w:t xml:space="preserve">подлежат официальному опубликованию </w:t>
      </w:r>
      <w:r w:rsidR="002F2755">
        <w:t>в газете «Златоустовский рабочий»и на официальном сайте Златоустовского городского округа в информационно-телекоммуникационной сети «Интернет» (</w:t>
      </w:r>
      <w:r w:rsidR="00A30B69" w:rsidRPr="00A30B69">
        <w:t>www.zlat-go.ru</w:t>
      </w:r>
      <w:r w:rsidR="00A30B69">
        <w:t xml:space="preserve">) </w:t>
      </w:r>
      <w:r w:rsidRPr="00FC353A">
        <w:t xml:space="preserve">с одновременным опубликованием </w:t>
      </w:r>
      <w:r w:rsidR="001657DB">
        <w:t>настоящего Порядка</w:t>
      </w:r>
      <w:r w:rsidRPr="00FC353A">
        <w:t>.</w:t>
      </w:r>
    </w:p>
    <w:p w:rsidR="00575E47" w:rsidRDefault="00F125D2" w:rsidP="00243969">
      <w:pPr>
        <w:pStyle w:val="af"/>
        <w:widowControl w:val="0"/>
        <w:numPr>
          <w:ilvl w:val="0"/>
          <w:numId w:val="18"/>
        </w:numPr>
        <w:ind w:left="0" w:firstLine="709"/>
        <w:jc w:val="both"/>
      </w:pPr>
      <w:r>
        <w:t>По П</w:t>
      </w:r>
      <w:r w:rsidR="00575E47">
        <w:t xml:space="preserve">роекту </w:t>
      </w:r>
      <w:r w:rsidR="00387689">
        <w:t>проводятся публичные слушания в порядке, установленном Положением об организации и проведении публичных слушаний в Златоустовском городском округе (утв. р</w:t>
      </w:r>
      <w:r w:rsidR="00387689" w:rsidRPr="00387689">
        <w:t>ешение</w:t>
      </w:r>
      <w:r w:rsidR="00387689">
        <w:t>м</w:t>
      </w:r>
      <w:r w:rsidR="00387689" w:rsidRPr="00387689">
        <w:t xml:space="preserve"> Собрания депутатов Златоустовского городског</w:t>
      </w:r>
      <w:r w:rsidR="00387689">
        <w:t>о округа от 28 октября 2005 г. №</w:t>
      </w:r>
      <w:r w:rsidR="00387689" w:rsidRPr="00387689">
        <w:t xml:space="preserve"> 55-ЗГО</w:t>
      </w:r>
      <w:r w:rsidR="00387689">
        <w:t>).</w:t>
      </w:r>
    </w:p>
    <w:p w:rsidR="00780FD8" w:rsidRDefault="001C432D" w:rsidP="00243969">
      <w:pPr>
        <w:pStyle w:val="af"/>
        <w:widowControl w:val="0"/>
        <w:numPr>
          <w:ilvl w:val="0"/>
          <w:numId w:val="18"/>
        </w:numPr>
        <w:ind w:left="0" w:firstLine="709"/>
        <w:jc w:val="both"/>
      </w:pPr>
      <w:r>
        <w:t>Участниками публичных слушаний могут быть граждане РФ, достигшие 18-летнего возраста, обладающие избирательным правом, постоянно или преимущественно проживающие на территории Златоустовского городского округа, а также юридические лица, осуществляющие деятельность на территории Златоустовского городского округа.</w:t>
      </w:r>
    </w:p>
    <w:p w:rsidR="00323FA4" w:rsidRDefault="00780FD8" w:rsidP="00F1686E">
      <w:pPr>
        <w:pStyle w:val="af"/>
        <w:widowControl w:val="0"/>
        <w:numPr>
          <w:ilvl w:val="0"/>
          <w:numId w:val="18"/>
        </w:numPr>
        <w:ind w:left="0" w:firstLine="709"/>
        <w:jc w:val="both"/>
      </w:pPr>
      <w:r>
        <w:t>Участники публичных слушаний</w:t>
      </w:r>
      <w:r w:rsidR="00F1686E">
        <w:t>вносят</w:t>
      </w:r>
      <w:r w:rsidR="00575E47">
        <w:t xml:space="preserve"> предложения</w:t>
      </w:r>
      <w:r w:rsidR="00641430">
        <w:t xml:space="preserve">и замечания </w:t>
      </w:r>
      <w:r w:rsidR="00323FA4">
        <w:t xml:space="preserve">по </w:t>
      </w:r>
      <w:r w:rsidR="00F125D2">
        <w:t>П</w:t>
      </w:r>
      <w:r w:rsidR="00323FA4">
        <w:t xml:space="preserve">роекту </w:t>
      </w:r>
      <w:r w:rsidR="00323FA4" w:rsidRPr="00323FA4">
        <w:t xml:space="preserve">в письменной форме </w:t>
      </w:r>
      <w:r w:rsidR="00B00CFE">
        <w:t>или в форме электронного документа</w:t>
      </w:r>
      <w:r w:rsidR="00323FA4" w:rsidRPr="00323FA4">
        <w:t>в адрес организатора публичных слушаний</w:t>
      </w:r>
      <w:r w:rsidR="00305D27">
        <w:t xml:space="preserve"> (456200, Челябинская область, г. </w:t>
      </w:r>
      <w:r w:rsidR="00305D27" w:rsidRPr="00305D27">
        <w:t xml:space="preserve">Златоуст, ул. </w:t>
      </w:r>
      <w:proofErr w:type="spellStart"/>
      <w:r w:rsidR="00305D27" w:rsidRPr="00305D27">
        <w:t>Таганайская</w:t>
      </w:r>
      <w:proofErr w:type="spellEnd"/>
      <w:r w:rsidR="00305D27" w:rsidRPr="00305D27">
        <w:t xml:space="preserve">, 1, </w:t>
      </w:r>
      <w:proofErr w:type="spellStart"/>
      <w:r w:rsidR="00305D27" w:rsidRPr="00305D27">
        <w:t>каб</w:t>
      </w:r>
      <w:proofErr w:type="spellEnd"/>
      <w:r w:rsidR="00305D27" w:rsidRPr="00305D27">
        <w:t>. № 602</w:t>
      </w:r>
      <w:r w:rsidR="00F51774">
        <w:t xml:space="preserve">; </w:t>
      </w:r>
      <w:r w:rsidR="00F51774">
        <w:rPr>
          <w:lang w:val="en-US"/>
        </w:rPr>
        <w:t>e</w:t>
      </w:r>
      <w:r w:rsidR="00F51774">
        <w:t>-</w:t>
      </w:r>
      <w:proofErr w:type="spellStart"/>
      <w:r w:rsidR="00F51774">
        <w:t>mail</w:t>
      </w:r>
      <w:proofErr w:type="spellEnd"/>
      <w:r w:rsidR="00F51774">
        <w:t xml:space="preserve">: </w:t>
      </w:r>
      <w:proofErr w:type="spellStart"/>
      <w:r w:rsidR="00F51774" w:rsidRPr="00F51774">
        <w:t>zlatdep@mail.ru</w:t>
      </w:r>
      <w:proofErr w:type="spellEnd"/>
      <w:r w:rsidR="00305D27">
        <w:t>), начиная</w:t>
      </w:r>
      <w:r w:rsidR="00F125D2">
        <w:t xml:space="preserve"> с</w:t>
      </w:r>
      <w:r w:rsidR="00A56537">
        <w:t xml:space="preserve"> 02 ноября 2023 года по 30 ноября 2023</w:t>
      </w:r>
      <w:r w:rsidR="00D227D4">
        <w:t xml:space="preserve"> года</w:t>
      </w:r>
      <w:r w:rsidR="00AF780F">
        <w:t>;</w:t>
      </w:r>
    </w:p>
    <w:p w:rsidR="00674C19" w:rsidRDefault="00674C19" w:rsidP="00674C19">
      <w:pPr>
        <w:pStyle w:val="af"/>
        <w:widowControl w:val="0"/>
        <w:numPr>
          <w:ilvl w:val="0"/>
          <w:numId w:val="18"/>
        </w:numPr>
        <w:tabs>
          <w:tab w:val="left" w:pos="709"/>
        </w:tabs>
        <w:ind w:left="0" w:firstLine="709"/>
        <w:jc w:val="both"/>
      </w:pPr>
      <w:r>
        <w:t>Организатор публичных слушаний обеспечивает учет поступивших предложений и замечаний по Проекту.</w:t>
      </w:r>
    </w:p>
    <w:p w:rsidR="001D2DA3" w:rsidRDefault="0021205F" w:rsidP="0031597E">
      <w:pPr>
        <w:pStyle w:val="af"/>
        <w:widowControl w:val="0"/>
        <w:numPr>
          <w:ilvl w:val="0"/>
          <w:numId w:val="18"/>
        </w:numPr>
        <w:ind w:left="0" w:firstLine="709"/>
        <w:jc w:val="both"/>
      </w:pPr>
      <w:r>
        <w:t xml:space="preserve">Предложения </w:t>
      </w:r>
      <w:r w:rsidR="00641430">
        <w:t xml:space="preserve">и замечания </w:t>
      </w:r>
      <w:r>
        <w:t xml:space="preserve">по </w:t>
      </w:r>
      <w:r w:rsidR="00F125D2">
        <w:t>П</w:t>
      </w:r>
      <w:r w:rsidR="00F1686E">
        <w:t xml:space="preserve">роекту </w:t>
      </w:r>
      <w:r w:rsidRPr="0021205F">
        <w:t xml:space="preserve">должны </w:t>
      </w:r>
      <w:r>
        <w:t xml:space="preserve">содержать </w:t>
      </w:r>
      <w:r w:rsidR="001D2DA3" w:rsidRPr="001D2DA3">
        <w:t xml:space="preserve">фамилию, имя, отчество (при наличии), дату рождения, адрес </w:t>
      </w:r>
      <w:r w:rsidR="001D2DA3">
        <w:t>места жительства (регистрации)</w:t>
      </w:r>
      <w:r w:rsidR="0043578F">
        <w:t>, личную подпись</w:t>
      </w:r>
      <w:r w:rsidR="001D2DA3">
        <w:t xml:space="preserve">– </w:t>
      </w:r>
      <w:r w:rsidR="001D2DA3" w:rsidRPr="001D2DA3">
        <w:t>для физических лиц; наименование, основной государственный регистрационный номер, место нахождения</w:t>
      </w:r>
      <w:r w:rsidR="001D2DA3">
        <w:t xml:space="preserve"> и адрес – для юридических лиц</w:t>
      </w:r>
      <w:r w:rsidR="001D2DA3" w:rsidRPr="001D2DA3">
        <w:t xml:space="preserve"> с приложением </w:t>
      </w:r>
      <w:r w:rsidR="00376D31">
        <w:t xml:space="preserve">надлежащим образом заверенных копий </w:t>
      </w:r>
      <w:r w:rsidR="001D2DA3" w:rsidRPr="001D2DA3">
        <w:t>документов,</w:t>
      </w:r>
      <w:r w:rsidR="0031597E">
        <w:t xml:space="preserve"> подтверждающих такие сведения, в также согласие на обработку персональных данных в соответствии с Федеральным законом от 27 июля 2006 г. № 152-ФЗ «О персональных данных».</w:t>
      </w:r>
    </w:p>
    <w:p w:rsidR="00376D31" w:rsidRDefault="00376D31" w:rsidP="00376D31">
      <w:pPr>
        <w:pStyle w:val="af"/>
        <w:widowControl w:val="0"/>
        <w:ind w:left="0" w:firstLine="709"/>
        <w:jc w:val="both"/>
      </w:pPr>
      <w:r>
        <w:t>Представители лиц, указанных в настоящем пункте, также предоставляют надлежащим образом заверенные копии документов, подтверждающих их полномочия.</w:t>
      </w:r>
    </w:p>
    <w:p w:rsidR="0021205F" w:rsidRDefault="0021205F" w:rsidP="001D2DA3">
      <w:pPr>
        <w:pStyle w:val="af"/>
        <w:widowControl w:val="0"/>
        <w:numPr>
          <w:ilvl w:val="0"/>
          <w:numId w:val="18"/>
        </w:numPr>
        <w:ind w:left="0" w:firstLine="709"/>
        <w:jc w:val="both"/>
      </w:pPr>
      <w:r w:rsidRPr="0021205F">
        <w:t xml:space="preserve">Предложения </w:t>
      </w:r>
      <w:r w:rsidR="00641430">
        <w:t xml:space="preserve">и замечания </w:t>
      </w:r>
      <w:r w:rsidRPr="0021205F">
        <w:t>вносятся только в отнош</w:t>
      </w:r>
      <w:r w:rsidR="00F125D2">
        <w:t>ении положений, содержащихся в П</w:t>
      </w:r>
      <w:r w:rsidRPr="0021205F">
        <w:t>роекте</w:t>
      </w:r>
      <w:r w:rsidR="00C64488">
        <w:t>,</w:t>
      </w:r>
      <w:r w:rsidR="00C64488" w:rsidRPr="00C64488">
        <w:t xml:space="preserve"> и должны соответствовать </w:t>
      </w:r>
      <w:r w:rsidR="00200DC6">
        <w:t>действующему</w:t>
      </w:r>
      <w:r w:rsidR="00C64488">
        <w:t xml:space="preserve"> законодательству </w:t>
      </w:r>
      <w:r w:rsidR="00200DC6">
        <w:t>и</w:t>
      </w:r>
      <w:r w:rsidR="00C64488" w:rsidRPr="00C64488">
        <w:t xml:space="preserve"> не допускать противоречия либо несогласованности с иными положениями Устава </w:t>
      </w:r>
      <w:r w:rsidR="00C64488">
        <w:t xml:space="preserve">Златоустовского </w:t>
      </w:r>
      <w:r w:rsidR="00C64488" w:rsidRPr="00C64488">
        <w:t>городского округа</w:t>
      </w:r>
      <w:r w:rsidR="00200DC6">
        <w:t>.</w:t>
      </w:r>
    </w:p>
    <w:p w:rsidR="00813CF3" w:rsidRDefault="00813CF3" w:rsidP="00B12BDB">
      <w:pPr>
        <w:pStyle w:val="af"/>
        <w:widowControl w:val="0"/>
        <w:numPr>
          <w:ilvl w:val="0"/>
          <w:numId w:val="18"/>
        </w:numPr>
        <w:ind w:left="0" w:firstLine="709"/>
        <w:jc w:val="both"/>
      </w:pPr>
      <w:r>
        <w:t>Внесенные п</w:t>
      </w:r>
      <w:r w:rsidR="00674C19">
        <w:t>редложения и замечания</w:t>
      </w:r>
      <w:r>
        <w:t xml:space="preserve"> не рассматриваются в случаях:</w:t>
      </w:r>
    </w:p>
    <w:p w:rsidR="00813CF3" w:rsidRDefault="00813CF3" w:rsidP="00B12BDB">
      <w:pPr>
        <w:pStyle w:val="af"/>
        <w:widowControl w:val="0"/>
        <w:numPr>
          <w:ilvl w:val="0"/>
          <w:numId w:val="20"/>
        </w:numPr>
        <w:ind w:left="0" w:firstLine="709"/>
        <w:jc w:val="both"/>
      </w:pPr>
      <w:r>
        <w:t>если соответствующие предложения и замечания</w:t>
      </w:r>
      <w:r w:rsidR="00674C19">
        <w:t xml:space="preserve"> не соответствую</w:t>
      </w:r>
      <w:r>
        <w:t>т</w:t>
      </w:r>
      <w:r w:rsidR="00674C19">
        <w:t xml:space="preserve"> требованиям п</w:t>
      </w:r>
      <w:r>
        <w:t>унктов 7 и 8 настоящего Порядка;</w:t>
      </w:r>
    </w:p>
    <w:p w:rsidR="00813CF3" w:rsidRDefault="00813CF3" w:rsidP="00264D9D">
      <w:pPr>
        <w:pStyle w:val="af"/>
        <w:widowControl w:val="0"/>
        <w:numPr>
          <w:ilvl w:val="0"/>
          <w:numId w:val="20"/>
        </w:numPr>
        <w:ind w:left="0" w:firstLine="709"/>
        <w:jc w:val="both"/>
      </w:pPr>
      <w:r>
        <w:t xml:space="preserve">если соответствующие предложения и замечания внесены с нарушением сроков, указанных в </w:t>
      </w:r>
      <w:r w:rsidR="00264D9D">
        <w:t>пункте</w:t>
      </w:r>
      <w:bookmarkStart w:id="0" w:name="_GoBack"/>
      <w:bookmarkEnd w:id="0"/>
      <w:r>
        <w:t xml:space="preserve"> 5 настоящего Порядка;</w:t>
      </w:r>
    </w:p>
    <w:p w:rsidR="00813CF3" w:rsidRDefault="00813CF3" w:rsidP="00B12BDB">
      <w:pPr>
        <w:pStyle w:val="af"/>
        <w:widowControl w:val="0"/>
        <w:numPr>
          <w:ilvl w:val="0"/>
          <w:numId w:val="20"/>
        </w:numPr>
        <w:ind w:left="0" w:firstLine="709"/>
        <w:jc w:val="both"/>
      </w:pPr>
      <w:r>
        <w:t>если соответствующие предложения и замечания внесе</w:t>
      </w:r>
      <w:r w:rsidR="00674C19">
        <w:t xml:space="preserve">ны лицами, не </w:t>
      </w:r>
      <w:r w:rsidR="00674C19">
        <w:lastRenderedPageBreak/>
        <w:t>соответствующими требовани</w:t>
      </w:r>
      <w:r>
        <w:t>ям пункта 4 настоящего Порядка.</w:t>
      </w:r>
    </w:p>
    <w:p w:rsidR="004509EE" w:rsidRDefault="004509EE" w:rsidP="004509EE">
      <w:pPr>
        <w:pStyle w:val="af"/>
        <w:widowControl w:val="0"/>
        <w:numPr>
          <w:ilvl w:val="0"/>
          <w:numId w:val="18"/>
        </w:numPr>
        <w:ind w:left="0" w:firstLine="709"/>
        <w:jc w:val="both"/>
      </w:pPr>
      <w:r>
        <w:t>Внесенные предложения и замечания носят рекомендательный характер.</w:t>
      </w:r>
    </w:p>
    <w:p w:rsidR="000245CC" w:rsidRDefault="00243969" w:rsidP="00A32BF8">
      <w:pPr>
        <w:pStyle w:val="af"/>
        <w:widowControl w:val="0"/>
        <w:numPr>
          <w:ilvl w:val="0"/>
          <w:numId w:val="18"/>
        </w:numPr>
        <w:ind w:left="0" w:firstLine="709"/>
        <w:jc w:val="both"/>
      </w:pPr>
      <w:r>
        <w:t>С</w:t>
      </w:r>
      <w:r w:rsidRPr="00641430">
        <w:t>одержание внесенных предложений и замечаний участников публичных слушаний</w:t>
      </w:r>
      <w:r w:rsidR="00674C19">
        <w:t xml:space="preserve"> (за исключением предложений и замечаний, указанных в пункте 9 настоящего Порядка)</w:t>
      </w:r>
      <w:r>
        <w:t>, а также аргументированные выводы</w:t>
      </w:r>
      <w:r w:rsidR="000245CC">
        <w:t xml:space="preserve"> о </w:t>
      </w:r>
      <w:r w:rsidR="000245CC" w:rsidRPr="000245CC">
        <w:t xml:space="preserve">целесообразности или нецелесообразности учета </w:t>
      </w:r>
      <w:r>
        <w:t xml:space="preserve">указанных </w:t>
      </w:r>
      <w:r w:rsidR="000245CC" w:rsidRPr="000245CC">
        <w:t>предложений и замечаний</w:t>
      </w:r>
      <w:r>
        <w:t xml:space="preserve"> оглашаются в ходе проведения собрани</w:t>
      </w:r>
      <w:r w:rsidR="00563588">
        <w:t>я участников публичных слушаний и отражаются в протоколе публичных слушаний и заключении о результатах публичных слушаний.</w:t>
      </w:r>
    </w:p>
    <w:p w:rsidR="00575E47" w:rsidRPr="00614C01" w:rsidRDefault="00EF38BB" w:rsidP="00EF38BB">
      <w:pPr>
        <w:pStyle w:val="af"/>
        <w:widowControl w:val="0"/>
        <w:numPr>
          <w:ilvl w:val="0"/>
          <w:numId w:val="18"/>
        </w:numPr>
        <w:ind w:left="0" w:firstLine="709"/>
        <w:jc w:val="both"/>
      </w:pPr>
      <w:r>
        <w:t xml:space="preserve">Замечания и предложения, признанные </w:t>
      </w:r>
      <w:r w:rsidR="00F1686E">
        <w:t xml:space="preserve">организатором публичных слушаний </w:t>
      </w:r>
      <w:r>
        <w:t>обоснованными и целесообразными, учитываются при принятии рекомендаций по результатам публичных слушаний, отражаемых в заключении о результатах публичных слушаний.</w:t>
      </w:r>
    </w:p>
    <w:sectPr w:rsidR="00575E47" w:rsidRPr="00614C01" w:rsidSect="00D92EBB">
      <w:headerReference w:type="even" r:id="rId10"/>
      <w:headerReference w:type="default" r:id="rId11"/>
      <w:footnotePr>
        <w:numRestart w:val="eachPage"/>
      </w:footnotePr>
      <w:pgSz w:w="11906" w:h="16838"/>
      <w:pgMar w:top="1276"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CFB" w:rsidRDefault="002E6CFB">
      <w:r>
        <w:separator/>
      </w:r>
    </w:p>
  </w:endnote>
  <w:endnote w:type="continuationSeparator" w:id="1">
    <w:p w:rsidR="002E6CFB" w:rsidRDefault="002E6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CFB" w:rsidRDefault="002E6CFB">
      <w:r>
        <w:separator/>
      </w:r>
    </w:p>
  </w:footnote>
  <w:footnote w:type="continuationSeparator" w:id="1">
    <w:p w:rsidR="002E6CFB" w:rsidRDefault="002E6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F61BE5" w:rsidP="00251080">
    <w:pPr>
      <w:pStyle w:val="a7"/>
      <w:framePr w:wrap="around" w:vAnchor="text" w:hAnchor="margin" w:xAlign="center" w:y="1"/>
      <w:rPr>
        <w:rStyle w:val="a9"/>
      </w:rPr>
    </w:pPr>
    <w:r>
      <w:rPr>
        <w:rStyle w:val="a9"/>
      </w:rPr>
      <w:fldChar w:fldCharType="begin"/>
    </w:r>
    <w:r w:rsidR="0016772D">
      <w:rPr>
        <w:rStyle w:val="a9"/>
      </w:rPr>
      <w:instrText xml:space="preserve">PAGE  </w:instrText>
    </w:r>
    <w:r>
      <w:rPr>
        <w:rStyle w:val="a9"/>
      </w:rPr>
      <w:fldChar w:fldCharType="end"/>
    </w:r>
  </w:p>
  <w:p w:rsidR="0016772D" w:rsidRDefault="001677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16772D" w:rsidP="00251080">
    <w:pPr>
      <w:pStyle w:val="a7"/>
      <w:framePr w:wrap="around" w:vAnchor="text" w:hAnchor="margin" w:xAlign="center" w:y="1"/>
      <w:rPr>
        <w:rStyle w:val="a9"/>
      </w:rPr>
    </w:pPr>
  </w:p>
  <w:p w:rsidR="0016772D" w:rsidRDefault="0016772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2A46"/>
    <w:multiLevelType w:val="hybridMultilevel"/>
    <w:tmpl w:val="14204E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6201F0"/>
    <w:multiLevelType w:val="hybridMultilevel"/>
    <w:tmpl w:val="7966E112"/>
    <w:lvl w:ilvl="0" w:tplc="195C37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3B5748"/>
    <w:multiLevelType w:val="hybridMultilevel"/>
    <w:tmpl w:val="764E031A"/>
    <w:lvl w:ilvl="0" w:tplc="5D469B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592698D"/>
    <w:multiLevelType w:val="hybridMultilevel"/>
    <w:tmpl w:val="8C12FBE4"/>
    <w:lvl w:ilvl="0" w:tplc="35BE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8C4C8E"/>
    <w:multiLevelType w:val="hybridMultilevel"/>
    <w:tmpl w:val="45C639D2"/>
    <w:lvl w:ilvl="0" w:tplc="98020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6909BF"/>
    <w:multiLevelType w:val="hybridMultilevel"/>
    <w:tmpl w:val="D0E8CE80"/>
    <w:lvl w:ilvl="0" w:tplc="F72256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47A439B"/>
    <w:multiLevelType w:val="hybridMultilevel"/>
    <w:tmpl w:val="35A2D230"/>
    <w:lvl w:ilvl="0" w:tplc="D2F45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44F351FF"/>
    <w:multiLevelType w:val="hybridMultilevel"/>
    <w:tmpl w:val="A6709208"/>
    <w:lvl w:ilvl="0" w:tplc="7BF87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ACF07A8"/>
    <w:multiLevelType w:val="hybridMultilevel"/>
    <w:tmpl w:val="800A9B46"/>
    <w:lvl w:ilvl="0" w:tplc="D6CCFC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354327"/>
    <w:multiLevelType w:val="hybridMultilevel"/>
    <w:tmpl w:val="22BE17D0"/>
    <w:lvl w:ilvl="0" w:tplc="E2848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EF15B5B"/>
    <w:multiLevelType w:val="hybridMultilevel"/>
    <w:tmpl w:val="A4FE145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9"/>
  </w:num>
  <w:num w:numId="4">
    <w:abstractNumId w:val="15"/>
  </w:num>
  <w:num w:numId="5">
    <w:abstractNumId w:val="13"/>
  </w:num>
  <w:num w:numId="6">
    <w:abstractNumId w:val="11"/>
  </w:num>
  <w:num w:numId="7">
    <w:abstractNumId w:val="7"/>
  </w:num>
  <w:num w:numId="8">
    <w:abstractNumId w:val="3"/>
  </w:num>
  <w:num w:numId="9">
    <w:abstractNumId w:val="4"/>
  </w:num>
  <w:num w:numId="10">
    <w:abstractNumId w:val="5"/>
  </w:num>
  <w:num w:numId="11">
    <w:abstractNumId w:val="2"/>
  </w:num>
  <w:num w:numId="12">
    <w:abstractNumId w:val="1"/>
  </w:num>
  <w:num w:numId="13">
    <w:abstractNumId w:val="8"/>
  </w:num>
  <w:num w:numId="14">
    <w:abstractNumId w:val="14"/>
  </w:num>
  <w:num w:numId="15">
    <w:abstractNumId w:val="0"/>
  </w:num>
  <w:num w:numId="16">
    <w:abstractNumId w:val="18"/>
  </w:num>
  <w:num w:numId="17">
    <w:abstractNumId w:val="16"/>
  </w:num>
  <w:num w:numId="18">
    <w:abstractNumId w:val="10"/>
  </w:num>
  <w:num w:numId="19">
    <w:abstractNumId w:val="9"/>
  </w:num>
  <w:num w:numId="20">
    <w:abstractNumId w:val="1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05798"/>
    <w:rsid w:val="00005841"/>
    <w:rsid w:val="00014FAC"/>
    <w:rsid w:val="00015D52"/>
    <w:rsid w:val="00020CA2"/>
    <w:rsid w:val="000216C5"/>
    <w:rsid w:val="000217FE"/>
    <w:rsid w:val="000223F5"/>
    <w:rsid w:val="000245CC"/>
    <w:rsid w:val="000248F9"/>
    <w:rsid w:val="000258DD"/>
    <w:rsid w:val="00026143"/>
    <w:rsid w:val="000318A4"/>
    <w:rsid w:val="000324BE"/>
    <w:rsid w:val="00035DB7"/>
    <w:rsid w:val="00035F7C"/>
    <w:rsid w:val="000360C9"/>
    <w:rsid w:val="00037877"/>
    <w:rsid w:val="00037CF7"/>
    <w:rsid w:val="000403ED"/>
    <w:rsid w:val="000417A8"/>
    <w:rsid w:val="000433C2"/>
    <w:rsid w:val="00052194"/>
    <w:rsid w:val="00052196"/>
    <w:rsid w:val="0005614B"/>
    <w:rsid w:val="000568C8"/>
    <w:rsid w:val="0006036A"/>
    <w:rsid w:val="000610EF"/>
    <w:rsid w:val="00061ED0"/>
    <w:rsid w:val="000660C9"/>
    <w:rsid w:val="0007228F"/>
    <w:rsid w:val="0007255E"/>
    <w:rsid w:val="00072ABD"/>
    <w:rsid w:val="00073DBD"/>
    <w:rsid w:val="0007638C"/>
    <w:rsid w:val="0007743B"/>
    <w:rsid w:val="00080AE7"/>
    <w:rsid w:val="0008198C"/>
    <w:rsid w:val="00082739"/>
    <w:rsid w:val="00082757"/>
    <w:rsid w:val="000879EA"/>
    <w:rsid w:val="0009090A"/>
    <w:rsid w:val="000913DA"/>
    <w:rsid w:val="00092CBC"/>
    <w:rsid w:val="00093246"/>
    <w:rsid w:val="000A1624"/>
    <w:rsid w:val="000B13B2"/>
    <w:rsid w:val="000B2A7F"/>
    <w:rsid w:val="000B472F"/>
    <w:rsid w:val="000C0A84"/>
    <w:rsid w:val="000C17EE"/>
    <w:rsid w:val="000C6FCC"/>
    <w:rsid w:val="000D1000"/>
    <w:rsid w:val="000D2369"/>
    <w:rsid w:val="000D2C68"/>
    <w:rsid w:val="000D36BF"/>
    <w:rsid w:val="000D44B8"/>
    <w:rsid w:val="000D5145"/>
    <w:rsid w:val="000E0214"/>
    <w:rsid w:val="000E1E41"/>
    <w:rsid w:val="000E4660"/>
    <w:rsid w:val="000E5068"/>
    <w:rsid w:val="000E5526"/>
    <w:rsid w:val="000E5CF2"/>
    <w:rsid w:val="000F3A86"/>
    <w:rsid w:val="000F5192"/>
    <w:rsid w:val="000F5F55"/>
    <w:rsid w:val="000F7ABF"/>
    <w:rsid w:val="00105295"/>
    <w:rsid w:val="00106020"/>
    <w:rsid w:val="00107BB2"/>
    <w:rsid w:val="00110AAC"/>
    <w:rsid w:val="00111720"/>
    <w:rsid w:val="0011178E"/>
    <w:rsid w:val="001133FF"/>
    <w:rsid w:val="001149ED"/>
    <w:rsid w:val="0011537C"/>
    <w:rsid w:val="00121944"/>
    <w:rsid w:val="001239A8"/>
    <w:rsid w:val="00125A58"/>
    <w:rsid w:val="00125ED6"/>
    <w:rsid w:val="001326C4"/>
    <w:rsid w:val="00136DC9"/>
    <w:rsid w:val="00145606"/>
    <w:rsid w:val="00147328"/>
    <w:rsid w:val="00152B64"/>
    <w:rsid w:val="00153F04"/>
    <w:rsid w:val="001623BA"/>
    <w:rsid w:val="00164C11"/>
    <w:rsid w:val="001657DB"/>
    <w:rsid w:val="00166F09"/>
    <w:rsid w:val="0016772D"/>
    <w:rsid w:val="0017274D"/>
    <w:rsid w:val="00173AE4"/>
    <w:rsid w:val="00175FE8"/>
    <w:rsid w:val="00180C3C"/>
    <w:rsid w:val="001856DF"/>
    <w:rsid w:val="00190ECB"/>
    <w:rsid w:val="00193F96"/>
    <w:rsid w:val="001A3D95"/>
    <w:rsid w:val="001A742F"/>
    <w:rsid w:val="001B46DE"/>
    <w:rsid w:val="001B514D"/>
    <w:rsid w:val="001C2525"/>
    <w:rsid w:val="001C27FC"/>
    <w:rsid w:val="001C432D"/>
    <w:rsid w:val="001D1E79"/>
    <w:rsid w:val="001D2DA3"/>
    <w:rsid w:val="001D2EB1"/>
    <w:rsid w:val="001D5A81"/>
    <w:rsid w:val="001D5BB9"/>
    <w:rsid w:val="001D7DF1"/>
    <w:rsid w:val="001E04F3"/>
    <w:rsid w:val="001E1E11"/>
    <w:rsid w:val="001E763F"/>
    <w:rsid w:val="001F237C"/>
    <w:rsid w:val="001F2ED2"/>
    <w:rsid w:val="001F6A38"/>
    <w:rsid w:val="001F7239"/>
    <w:rsid w:val="00200DC6"/>
    <w:rsid w:val="00201349"/>
    <w:rsid w:val="0020164F"/>
    <w:rsid w:val="00203823"/>
    <w:rsid w:val="002058C1"/>
    <w:rsid w:val="0021205F"/>
    <w:rsid w:val="00212529"/>
    <w:rsid w:val="002141CB"/>
    <w:rsid w:val="0021791E"/>
    <w:rsid w:val="00220C16"/>
    <w:rsid w:val="002218E7"/>
    <w:rsid w:val="002229D1"/>
    <w:rsid w:val="0022389D"/>
    <w:rsid w:val="00225696"/>
    <w:rsid w:val="00227076"/>
    <w:rsid w:val="00231391"/>
    <w:rsid w:val="00233A4E"/>
    <w:rsid w:val="002409DF"/>
    <w:rsid w:val="00242022"/>
    <w:rsid w:val="00243969"/>
    <w:rsid w:val="00250AC8"/>
    <w:rsid w:val="00251080"/>
    <w:rsid w:val="002537BC"/>
    <w:rsid w:val="002558A6"/>
    <w:rsid w:val="0025651B"/>
    <w:rsid w:val="00264D9D"/>
    <w:rsid w:val="002665B6"/>
    <w:rsid w:val="0026665C"/>
    <w:rsid w:val="00272241"/>
    <w:rsid w:val="0027416E"/>
    <w:rsid w:val="0027495F"/>
    <w:rsid w:val="00274B25"/>
    <w:rsid w:val="00275DBE"/>
    <w:rsid w:val="00275F44"/>
    <w:rsid w:val="00276044"/>
    <w:rsid w:val="00277680"/>
    <w:rsid w:val="00277B80"/>
    <w:rsid w:val="0028171F"/>
    <w:rsid w:val="00281F69"/>
    <w:rsid w:val="00282A40"/>
    <w:rsid w:val="00284C47"/>
    <w:rsid w:val="00285FDC"/>
    <w:rsid w:val="00286729"/>
    <w:rsid w:val="00291C6A"/>
    <w:rsid w:val="00292E99"/>
    <w:rsid w:val="00293D76"/>
    <w:rsid w:val="002A110C"/>
    <w:rsid w:val="002A113F"/>
    <w:rsid w:val="002A6EEB"/>
    <w:rsid w:val="002B38B9"/>
    <w:rsid w:val="002B6781"/>
    <w:rsid w:val="002B79DF"/>
    <w:rsid w:val="002C579B"/>
    <w:rsid w:val="002C644C"/>
    <w:rsid w:val="002C6E1E"/>
    <w:rsid w:val="002C7B3B"/>
    <w:rsid w:val="002D2658"/>
    <w:rsid w:val="002D573E"/>
    <w:rsid w:val="002D5AC4"/>
    <w:rsid w:val="002D5D80"/>
    <w:rsid w:val="002D69BA"/>
    <w:rsid w:val="002E3B28"/>
    <w:rsid w:val="002E6CFB"/>
    <w:rsid w:val="002E710B"/>
    <w:rsid w:val="002F2755"/>
    <w:rsid w:val="002F3968"/>
    <w:rsid w:val="003058AF"/>
    <w:rsid w:val="00305D27"/>
    <w:rsid w:val="00310F98"/>
    <w:rsid w:val="00313038"/>
    <w:rsid w:val="00314AB2"/>
    <w:rsid w:val="0031597E"/>
    <w:rsid w:val="00323FA4"/>
    <w:rsid w:val="003258C7"/>
    <w:rsid w:val="00327BFD"/>
    <w:rsid w:val="00333D94"/>
    <w:rsid w:val="00336700"/>
    <w:rsid w:val="003420C6"/>
    <w:rsid w:val="003433F2"/>
    <w:rsid w:val="00343C8B"/>
    <w:rsid w:val="00347A68"/>
    <w:rsid w:val="00350F3F"/>
    <w:rsid w:val="003536D3"/>
    <w:rsid w:val="0036135D"/>
    <w:rsid w:val="00361BD0"/>
    <w:rsid w:val="00361DA0"/>
    <w:rsid w:val="003632F0"/>
    <w:rsid w:val="00363BB8"/>
    <w:rsid w:val="00364EA8"/>
    <w:rsid w:val="003658E6"/>
    <w:rsid w:val="00366027"/>
    <w:rsid w:val="0037181F"/>
    <w:rsid w:val="00371D60"/>
    <w:rsid w:val="0037339D"/>
    <w:rsid w:val="00373F61"/>
    <w:rsid w:val="00376D31"/>
    <w:rsid w:val="00376E3F"/>
    <w:rsid w:val="003817B2"/>
    <w:rsid w:val="00381B58"/>
    <w:rsid w:val="0038202F"/>
    <w:rsid w:val="00384D24"/>
    <w:rsid w:val="00386600"/>
    <w:rsid w:val="003871D1"/>
    <w:rsid w:val="00387689"/>
    <w:rsid w:val="00392636"/>
    <w:rsid w:val="00392813"/>
    <w:rsid w:val="00392CCD"/>
    <w:rsid w:val="003935FD"/>
    <w:rsid w:val="003A261A"/>
    <w:rsid w:val="003A39C5"/>
    <w:rsid w:val="003A56D3"/>
    <w:rsid w:val="003A6235"/>
    <w:rsid w:val="003A6BF6"/>
    <w:rsid w:val="003B1EA5"/>
    <w:rsid w:val="003B29C3"/>
    <w:rsid w:val="003B6B89"/>
    <w:rsid w:val="003B6C3E"/>
    <w:rsid w:val="003B74D5"/>
    <w:rsid w:val="003B7FD8"/>
    <w:rsid w:val="003C0393"/>
    <w:rsid w:val="003C2E75"/>
    <w:rsid w:val="003D2048"/>
    <w:rsid w:val="003D2DF4"/>
    <w:rsid w:val="003E4311"/>
    <w:rsid w:val="003E546C"/>
    <w:rsid w:val="003E5AD0"/>
    <w:rsid w:val="003E660C"/>
    <w:rsid w:val="003F3E68"/>
    <w:rsid w:val="003F4664"/>
    <w:rsid w:val="003F5563"/>
    <w:rsid w:val="003F7519"/>
    <w:rsid w:val="00402217"/>
    <w:rsid w:val="00403D50"/>
    <w:rsid w:val="004063E2"/>
    <w:rsid w:val="00407BE5"/>
    <w:rsid w:val="00413729"/>
    <w:rsid w:val="004241C5"/>
    <w:rsid w:val="004266F8"/>
    <w:rsid w:val="00427520"/>
    <w:rsid w:val="00434FB8"/>
    <w:rsid w:val="0043578F"/>
    <w:rsid w:val="004357C2"/>
    <w:rsid w:val="0043784B"/>
    <w:rsid w:val="00444526"/>
    <w:rsid w:val="00446FB5"/>
    <w:rsid w:val="00450730"/>
    <w:rsid w:val="004509EE"/>
    <w:rsid w:val="00453D40"/>
    <w:rsid w:val="00454D4A"/>
    <w:rsid w:val="00463491"/>
    <w:rsid w:val="004634D9"/>
    <w:rsid w:val="00463B57"/>
    <w:rsid w:val="0047053E"/>
    <w:rsid w:val="00470BE6"/>
    <w:rsid w:val="004740AD"/>
    <w:rsid w:val="00476B77"/>
    <w:rsid w:val="004811B4"/>
    <w:rsid w:val="00481593"/>
    <w:rsid w:val="00485E26"/>
    <w:rsid w:val="00487789"/>
    <w:rsid w:val="00490922"/>
    <w:rsid w:val="00490C9F"/>
    <w:rsid w:val="004A6145"/>
    <w:rsid w:val="004A7AD5"/>
    <w:rsid w:val="004B23CA"/>
    <w:rsid w:val="004B2EF2"/>
    <w:rsid w:val="004B4143"/>
    <w:rsid w:val="004B6B6D"/>
    <w:rsid w:val="004B7EFD"/>
    <w:rsid w:val="004D2216"/>
    <w:rsid w:val="004D3419"/>
    <w:rsid w:val="004E2DA4"/>
    <w:rsid w:val="004E2EAB"/>
    <w:rsid w:val="004E74BB"/>
    <w:rsid w:val="004F05FD"/>
    <w:rsid w:val="004F33C5"/>
    <w:rsid w:val="004F4843"/>
    <w:rsid w:val="00500DC7"/>
    <w:rsid w:val="005024AD"/>
    <w:rsid w:val="00503E8A"/>
    <w:rsid w:val="0050478D"/>
    <w:rsid w:val="00506FE0"/>
    <w:rsid w:val="005070F1"/>
    <w:rsid w:val="00507A42"/>
    <w:rsid w:val="00512643"/>
    <w:rsid w:val="005139FA"/>
    <w:rsid w:val="00516A12"/>
    <w:rsid w:val="00516EE9"/>
    <w:rsid w:val="00517E5C"/>
    <w:rsid w:val="005211B7"/>
    <w:rsid w:val="00522602"/>
    <w:rsid w:val="005229E2"/>
    <w:rsid w:val="00522B0C"/>
    <w:rsid w:val="00523AF8"/>
    <w:rsid w:val="00530912"/>
    <w:rsid w:val="005322CB"/>
    <w:rsid w:val="005324B4"/>
    <w:rsid w:val="00532CA7"/>
    <w:rsid w:val="00533D9D"/>
    <w:rsid w:val="00535838"/>
    <w:rsid w:val="005365E3"/>
    <w:rsid w:val="00536A12"/>
    <w:rsid w:val="00537D2D"/>
    <w:rsid w:val="00540353"/>
    <w:rsid w:val="0054290C"/>
    <w:rsid w:val="005508ED"/>
    <w:rsid w:val="00553B52"/>
    <w:rsid w:val="00555794"/>
    <w:rsid w:val="00561F36"/>
    <w:rsid w:val="00563588"/>
    <w:rsid w:val="00565043"/>
    <w:rsid w:val="00566700"/>
    <w:rsid w:val="005679AD"/>
    <w:rsid w:val="00571ABA"/>
    <w:rsid w:val="0057223D"/>
    <w:rsid w:val="00573937"/>
    <w:rsid w:val="00573BAB"/>
    <w:rsid w:val="00573E25"/>
    <w:rsid w:val="00575E47"/>
    <w:rsid w:val="00581714"/>
    <w:rsid w:val="00581895"/>
    <w:rsid w:val="005837E8"/>
    <w:rsid w:val="00586620"/>
    <w:rsid w:val="0059210A"/>
    <w:rsid w:val="00594571"/>
    <w:rsid w:val="00595F10"/>
    <w:rsid w:val="005A41D2"/>
    <w:rsid w:val="005A4A46"/>
    <w:rsid w:val="005A5F09"/>
    <w:rsid w:val="005A6636"/>
    <w:rsid w:val="005A71C0"/>
    <w:rsid w:val="005B0AE5"/>
    <w:rsid w:val="005B41F9"/>
    <w:rsid w:val="005C03BE"/>
    <w:rsid w:val="005C120A"/>
    <w:rsid w:val="005D06D1"/>
    <w:rsid w:val="005D17E6"/>
    <w:rsid w:val="005D52F5"/>
    <w:rsid w:val="005E112A"/>
    <w:rsid w:val="005E5533"/>
    <w:rsid w:val="005E5E7E"/>
    <w:rsid w:val="005E7803"/>
    <w:rsid w:val="005E7BCB"/>
    <w:rsid w:val="005F358B"/>
    <w:rsid w:val="005F74F4"/>
    <w:rsid w:val="00601A37"/>
    <w:rsid w:val="00601E8C"/>
    <w:rsid w:val="00610B93"/>
    <w:rsid w:val="00610CA5"/>
    <w:rsid w:val="00614C01"/>
    <w:rsid w:val="00620F8B"/>
    <w:rsid w:val="006242F9"/>
    <w:rsid w:val="00624B0A"/>
    <w:rsid w:val="0062677D"/>
    <w:rsid w:val="006402CC"/>
    <w:rsid w:val="00640F96"/>
    <w:rsid w:val="00641430"/>
    <w:rsid w:val="00642804"/>
    <w:rsid w:val="00644204"/>
    <w:rsid w:val="00644B80"/>
    <w:rsid w:val="00644C71"/>
    <w:rsid w:val="00651163"/>
    <w:rsid w:val="00651CD7"/>
    <w:rsid w:val="00652389"/>
    <w:rsid w:val="00660C03"/>
    <w:rsid w:val="00661E93"/>
    <w:rsid w:val="00663550"/>
    <w:rsid w:val="00663EFB"/>
    <w:rsid w:val="00667AB5"/>
    <w:rsid w:val="0067048A"/>
    <w:rsid w:val="0067229A"/>
    <w:rsid w:val="00673369"/>
    <w:rsid w:val="00674925"/>
    <w:rsid w:val="00674C19"/>
    <w:rsid w:val="00693F25"/>
    <w:rsid w:val="00694724"/>
    <w:rsid w:val="006A3C4E"/>
    <w:rsid w:val="006A4E17"/>
    <w:rsid w:val="006A5C77"/>
    <w:rsid w:val="006B11F3"/>
    <w:rsid w:val="006B1A12"/>
    <w:rsid w:val="006B62E3"/>
    <w:rsid w:val="006C0C46"/>
    <w:rsid w:val="006C0C98"/>
    <w:rsid w:val="006C4AD9"/>
    <w:rsid w:val="006C4EAE"/>
    <w:rsid w:val="006C65A7"/>
    <w:rsid w:val="006D4623"/>
    <w:rsid w:val="006D543D"/>
    <w:rsid w:val="006D5BE2"/>
    <w:rsid w:val="006D68BA"/>
    <w:rsid w:val="006E04FB"/>
    <w:rsid w:val="006E103D"/>
    <w:rsid w:val="006E1407"/>
    <w:rsid w:val="006E1A41"/>
    <w:rsid w:val="006F2034"/>
    <w:rsid w:val="006F2D58"/>
    <w:rsid w:val="006F310F"/>
    <w:rsid w:val="006F3C8F"/>
    <w:rsid w:val="00702276"/>
    <w:rsid w:val="007048BA"/>
    <w:rsid w:val="00704916"/>
    <w:rsid w:val="00707140"/>
    <w:rsid w:val="00712AE1"/>
    <w:rsid w:val="00716071"/>
    <w:rsid w:val="007208AE"/>
    <w:rsid w:val="00724C03"/>
    <w:rsid w:val="00724D8F"/>
    <w:rsid w:val="00726990"/>
    <w:rsid w:val="007274D8"/>
    <w:rsid w:val="00727C1B"/>
    <w:rsid w:val="00734DDE"/>
    <w:rsid w:val="007365ED"/>
    <w:rsid w:val="00736D00"/>
    <w:rsid w:val="00737A81"/>
    <w:rsid w:val="00741846"/>
    <w:rsid w:val="00741E2F"/>
    <w:rsid w:val="007459FB"/>
    <w:rsid w:val="00745B8B"/>
    <w:rsid w:val="007502BD"/>
    <w:rsid w:val="0075053D"/>
    <w:rsid w:val="00753297"/>
    <w:rsid w:val="00755E9E"/>
    <w:rsid w:val="00757DE0"/>
    <w:rsid w:val="00760FBD"/>
    <w:rsid w:val="00767A4E"/>
    <w:rsid w:val="0077031E"/>
    <w:rsid w:val="00770A8C"/>
    <w:rsid w:val="00770DB7"/>
    <w:rsid w:val="007723DA"/>
    <w:rsid w:val="007729EA"/>
    <w:rsid w:val="00773500"/>
    <w:rsid w:val="007756F1"/>
    <w:rsid w:val="007772E4"/>
    <w:rsid w:val="00780FD8"/>
    <w:rsid w:val="00781FF5"/>
    <w:rsid w:val="007820A3"/>
    <w:rsid w:val="007867C9"/>
    <w:rsid w:val="00786DCE"/>
    <w:rsid w:val="00790A3B"/>
    <w:rsid w:val="00791730"/>
    <w:rsid w:val="00793966"/>
    <w:rsid w:val="00796E21"/>
    <w:rsid w:val="007B5475"/>
    <w:rsid w:val="007B65D8"/>
    <w:rsid w:val="007C40A4"/>
    <w:rsid w:val="007C7760"/>
    <w:rsid w:val="007D11CB"/>
    <w:rsid w:val="007D183A"/>
    <w:rsid w:val="007D1B6A"/>
    <w:rsid w:val="007D2867"/>
    <w:rsid w:val="007E0994"/>
    <w:rsid w:val="007E214B"/>
    <w:rsid w:val="007E2629"/>
    <w:rsid w:val="007E2C6C"/>
    <w:rsid w:val="007E5FC1"/>
    <w:rsid w:val="007F13FB"/>
    <w:rsid w:val="007F1A76"/>
    <w:rsid w:val="007F1EE1"/>
    <w:rsid w:val="007F2993"/>
    <w:rsid w:val="007F5A97"/>
    <w:rsid w:val="007F798A"/>
    <w:rsid w:val="00800EFA"/>
    <w:rsid w:val="00802BA4"/>
    <w:rsid w:val="00805023"/>
    <w:rsid w:val="0080665C"/>
    <w:rsid w:val="008101C1"/>
    <w:rsid w:val="00813678"/>
    <w:rsid w:val="00813CF3"/>
    <w:rsid w:val="00833E47"/>
    <w:rsid w:val="00842F76"/>
    <w:rsid w:val="008433AD"/>
    <w:rsid w:val="00847EF4"/>
    <w:rsid w:val="008522A7"/>
    <w:rsid w:val="00854374"/>
    <w:rsid w:val="00855572"/>
    <w:rsid w:val="00860186"/>
    <w:rsid w:val="0086066B"/>
    <w:rsid w:val="0086139C"/>
    <w:rsid w:val="0086438E"/>
    <w:rsid w:val="00882440"/>
    <w:rsid w:val="00892C47"/>
    <w:rsid w:val="00893DE2"/>
    <w:rsid w:val="008A11C4"/>
    <w:rsid w:val="008A686F"/>
    <w:rsid w:val="008A7CD3"/>
    <w:rsid w:val="008B10F8"/>
    <w:rsid w:val="008C0362"/>
    <w:rsid w:val="008C075D"/>
    <w:rsid w:val="008D1F7E"/>
    <w:rsid w:val="008D29C8"/>
    <w:rsid w:val="008D5129"/>
    <w:rsid w:val="008D59C1"/>
    <w:rsid w:val="008D79A6"/>
    <w:rsid w:val="008E05BF"/>
    <w:rsid w:val="008E082B"/>
    <w:rsid w:val="008E120A"/>
    <w:rsid w:val="008E45F3"/>
    <w:rsid w:val="008E73B6"/>
    <w:rsid w:val="008F0D52"/>
    <w:rsid w:val="008F125D"/>
    <w:rsid w:val="008F21B4"/>
    <w:rsid w:val="008F3D62"/>
    <w:rsid w:val="00901874"/>
    <w:rsid w:val="00902542"/>
    <w:rsid w:val="00903451"/>
    <w:rsid w:val="00903A1F"/>
    <w:rsid w:val="00904BCB"/>
    <w:rsid w:val="00911375"/>
    <w:rsid w:val="009129D9"/>
    <w:rsid w:val="00917431"/>
    <w:rsid w:val="00922D67"/>
    <w:rsid w:val="009234AF"/>
    <w:rsid w:val="00944FFD"/>
    <w:rsid w:val="00945433"/>
    <w:rsid w:val="0095611E"/>
    <w:rsid w:val="00957FD5"/>
    <w:rsid w:val="0096018D"/>
    <w:rsid w:val="009609A6"/>
    <w:rsid w:val="009633F6"/>
    <w:rsid w:val="00963495"/>
    <w:rsid w:val="009649DA"/>
    <w:rsid w:val="00964C1E"/>
    <w:rsid w:val="00964C76"/>
    <w:rsid w:val="00964E90"/>
    <w:rsid w:val="00966776"/>
    <w:rsid w:val="009675FF"/>
    <w:rsid w:val="00970BFF"/>
    <w:rsid w:val="009737D0"/>
    <w:rsid w:val="00973E01"/>
    <w:rsid w:val="00975A22"/>
    <w:rsid w:val="00975EDD"/>
    <w:rsid w:val="00990FD4"/>
    <w:rsid w:val="00993BA0"/>
    <w:rsid w:val="00994A8D"/>
    <w:rsid w:val="009A4F2A"/>
    <w:rsid w:val="009B28B7"/>
    <w:rsid w:val="009B4ADC"/>
    <w:rsid w:val="009B5B4C"/>
    <w:rsid w:val="009B7ABA"/>
    <w:rsid w:val="009C1B10"/>
    <w:rsid w:val="009C2D0E"/>
    <w:rsid w:val="009C3B74"/>
    <w:rsid w:val="009C4C67"/>
    <w:rsid w:val="009C5769"/>
    <w:rsid w:val="009D474D"/>
    <w:rsid w:val="009E3027"/>
    <w:rsid w:val="009E3767"/>
    <w:rsid w:val="009E6D5F"/>
    <w:rsid w:val="009E7523"/>
    <w:rsid w:val="009F14F5"/>
    <w:rsid w:val="009F1C08"/>
    <w:rsid w:val="009F2082"/>
    <w:rsid w:val="009F29D5"/>
    <w:rsid w:val="009F3F4E"/>
    <w:rsid w:val="009F4409"/>
    <w:rsid w:val="009F4571"/>
    <w:rsid w:val="009F4D0A"/>
    <w:rsid w:val="009F55B2"/>
    <w:rsid w:val="00A016D8"/>
    <w:rsid w:val="00A0597D"/>
    <w:rsid w:val="00A06C29"/>
    <w:rsid w:val="00A115DD"/>
    <w:rsid w:val="00A22214"/>
    <w:rsid w:val="00A248EA"/>
    <w:rsid w:val="00A30B69"/>
    <w:rsid w:val="00A30D0E"/>
    <w:rsid w:val="00A32278"/>
    <w:rsid w:val="00A37A36"/>
    <w:rsid w:val="00A40786"/>
    <w:rsid w:val="00A42C22"/>
    <w:rsid w:val="00A50EEF"/>
    <w:rsid w:val="00A56537"/>
    <w:rsid w:val="00A56A7A"/>
    <w:rsid w:val="00A60F0F"/>
    <w:rsid w:val="00A62729"/>
    <w:rsid w:val="00A662F1"/>
    <w:rsid w:val="00A721DF"/>
    <w:rsid w:val="00A730DA"/>
    <w:rsid w:val="00A731DE"/>
    <w:rsid w:val="00A741CF"/>
    <w:rsid w:val="00A74DCF"/>
    <w:rsid w:val="00A75907"/>
    <w:rsid w:val="00A76DF4"/>
    <w:rsid w:val="00A8061F"/>
    <w:rsid w:val="00A80B3C"/>
    <w:rsid w:val="00A85210"/>
    <w:rsid w:val="00A87F2F"/>
    <w:rsid w:val="00A90172"/>
    <w:rsid w:val="00A90810"/>
    <w:rsid w:val="00A918F9"/>
    <w:rsid w:val="00AA31B7"/>
    <w:rsid w:val="00AA46C4"/>
    <w:rsid w:val="00AB1E12"/>
    <w:rsid w:val="00AB37A0"/>
    <w:rsid w:val="00AC15CF"/>
    <w:rsid w:val="00AD4C1C"/>
    <w:rsid w:val="00AD6632"/>
    <w:rsid w:val="00AE7963"/>
    <w:rsid w:val="00AF3806"/>
    <w:rsid w:val="00AF613A"/>
    <w:rsid w:val="00AF6400"/>
    <w:rsid w:val="00AF780F"/>
    <w:rsid w:val="00B0074B"/>
    <w:rsid w:val="00B00CFE"/>
    <w:rsid w:val="00B01DC3"/>
    <w:rsid w:val="00B0206D"/>
    <w:rsid w:val="00B035A5"/>
    <w:rsid w:val="00B04C19"/>
    <w:rsid w:val="00B078F8"/>
    <w:rsid w:val="00B12BDB"/>
    <w:rsid w:val="00B16808"/>
    <w:rsid w:val="00B21014"/>
    <w:rsid w:val="00B21249"/>
    <w:rsid w:val="00B22335"/>
    <w:rsid w:val="00B22AD6"/>
    <w:rsid w:val="00B2305B"/>
    <w:rsid w:val="00B25886"/>
    <w:rsid w:val="00B30339"/>
    <w:rsid w:val="00B31F5B"/>
    <w:rsid w:val="00B36E83"/>
    <w:rsid w:val="00B41187"/>
    <w:rsid w:val="00B46368"/>
    <w:rsid w:val="00B51CF6"/>
    <w:rsid w:val="00B5427B"/>
    <w:rsid w:val="00B55EBB"/>
    <w:rsid w:val="00B56296"/>
    <w:rsid w:val="00B6256F"/>
    <w:rsid w:val="00B629BB"/>
    <w:rsid w:val="00B66FAA"/>
    <w:rsid w:val="00B7120A"/>
    <w:rsid w:val="00B75B32"/>
    <w:rsid w:val="00B8058F"/>
    <w:rsid w:val="00B81BCB"/>
    <w:rsid w:val="00B85D6D"/>
    <w:rsid w:val="00B86D8F"/>
    <w:rsid w:val="00B90A9C"/>
    <w:rsid w:val="00B90F55"/>
    <w:rsid w:val="00B927D9"/>
    <w:rsid w:val="00B92F2D"/>
    <w:rsid w:val="00BA2891"/>
    <w:rsid w:val="00BA2FE6"/>
    <w:rsid w:val="00BB1DF6"/>
    <w:rsid w:val="00BB2B30"/>
    <w:rsid w:val="00BB3555"/>
    <w:rsid w:val="00BB5137"/>
    <w:rsid w:val="00BC10D2"/>
    <w:rsid w:val="00BC1C14"/>
    <w:rsid w:val="00BC2784"/>
    <w:rsid w:val="00BC5CA7"/>
    <w:rsid w:val="00BD0890"/>
    <w:rsid w:val="00BD1E8D"/>
    <w:rsid w:val="00BD2474"/>
    <w:rsid w:val="00BD28FD"/>
    <w:rsid w:val="00BD3017"/>
    <w:rsid w:val="00BE3010"/>
    <w:rsid w:val="00BF0D4E"/>
    <w:rsid w:val="00BF2392"/>
    <w:rsid w:val="00BF62B7"/>
    <w:rsid w:val="00C10D0F"/>
    <w:rsid w:val="00C127FE"/>
    <w:rsid w:val="00C17595"/>
    <w:rsid w:val="00C36F93"/>
    <w:rsid w:val="00C37D26"/>
    <w:rsid w:val="00C37D73"/>
    <w:rsid w:val="00C46B51"/>
    <w:rsid w:val="00C47732"/>
    <w:rsid w:val="00C562B1"/>
    <w:rsid w:val="00C5663F"/>
    <w:rsid w:val="00C616F9"/>
    <w:rsid w:val="00C63576"/>
    <w:rsid w:val="00C63AB7"/>
    <w:rsid w:val="00C63D52"/>
    <w:rsid w:val="00C64488"/>
    <w:rsid w:val="00C6704F"/>
    <w:rsid w:val="00C674D8"/>
    <w:rsid w:val="00C67D23"/>
    <w:rsid w:val="00C70973"/>
    <w:rsid w:val="00C7151D"/>
    <w:rsid w:val="00C73E5B"/>
    <w:rsid w:val="00C76A44"/>
    <w:rsid w:val="00C76D0A"/>
    <w:rsid w:val="00C81809"/>
    <w:rsid w:val="00C842D5"/>
    <w:rsid w:val="00C91F92"/>
    <w:rsid w:val="00C942A8"/>
    <w:rsid w:val="00C94D95"/>
    <w:rsid w:val="00C967E7"/>
    <w:rsid w:val="00C97CD6"/>
    <w:rsid w:val="00CA24A4"/>
    <w:rsid w:val="00CA399F"/>
    <w:rsid w:val="00CA4398"/>
    <w:rsid w:val="00CA6F7C"/>
    <w:rsid w:val="00CB3D2D"/>
    <w:rsid w:val="00CC0451"/>
    <w:rsid w:val="00CD64F7"/>
    <w:rsid w:val="00CD6ECE"/>
    <w:rsid w:val="00CE12E5"/>
    <w:rsid w:val="00CE5BE5"/>
    <w:rsid w:val="00CE76AD"/>
    <w:rsid w:val="00CF068E"/>
    <w:rsid w:val="00D02375"/>
    <w:rsid w:val="00D02602"/>
    <w:rsid w:val="00D10B57"/>
    <w:rsid w:val="00D124DB"/>
    <w:rsid w:val="00D14985"/>
    <w:rsid w:val="00D227D4"/>
    <w:rsid w:val="00D259F0"/>
    <w:rsid w:val="00D273FB"/>
    <w:rsid w:val="00D30E43"/>
    <w:rsid w:val="00D31FD7"/>
    <w:rsid w:val="00D35D8F"/>
    <w:rsid w:val="00D407D3"/>
    <w:rsid w:val="00D4355E"/>
    <w:rsid w:val="00D50120"/>
    <w:rsid w:val="00D53BDD"/>
    <w:rsid w:val="00D630A7"/>
    <w:rsid w:val="00D72EC2"/>
    <w:rsid w:val="00D75D27"/>
    <w:rsid w:val="00D77882"/>
    <w:rsid w:val="00D82E24"/>
    <w:rsid w:val="00D83C5D"/>
    <w:rsid w:val="00D85678"/>
    <w:rsid w:val="00D90EFC"/>
    <w:rsid w:val="00D92C6B"/>
    <w:rsid w:val="00D92EBB"/>
    <w:rsid w:val="00D92F37"/>
    <w:rsid w:val="00D95E37"/>
    <w:rsid w:val="00D9706E"/>
    <w:rsid w:val="00DA126E"/>
    <w:rsid w:val="00DA6507"/>
    <w:rsid w:val="00DA66AA"/>
    <w:rsid w:val="00DA677D"/>
    <w:rsid w:val="00DA73F5"/>
    <w:rsid w:val="00DA7562"/>
    <w:rsid w:val="00DB73FF"/>
    <w:rsid w:val="00DC0CCC"/>
    <w:rsid w:val="00DC16ED"/>
    <w:rsid w:val="00DC1E0C"/>
    <w:rsid w:val="00DC22AD"/>
    <w:rsid w:val="00DC2500"/>
    <w:rsid w:val="00DC2556"/>
    <w:rsid w:val="00DD0470"/>
    <w:rsid w:val="00DD0942"/>
    <w:rsid w:val="00DE55B3"/>
    <w:rsid w:val="00DE5A51"/>
    <w:rsid w:val="00DE6134"/>
    <w:rsid w:val="00DF6F08"/>
    <w:rsid w:val="00DF7FE9"/>
    <w:rsid w:val="00E04DBC"/>
    <w:rsid w:val="00E0506C"/>
    <w:rsid w:val="00E06A91"/>
    <w:rsid w:val="00E10913"/>
    <w:rsid w:val="00E12E00"/>
    <w:rsid w:val="00E138CC"/>
    <w:rsid w:val="00E1746F"/>
    <w:rsid w:val="00E174B0"/>
    <w:rsid w:val="00E2441A"/>
    <w:rsid w:val="00E30774"/>
    <w:rsid w:val="00E349B8"/>
    <w:rsid w:val="00E35AD1"/>
    <w:rsid w:val="00E405CC"/>
    <w:rsid w:val="00E41C02"/>
    <w:rsid w:val="00E43839"/>
    <w:rsid w:val="00E443D3"/>
    <w:rsid w:val="00E45532"/>
    <w:rsid w:val="00E45EA7"/>
    <w:rsid w:val="00E47376"/>
    <w:rsid w:val="00E4789F"/>
    <w:rsid w:val="00E5008D"/>
    <w:rsid w:val="00E52348"/>
    <w:rsid w:val="00E53B67"/>
    <w:rsid w:val="00E57CBC"/>
    <w:rsid w:val="00E60021"/>
    <w:rsid w:val="00E751A1"/>
    <w:rsid w:val="00E800E6"/>
    <w:rsid w:val="00E83762"/>
    <w:rsid w:val="00E918C2"/>
    <w:rsid w:val="00E9707A"/>
    <w:rsid w:val="00E973D7"/>
    <w:rsid w:val="00EA1FF5"/>
    <w:rsid w:val="00EA38DD"/>
    <w:rsid w:val="00EA3C22"/>
    <w:rsid w:val="00EA4D1D"/>
    <w:rsid w:val="00EA6C1C"/>
    <w:rsid w:val="00EA7E13"/>
    <w:rsid w:val="00EB1000"/>
    <w:rsid w:val="00EB35EA"/>
    <w:rsid w:val="00EB41B6"/>
    <w:rsid w:val="00EB5903"/>
    <w:rsid w:val="00EB75FD"/>
    <w:rsid w:val="00EB7611"/>
    <w:rsid w:val="00EB7CEA"/>
    <w:rsid w:val="00EC0411"/>
    <w:rsid w:val="00EC3879"/>
    <w:rsid w:val="00EC405D"/>
    <w:rsid w:val="00EC5B9C"/>
    <w:rsid w:val="00ED08B3"/>
    <w:rsid w:val="00ED20E6"/>
    <w:rsid w:val="00ED56F8"/>
    <w:rsid w:val="00ED5F60"/>
    <w:rsid w:val="00ED66B8"/>
    <w:rsid w:val="00EE0FA4"/>
    <w:rsid w:val="00EE32DF"/>
    <w:rsid w:val="00EE4254"/>
    <w:rsid w:val="00EE4645"/>
    <w:rsid w:val="00EE6230"/>
    <w:rsid w:val="00EE7DA1"/>
    <w:rsid w:val="00EF38BB"/>
    <w:rsid w:val="00EF3BF9"/>
    <w:rsid w:val="00EF42B1"/>
    <w:rsid w:val="00EF7690"/>
    <w:rsid w:val="00F00A88"/>
    <w:rsid w:val="00F01A9D"/>
    <w:rsid w:val="00F023A2"/>
    <w:rsid w:val="00F029F1"/>
    <w:rsid w:val="00F05066"/>
    <w:rsid w:val="00F11BB2"/>
    <w:rsid w:val="00F125D2"/>
    <w:rsid w:val="00F160E5"/>
    <w:rsid w:val="00F1686E"/>
    <w:rsid w:val="00F168CC"/>
    <w:rsid w:val="00F25021"/>
    <w:rsid w:val="00F2534E"/>
    <w:rsid w:val="00F302D3"/>
    <w:rsid w:val="00F30AA3"/>
    <w:rsid w:val="00F36459"/>
    <w:rsid w:val="00F41252"/>
    <w:rsid w:val="00F41906"/>
    <w:rsid w:val="00F42662"/>
    <w:rsid w:val="00F42C62"/>
    <w:rsid w:val="00F47ED1"/>
    <w:rsid w:val="00F51774"/>
    <w:rsid w:val="00F520F0"/>
    <w:rsid w:val="00F5699C"/>
    <w:rsid w:val="00F6082A"/>
    <w:rsid w:val="00F61BE5"/>
    <w:rsid w:val="00F62D8E"/>
    <w:rsid w:val="00F63E0D"/>
    <w:rsid w:val="00F64D0F"/>
    <w:rsid w:val="00F66C36"/>
    <w:rsid w:val="00F67BFD"/>
    <w:rsid w:val="00F7080A"/>
    <w:rsid w:val="00F71561"/>
    <w:rsid w:val="00F76439"/>
    <w:rsid w:val="00F831D0"/>
    <w:rsid w:val="00F85DC0"/>
    <w:rsid w:val="00F85F5B"/>
    <w:rsid w:val="00F90844"/>
    <w:rsid w:val="00F96ECA"/>
    <w:rsid w:val="00FA2B2D"/>
    <w:rsid w:val="00FA5419"/>
    <w:rsid w:val="00FA64C8"/>
    <w:rsid w:val="00FA6C52"/>
    <w:rsid w:val="00FB1BD8"/>
    <w:rsid w:val="00FB7BF2"/>
    <w:rsid w:val="00FB7E82"/>
    <w:rsid w:val="00FC05ED"/>
    <w:rsid w:val="00FC0F72"/>
    <w:rsid w:val="00FC30ED"/>
    <w:rsid w:val="00FC353A"/>
    <w:rsid w:val="00FC5B83"/>
    <w:rsid w:val="00FC61E6"/>
    <w:rsid w:val="00FD1C75"/>
    <w:rsid w:val="00FD21E6"/>
    <w:rsid w:val="00FE2BA3"/>
    <w:rsid w:val="00FE4618"/>
    <w:rsid w:val="00FF07C9"/>
    <w:rsid w:val="00FF089F"/>
    <w:rsid w:val="00FF0B08"/>
    <w:rsid w:val="00FF2F03"/>
    <w:rsid w:val="00FF45C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 w:type="paragraph" w:customStyle="1" w:styleId="af1">
    <w:name w:val="Нормальный (таблица)"/>
    <w:basedOn w:val="a0"/>
    <w:next w:val="a0"/>
    <w:uiPriority w:val="99"/>
    <w:rsid w:val="00F41252"/>
    <w:pPr>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F41252"/>
    <w:pPr>
      <w:autoSpaceDE w:val="0"/>
      <w:autoSpaceDN w:val="0"/>
      <w:adjustRightInd w:val="0"/>
    </w:pPr>
    <w:rPr>
      <w:rFonts w:ascii="Arial" w:hAnsi="Arial" w:cs="Arial"/>
    </w:rPr>
  </w:style>
  <w:style w:type="character" w:customStyle="1" w:styleId="af3">
    <w:name w:val="Цветовое выделение"/>
    <w:uiPriority w:val="99"/>
    <w:rsid w:val="0022389D"/>
    <w:rPr>
      <w:b/>
      <w:bCs/>
      <w:color w:val="000080"/>
    </w:rPr>
  </w:style>
  <w:style w:type="character" w:customStyle="1" w:styleId="af4">
    <w:name w:val="Гипертекстовая ссылка"/>
    <w:basedOn w:val="af3"/>
    <w:uiPriority w:val="99"/>
    <w:rsid w:val="0022389D"/>
    <w:rPr>
      <w:b/>
      <w:bCs/>
      <w:color w:val="008000"/>
    </w:rPr>
  </w:style>
  <w:style w:type="paragraph" w:customStyle="1" w:styleId="af5">
    <w:name w:val="Заголовок статьи"/>
    <w:basedOn w:val="a0"/>
    <w:next w:val="a0"/>
    <w:uiPriority w:val="99"/>
    <w:rsid w:val="0022389D"/>
    <w:pPr>
      <w:autoSpaceDE w:val="0"/>
      <w:autoSpaceDN w:val="0"/>
      <w:adjustRightInd w:val="0"/>
      <w:ind w:left="1612" w:hanging="892"/>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9765B-E4FE-4C9E-8FE4-0435ED84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1660</Words>
  <Characters>11853</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sdzkss</cp:lastModifiedBy>
  <cp:revision>3</cp:revision>
  <cp:lastPrinted>2023-10-20T03:59:00Z</cp:lastPrinted>
  <dcterms:created xsi:type="dcterms:W3CDTF">2023-10-20T03:57:00Z</dcterms:created>
  <dcterms:modified xsi:type="dcterms:W3CDTF">2023-10-20T03:59:00Z</dcterms:modified>
</cp:coreProperties>
</file>