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250A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12pt;width:46.15pt;height:50.4pt;z-index:251657728;visibility:visible;mso-wrap-edited:f;mso-position-horizontal-relative:margin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17127157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76558F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567"/>
        <w:gridCol w:w="3312"/>
        <w:gridCol w:w="567"/>
      </w:tblGrid>
      <w:tr w:rsidR="009416DA" w:rsidRPr="00E335AA" w:rsidTr="0076558F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A250A6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18.08.2025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A250A6" w:rsidP="00E4076D">
            <w:fldSimple w:instr=" DOCPROPERTY  Рег.№  \* MERGEFORMAT ">
              <w:r w:rsidR="009416DA" w:rsidRPr="009416DA">
                <w:t>295-П/АДМ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6558F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76558F">
        <w:trPr>
          <w:gridAfter w:val="1"/>
          <w:wAfter w:w="567" w:type="dxa"/>
          <w:trHeight w:val="446"/>
        </w:trPr>
        <w:tc>
          <w:tcPr>
            <w:tcW w:w="3969" w:type="dxa"/>
            <w:gridSpan w:val="3"/>
            <w:tcMar>
              <w:left w:w="0" w:type="dxa"/>
            </w:tcMar>
          </w:tcPr>
          <w:p w:rsidR="00D96BA1" w:rsidRDefault="00D96BA1" w:rsidP="005E1CA8">
            <w:pPr>
              <w:jc w:val="both"/>
            </w:pPr>
            <w:r>
              <w:t xml:space="preserve">Об утверждении Порядка </w:t>
            </w:r>
            <w:r w:rsidR="005E1CA8">
              <w:t xml:space="preserve">предоставления </w:t>
            </w:r>
            <w:r>
              <w:t>поощрений членам</w:t>
            </w:r>
            <w:r w:rsidR="005E1CA8">
              <w:t xml:space="preserve"> добровольных народных дружин, </w:t>
            </w:r>
            <w:r>
              <w:t xml:space="preserve">участвующих </w:t>
            </w:r>
            <w:r w:rsidR="005E1CA8">
              <w:t xml:space="preserve">в охране общественного порядка </w:t>
            </w:r>
            <w:r w:rsidR="0076558F">
              <w:br/>
            </w:r>
            <w:r>
              <w:t>на территории Златоустовского городского округа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76558F" w:rsidP="009416DA">
      <w:pPr>
        <w:widowControl w:val="0"/>
        <w:ind w:firstLine="709"/>
        <w:jc w:val="both"/>
      </w:pPr>
      <w:r w:rsidRPr="0076558F">
        <w:t xml:space="preserve">В соответствии с Федеральными законами от 20 марта 2025 г. № 33-ФЗ «Об общих принципах организации местного самоуправления в единой </w:t>
      </w:r>
      <w:r>
        <w:br/>
      </w:r>
      <w:r w:rsidRPr="0076558F">
        <w:t xml:space="preserve">системе публичной власти», от 06 октября 2003 года № 131-ФЗ «Об общих принципах организации местного самоуправления в Российской Федерации», </w:t>
      </w:r>
      <w:r>
        <w:br/>
      </w:r>
      <w:r w:rsidRPr="0076558F">
        <w:t xml:space="preserve">от 02 апреля 2014 года № 44-ФЗ «Об участии граждан в охране </w:t>
      </w:r>
      <w:r>
        <w:br/>
      </w:r>
      <w:r w:rsidRPr="0076558F">
        <w:t>общественного порядка», законом Челябинской области от 31.03.2015</w:t>
      </w:r>
      <w:r>
        <w:t xml:space="preserve"> г. </w:t>
      </w:r>
      <w:r>
        <w:br/>
        <w:t>№</w:t>
      </w:r>
      <w:r w:rsidRPr="0076558F">
        <w:t xml:space="preserve">148-ЗО «О некоторых вопросах правового регулирования участия граждан </w:t>
      </w:r>
      <w:r>
        <w:br/>
      </w:r>
      <w:r w:rsidRPr="0076558F">
        <w:t>в охране общественного порядка на территории Челябинской области», решением Собрания депутатов Златоустовского городского округа Че</w:t>
      </w:r>
      <w:r>
        <w:t>лябинской области от 02.12.2015 г. № </w:t>
      </w:r>
      <w:r w:rsidRPr="0076558F">
        <w:t xml:space="preserve">73-ЗГО «Об утверждении Положения об оказании поддержки гражданам и их объединениям, участвующим в охране общественного порядка, создании условий для деятельности народных дружин на территории Златоустовского </w:t>
      </w:r>
      <w:r>
        <w:t>городского окр</w:t>
      </w:r>
      <w:r w:rsidR="00BF6D61">
        <w:t>уга»,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76558F" w:rsidRDefault="0076558F" w:rsidP="0076558F">
      <w:pPr>
        <w:widowControl w:val="0"/>
        <w:ind w:firstLine="709"/>
        <w:jc w:val="both"/>
      </w:pPr>
      <w:r>
        <w:t xml:space="preserve">1. Утвердить Порядок предоставления поощрений членам добровольных народных дружин, участвующих в охране общественного порядка </w:t>
      </w:r>
      <w:r>
        <w:br/>
        <w:t>на территории Златоустовского городского округа (приложение).</w:t>
      </w:r>
    </w:p>
    <w:p w:rsidR="0076558F" w:rsidRDefault="0076558F" w:rsidP="0076558F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(Семёнова А.Г.) опубликовать </w:t>
      </w:r>
      <w:r w:rsidR="00BF6D61">
        <w:t xml:space="preserve">настоящее </w:t>
      </w:r>
      <w:r>
        <w:t>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76558F" w:rsidRDefault="00177456" w:rsidP="0076558F">
      <w:pPr>
        <w:widowControl w:val="0"/>
        <w:ind w:firstLine="709"/>
        <w:jc w:val="both"/>
      </w:pPr>
      <w:r>
        <w:t>3. Организацию и контроль за вы</w:t>
      </w:r>
      <w:r w:rsidR="0076558F">
        <w:t>полнением настоящ</w:t>
      </w:r>
      <w:r>
        <w:t xml:space="preserve">его постановления возложить на </w:t>
      </w:r>
      <w:r w:rsidR="0076558F">
        <w:t>заместителя Главы Златоустовского городского округа.</w:t>
      </w:r>
    </w:p>
    <w:p w:rsidR="009416DA" w:rsidRDefault="00177456" w:rsidP="0076558F">
      <w:pPr>
        <w:widowControl w:val="0"/>
        <w:ind w:firstLine="709"/>
        <w:jc w:val="both"/>
      </w:pPr>
      <w:r>
        <w:t>4. </w:t>
      </w:r>
      <w:r w:rsidR="0076558F">
        <w:t>Настоящее постановление вступает в силу со дня его подписания.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76558F">
        <w:trPr>
          <w:trHeight w:val="1570"/>
        </w:trPr>
        <w:tc>
          <w:tcPr>
            <w:tcW w:w="4254" w:type="dxa"/>
            <w:vAlign w:val="bottom"/>
          </w:tcPr>
          <w:p w:rsidR="0076558F" w:rsidRDefault="00347398" w:rsidP="00392DA7">
            <w:r>
              <w:t xml:space="preserve">Заместитель Главы </w:t>
            </w:r>
          </w:p>
          <w:p w:rsidR="00347398" w:rsidRPr="00E335AA" w:rsidRDefault="00347398" w:rsidP="00392DA7">
            <w:r>
              <w:t>Златоустовского городского округа по инфраструктуре</w:t>
            </w:r>
          </w:p>
        </w:tc>
        <w:tc>
          <w:tcPr>
            <w:tcW w:w="3260" w:type="dxa"/>
            <w:vAlign w:val="center"/>
          </w:tcPr>
          <w:p w:rsidR="00347398" w:rsidRDefault="007D5BE3" w:rsidP="0076558F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76558F">
            <w:pPr>
              <w:jc w:val="right"/>
            </w:pPr>
            <w:r>
              <w:t>В.В. Бобылев</w:t>
            </w:r>
          </w:p>
        </w:tc>
      </w:tr>
    </w:tbl>
    <w:p w:rsidR="003B7AD3" w:rsidRPr="003B7AD3" w:rsidRDefault="003B7AD3" w:rsidP="003B7AD3">
      <w:pPr>
        <w:ind w:left="5103"/>
        <w:jc w:val="center"/>
      </w:pPr>
      <w:r w:rsidRPr="003B7AD3">
        <w:lastRenderedPageBreak/>
        <w:t>ПРИЛОЖЕНИЕ</w:t>
      </w:r>
    </w:p>
    <w:p w:rsidR="003B7AD3" w:rsidRPr="003B7AD3" w:rsidRDefault="003B7AD3" w:rsidP="003B7AD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B7AD3">
        <w:rPr>
          <w:lang w:eastAsia="ar-SA"/>
        </w:rPr>
        <w:t>Утверждено</w:t>
      </w:r>
    </w:p>
    <w:p w:rsidR="003B7AD3" w:rsidRPr="003B7AD3" w:rsidRDefault="003B7AD3" w:rsidP="003B7AD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B7AD3">
        <w:rPr>
          <w:lang w:eastAsia="ar-SA"/>
        </w:rPr>
        <w:t>постановлением Администрации</w:t>
      </w:r>
    </w:p>
    <w:p w:rsidR="003B7AD3" w:rsidRPr="003B7AD3" w:rsidRDefault="003B7AD3" w:rsidP="003B7AD3">
      <w:pPr>
        <w:ind w:left="5103"/>
        <w:jc w:val="center"/>
      </w:pPr>
      <w:r w:rsidRPr="003B7AD3">
        <w:t>Златоустовского городского округа</w:t>
      </w:r>
    </w:p>
    <w:p w:rsidR="003B7AD3" w:rsidRPr="003B7AD3" w:rsidRDefault="003B7AD3" w:rsidP="003B7AD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B7AD3">
        <w:rPr>
          <w:lang w:eastAsia="ar-SA"/>
        </w:rPr>
        <w:t xml:space="preserve">от </w:t>
      </w:r>
      <w:r w:rsidR="00D87A94">
        <w:rPr>
          <w:lang w:eastAsia="ar-SA"/>
        </w:rPr>
        <w:t>18.08.2025 г.</w:t>
      </w:r>
      <w:r w:rsidRPr="003B7AD3">
        <w:rPr>
          <w:lang w:eastAsia="ar-SA"/>
        </w:rPr>
        <w:t xml:space="preserve"> № </w:t>
      </w:r>
      <w:r w:rsidR="00D87A94">
        <w:rPr>
          <w:lang w:eastAsia="ar-SA"/>
        </w:rPr>
        <w:t>295-П/АДМ</w:t>
      </w:r>
      <w:bookmarkStart w:id="0" w:name="_GoBack"/>
      <w:bookmarkEnd w:id="0"/>
    </w:p>
    <w:p w:rsidR="003B7AD3" w:rsidRPr="003B7AD3" w:rsidRDefault="003B7AD3" w:rsidP="003B7AD3">
      <w:pPr>
        <w:tabs>
          <w:tab w:val="left" w:pos="5529"/>
        </w:tabs>
        <w:suppressAutoHyphens/>
        <w:ind w:left="5103"/>
        <w:jc w:val="center"/>
      </w:pPr>
    </w:p>
    <w:p w:rsidR="00CF1C4C" w:rsidRDefault="00CF1C4C" w:rsidP="004574CC"/>
    <w:p w:rsidR="003B7AD3" w:rsidRDefault="003B7AD3" w:rsidP="005F4AC0">
      <w:pPr>
        <w:jc w:val="center"/>
      </w:pPr>
      <w:r>
        <w:t>Порядок предоставления поощрений</w:t>
      </w:r>
    </w:p>
    <w:p w:rsidR="003B7AD3" w:rsidRDefault="003B7AD3" w:rsidP="005F4AC0">
      <w:pPr>
        <w:jc w:val="center"/>
      </w:pPr>
      <w:r>
        <w:t>членам добровольных народных дружин, участвующих в охране общественного порядка на территории Златоустовского городского округа</w:t>
      </w:r>
    </w:p>
    <w:p w:rsidR="003B7AD3" w:rsidRDefault="003B7AD3" w:rsidP="005F4AC0">
      <w:pPr>
        <w:jc w:val="center"/>
      </w:pPr>
    </w:p>
    <w:p w:rsidR="003B7AD3" w:rsidRDefault="00AE37BC" w:rsidP="005F4AC0">
      <w:pPr>
        <w:jc w:val="center"/>
      </w:pPr>
      <w:r>
        <w:t>I. </w:t>
      </w:r>
      <w:r w:rsidR="003B7AD3">
        <w:t>Общие положения</w:t>
      </w:r>
    </w:p>
    <w:p w:rsidR="003B7AD3" w:rsidRDefault="003B7AD3" w:rsidP="003B7AD3">
      <w:pPr>
        <w:jc w:val="both"/>
      </w:pPr>
    </w:p>
    <w:p w:rsidR="00AE37BC" w:rsidRDefault="00AE37BC" w:rsidP="00AE37BC">
      <w:pPr>
        <w:ind w:firstLine="709"/>
        <w:jc w:val="both"/>
      </w:pPr>
      <w:r>
        <w:t>1. </w:t>
      </w:r>
      <w:r w:rsidR="003B7AD3">
        <w:t>Порядок предоставления поощрений членам добровольных народных дружин, участвующих</w:t>
      </w:r>
      <w:r>
        <w:t xml:space="preserve"> в охране общественного порядка</w:t>
      </w:r>
      <w:r w:rsidR="003B7AD3">
        <w:t xml:space="preserve"> на территории Златоустовс</w:t>
      </w:r>
      <w:r>
        <w:t>кого городского округа (далее - </w:t>
      </w:r>
      <w:r w:rsidR="003B7AD3">
        <w:t xml:space="preserve">Порядок, округ), разработан </w:t>
      </w:r>
      <w:r>
        <w:br/>
      </w:r>
      <w:r w:rsidR="003B7AD3">
        <w:t>в соответствии с Федерал</w:t>
      </w:r>
      <w:r>
        <w:t>ьными законами от 20 марта 2025 г. № </w:t>
      </w:r>
      <w:r w:rsidR="003B7AD3">
        <w:t xml:space="preserve">33-ФЗ </w:t>
      </w:r>
      <w:r>
        <w:br/>
      </w:r>
      <w:r w:rsidR="003B7AD3">
        <w:t xml:space="preserve">«Об общих принципах организации местного самоуправления в единой системе публичной власти», от 06 октября 2003 года № 131-ФЗ «Об общих принципах организации местного самоуправления в Российской Федерации», </w:t>
      </w:r>
      <w:r>
        <w:br/>
      </w:r>
      <w:r w:rsidR="003B7AD3">
        <w:t>от 02апреля 2014 года № 44-ФЗ «Об участии граждан в охране общественного порядка», законом Челябинской области от31.03.2015</w:t>
      </w:r>
      <w:r w:rsidR="00F71B6F">
        <w:t> г.</w:t>
      </w:r>
      <w:r>
        <w:t xml:space="preserve"> № </w:t>
      </w:r>
      <w:r w:rsidR="003B7AD3">
        <w:t xml:space="preserve">148-ЗО </w:t>
      </w:r>
      <w:r w:rsidR="00F71B6F">
        <w:br/>
      </w:r>
      <w:r w:rsidR="003B7AD3">
        <w:t>«О некоторых вопросах правового регулирования участия граждан в охране общественного порядка на территории Челябинской области», решением Собрания депутатов Златоустовского городского округа Челябинской области от 02.12.2015</w:t>
      </w:r>
      <w:r w:rsidR="00F71B6F">
        <w:t xml:space="preserve"> г. </w:t>
      </w:r>
      <w:r>
        <w:t>№ </w:t>
      </w:r>
      <w:r w:rsidR="003B7AD3">
        <w:t>73-ЗГО «Об утверждении Положения об оказании поддержки гражданам и их объединениям, участвующим в охране общественного порядка, создании условий для деятельности народных дружин на территории Златоустовского городского округа».</w:t>
      </w:r>
    </w:p>
    <w:p w:rsidR="00AE37BC" w:rsidRDefault="00AE37BC" w:rsidP="00AE37BC">
      <w:pPr>
        <w:ind w:firstLine="709"/>
        <w:jc w:val="both"/>
      </w:pPr>
      <w:r>
        <w:t xml:space="preserve">2. Настоящей </w:t>
      </w:r>
      <w:r w:rsidR="003B7AD3">
        <w:t>Порядок определяет размер и условия предоставления поощрений членам добров</w:t>
      </w:r>
      <w:r>
        <w:t>ольных народных дружин (далее - </w:t>
      </w:r>
      <w:r w:rsidR="003B7AD3">
        <w:t>н</w:t>
      </w:r>
      <w:r>
        <w:t xml:space="preserve">ародный дружинник) за активное </w:t>
      </w:r>
      <w:r w:rsidR="003B7AD3">
        <w:t xml:space="preserve">участие в охране общественного порядка </w:t>
      </w:r>
      <w:r>
        <w:br/>
      </w:r>
      <w:r w:rsidR="003B7AD3">
        <w:t xml:space="preserve">на территории округа во взаимодействии с правоохранительными органами, </w:t>
      </w:r>
      <w:r>
        <w:br/>
      </w:r>
      <w:r w:rsidR="003B7AD3">
        <w:t xml:space="preserve">в обеспечении общественного порядка, профилактике правонарушений </w:t>
      </w:r>
      <w:r>
        <w:br/>
      </w:r>
      <w:r w:rsidR="003B7AD3">
        <w:t>и преступлений, по</w:t>
      </w:r>
      <w:r>
        <w:t xml:space="preserve">вышении гражданской активности </w:t>
      </w:r>
      <w:r w:rsidR="003B7AD3">
        <w:t xml:space="preserve">и уровня </w:t>
      </w:r>
      <w:r>
        <w:t xml:space="preserve">самосознания граждан, в форме </w:t>
      </w:r>
      <w:r w:rsidR="003B7AD3">
        <w:t xml:space="preserve">материального стимулирования.   </w:t>
      </w:r>
    </w:p>
    <w:p w:rsidR="00AE37BC" w:rsidRDefault="003B7AD3" w:rsidP="00AE37BC">
      <w:pPr>
        <w:ind w:firstLine="709"/>
        <w:jc w:val="both"/>
      </w:pPr>
      <w:r>
        <w:t>Под мероприятием по</w:t>
      </w:r>
      <w:r w:rsidR="00AE37BC">
        <w:t xml:space="preserve"> охране общественного порядка </w:t>
      </w:r>
      <w:r>
        <w:t>в настоящем Порядке понимается выход дружинников на дежурство, выявление административных право</w:t>
      </w:r>
      <w:r w:rsidR="00AE37BC">
        <w:t xml:space="preserve">нарушений, участие в раскрытии </w:t>
      </w:r>
      <w:r>
        <w:t>преступлений.</w:t>
      </w:r>
    </w:p>
    <w:p w:rsidR="00AE37BC" w:rsidRDefault="00AE37BC" w:rsidP="00AE37BC">
      <w:pPr>
        <w:ind w:firstLine="709"/>
        <w:jc w:val="both"/>
      </w:pPr>
      <w:r>
        <w:t>3. Основными целями</w:t>
      </w:r>
      <w:r w:rsidR="003B7AD3">
        <w:t xml:space="preserve"> материального стимулирования народных дружинников, участвующих в охране общественного порядка на территории округа являются: </w:t>
      </w:r>
    </w:p>
    <w:p w:rsidR="00AE37BC" w:rsidRDefault="00AE37BC" w:rsidP="00AE37BC">
      <w:pPr>
        <w:ind w:firstLine="709"/>
        <w:jc w:val="both"/>
      </w:pPr>
      <w:r>
        <w:t>1) </w:t>
      </w:r>
      <w:r w:rsidR="003B7AD3">
        <w:t>повышение престижности добровольного участия граждан в охране общественного порядка на территории округа;</w:t>
      </w:r>
    </w:p>
    <w:p w:rsidR="00AE37BC" w:rsidRDefault="00AE37BC" w:rsidP="00AE37BC">
      <w:pPr>
        <w:ind w:firstLine="709"/>
        <w:jc w:val="both"/>
      </w:pPr>
      <w:r>
        <w:t>2) </w:t>
      </w:r>
      <w:r w:rsidR="003B7AD3">
        <w:t>укрепление общественной безопасности и правопорядка, повышение роли народных дружинников в охране общественного порядка.</w:t>
      </w:r>
    </w:p>
    <w:p w:rsidR="00AE37BC" w:rsidRDefault="00AE37BC" w:rsidP="00AE37BC">
      <w:pPr>
        <w:ind w:firstLine="709"/>
        <w:jc w:val="both"/>
      </w:pPr>
      <w:r>
        <w:t>4. </w:t>
      </w:r>
      <w:r w:rsidR="003B7AD3">
        <w:t>Материальное стиму</w:t>
      </w:r>
      <w:r>
        <w:t xml:space="preserve">лирование народных дружинников </w:t>
      </w:r>
      <w:r w:rsidR="003B7AD3">
        <w:t xml:space="preserve">осуществляется за счет средств бюджета Златоустовского городского округа в соответствии </w:t>
      </w:r>
      <w:r>
        <w:br/>
      </w:r>
      <w:r w:rsidR="003B7AD3">
        <w:lastRenderedPageBreak/>
        <w:t>со сводной бюджетной росписью, в пределах доведенных в установленном законом лимитов бюджетных обязательств до Администрации Златоустовс</w:t>
      </w:r>
      <w:r>
        <w:t>кого городского округа,</w:t>
      </w:r>
      <w:r w:rsidR="003B7AD3">
        <w:t xml:space="preserve"> в рамках муниципальной программы «Профилактика правонарушений и противодействие терроризму в Златоустовском городском округе», утвержденной постановлением Администрации Златоустовского городского округа от 17.11.2022</w:t>
      </w:r>
      <w:r>
        <w:t> г. № </w:t>
      </w:r>
      <w:r w:rsidR="003B7AD3">
        <w:t xml:space="preserve">500-П/АДМ «Об утверждении муниципальной программы Златоустовского городского округа «Профилактика правонарушений и противодействие терроризму в Златоустовском городском округе». </w:t>
      </w:r>
    </w:p>
    <w:p w:rsidR="003B7AD3" w:rsidRDefault="00AE37BC" w:rsidP="00AE37BC">
      <w:pPr>
        <w:ind w:firstLine="709"/>
        <w:jc w:val="both"/>
      </w:pPr>
      <w:r>
        <w:t>5. </w:t>
      </w:r>
      <w:r w:rsidR="003B7AD3">
        <w:t>Средства на материальное стимулирование народных дружинников носят целевой характер и не могут быть использованы на другие цели.</w:t>
      </w:r>
    </w:p>
    <w:p w:rsidR="003B7AD3" w:rsidRDefault="003B7AD3" w:rsidP="003B7AD3">
      <w:pPr>
        <w:jc w:val="both"/>
      </w:pPr>
    </w:p>
    <w:p w:rsidR="003B7AD3" w:rsidRDefault="00AE37BC" w:rsidP="00AE37BC">
      <w:pPr>
        <w:jc w:val="center"/>
      </w:pPr>
      <w:r>
        <w:t>II. </w:t>
      </w:r>
      <w:r w:rsidR="003B7AD3">
        <w:t>Порядок осуществления материального стимулирования</w:t>
      </w:r>
    </w:p>
    <w:p w:rsidR="003B7AD3" w:rsidRDefault="003B7AD3" w:rsidP="003B7AD3">
      <w:pPr>
        <w:jc w:val="both"/>
      </w:pPr>
    </w:p>
    <w:p w:rsidR="00AE37BC" w:rsidRDefault="00AE37BC" w:rsidP="00AE37BC">
      <w:pPr>
        <w:ind w:firstLine="709"/>
        <w:jc w:val="both"/>
      </w:pPr>
      <w:r>
        <w:t>6. </w:t>
      </w:r>
      <w:r w:rsidR="003B7AD3">
        <w:t>Право на получение поощрения имеет народный дружинник, состоящий в добровольной народной д</w:t>
      </w:r>
      <w:r>
        <w:t xml:space="preserve">ружине, являющийся гражданином </w:t>
      </w:r>
      <w:r w:rsidR="003B7AD3">
        <w:t xml:space="preserve">Российской Федерации, зарегистрированный по месту жительства </w:t>
      </w:r>
      <w:r>
        <w:br/>
      </w:r>
      <w:r w:rsidR="003B7AD3">
        <w:t>на территории округа, имеющий удостоверение уста</w:t>
      </w:r>
      <w:r>
        <w:t>новленного образца, участвующий</w:t>
      </w:r>
      <w:r w:rsidR="003B7AD3">
        <w:t xml:space="preserve"> в охране общественного порядка на территории округа </w:t>
      </w:r>
      <w:r>
        <w:br/>
      </w:r>
      <w:r w:rsidR="003B7AD3">
        <w:t xml:space="preserve">и не имеющий за истекший период текущего года дисциплинарных взысканий со стороны командира народной дружины. </w:t>
      </w:r>
    </w:p>
    <w:p w:rsidR="00AE37BC" w:rsidRDefault="00AE37BC" w:rsidP="00AE37BC">
      <w:pPr>
        <w:ind w:firstLine="709"/>
        <w:jc w:val="both"/>
      </w:pPr>
      <w:r>
        <w:t>7. </w:t>
      </w:r>
      <w:r w:rsidR="003B7AD3">
        <w:t>Выплата материального стимулирования осуществляется Администрацией Златоустовского городского округа ежеквартально. Основанием для получения материального стимулирования народных дружинников является распоряжение Администрации Златоустовского городского округа, подготовленное на основании ходатайства о материальном стимулировании народных дружинников командиром народной дружины, утвержденного начальником (заместителем начальника) штаба по координации деятельности народных дружин на территории Златоустовского городского округа (далее - Штаб).</w:t>
      </w:r>
    </w:p>
    <w:p w:rsidR="00AE37BC" w:rsidRDefault="00AE37BC" w:rsidP="00AE37BC">
      <w:pPr>
        <w:ind w:firstLine="709"/>
        <w:jc w:val="both"/>
      </w:pPr>
      <w:r>
        <w:t>8. </w:t>
      </w:r>
      <w:r w:rsidR="003B7AD3">
        <w:t xml:space="preserve">Командиры добровольных народных дружин ежеквартально </w:t>
      </w:r>
      <w:r>
        <w:br/>
      </w:r>
      <w:r w:rsidR="003B7AD3">
        <w:t xml:space="preserve">подают табель и график дежурства народных дружинников, согласованный </w:t>
      </w:r>
      <w:r>
        <w:br/>
      </w:r>
      <w:r w:rsidR="003B7AD3">
        <w:t xml:space="preserve">с правоохранительными органами, а также ходатайство о материальном стимулировании народных дружинников на имя начальника (заместителя начальника) Штаба до 10 числа месяца, следующего за отчётным кварталом. Табель и график предоставляются  командирами народных дружин </w:t>
      </w:r>
      <w:r>
        <w:br/>
      </w:r>
      <w:r w:rsidR="003B7AD3">
        <w:t xml:space="preserve">в соответствии с фактически отработанным временем по форме согласно приложению 1, 2 к настоящему Порядку. </w:t>
      </w:r>
    </w:p>
    <w:p w:rsidR="00AE37BC" w:rsidRDefault="00AE37BC" w:rsidP="00AE37BC">
      <w:pPr>
        <w:ind w:firstLine="709"/>
        <w:jc w:val="both"/>
      </w:pPr>
      <w:r>
        <w:t>8.1. </w:t>
      </w:r>
      <w:r w:rsidR="003B7AD3">
        <w:t xml:space="preserve">Табель и график дежурства народных дружинников, согласованный </w:t>
      </w:r>
      <w:r>
        <w:br/>
      </w:r>
      <w:r w:rsidR="003B7AD3">
        <w:t>с правоохранительными органами, а также ходатайство о материальном стимулировании народных дружинников на имя начальника (заместителя начальника) Штаба, за IV квартал текущего года, подаются командиром добровольной народной дружины до 10 декабря текущего года, с указанием фактического количества часов проведенных на дежурстве народным дружин</w:t>
      </w:r>
      <w:r>
        <w:t>ником в декабре текущего года.</w:t>
      </w:r>
      <w:r w:rsidR="003B7AD3">
        <w:t xml:space="preserve">На основании поступившего ходатайства в срок не позднее 15 декабря текущего года, Управление муниципальной милиции осуществляет подготовку проекта распоряжения </w:t>
      </w:r>
      <w:r w:rsidR="003B7AD3">
        <w:lastRenderedPageBreak/>
        <w:t xml:space="preserve">Администрации Златоустовского городского округа о выплате материального поощрения. </w:t>
      </w:r>
    </w:p>
    <w:p w:rsidR="00AE37BC" w:rsidRDefault="00AE37BC" w:rsidP="00AE37BC">
      <w:pPr>
        <w:ind w:firstLine="709"/>
        <w:jc w:val="both"/>
      </w:pPr>
      <w:r>
        <w:t>9. </w:t>
      </w:r>
      <w:r w:rsidR="003B7AD3">
        <w:t>Ходатайство о материальном стимулировании подписывается командиром народной дружины (приложение 3) и утверждается начальником (заместителем начальника) Штаба.</w:t>
      </w:r>
    </w:p>
    <w:p w:rsidR="00AE37BC" w:rsidRDefault="003B7AD3" w:rsidP="00AE37BC">
      <w:pPr>
        <w:ind w:firstLine="709"/>
        <w:jc w:val="both"/>
      </w:pPr>
      <w:r>
        <w:t xml:space="preserve">К ходатайству прилагаются документы согласно приложению 4 (предоставляется однократно, в случае изменения данных корректируются) </w:t>
      </w:r>
      <w:r w:rsidR="00AE37BC">
        <w:br/>
        <w:t xml:space="preserve">и приложению 5 к настоящему </w:t>
      </w:r>
      <w:r>
        <w:t>Порядку.</w:t>
      </w:r>
    </w:p>
    <w:p w:rsidR="00AE37BC" w:rsidRDefault="00AE37BC" w:rsidP="00AE37BC">
      <w:pPr>
        <w:ind w:firstLine="709"/>
        <w:jc w:val="both"/>
      </w:pPr>
      <w:r>
        <w:t>10. </w:t>
      </w:r>
      <w:r w:rsidR="003B7AD3">
        <w:t>Ответственность за достоверность данных при оформлении документов на материальное стиму</w:t>
      </w:r>
      <w:r>
        <w:t xml:space="preserve">лирование народных дружинников </w:t>
      </w:r>
      <w:r w:rsidR="003B7AD3">
        <w:t>возлагается на командиров народных дружин.</w:t>
      </w:r>
    </w:p>
    <w:p w:rsidR="00AE37BC" w:rsidRDefault="00AE37BC" w:rsidP="00AE37BC">
      <w:pPr>
        <w:ind w:firstLine="709"/>
        <w:jc w:val="both"/>
      </w:pPr>
      <w:r>
        <w:t>11. </w:t>
      </w:r>
      <w:r w:rsidR="003B7AD3">
        <w:t>Утвержденное начальником (заместителем начальника) Штаба ходатайство о материальном стиму</w:t>
      </w:r>
      <w:r>
        <w:t xml:space="preserve">лировании народных дружинников </w:t>
      </w:r>
      <w:r w:rsidR="003B7AD3">
        <w:t xml:space="preserve">направляется в Администрацию Златоустовского городского округа. </w:t>
      </w:r>
    </w:p>
    <w:p w:rsidR="00AE37BC" w:rsidRDefault="003B7AD3" w:rsidP="00AE37BC">
      <w:pPr>
        <w:ind w:firstLine="709"/>
        <w:jc w:val="both"/>
      </w:pPr>
      <w:r>
        <w:t xml:space="preserve">На основании поступившего ходатайства в срок не позднее 20 числа месяца, следующего за отчётным кварталом, Управление муниципальной милиции Администрации Златоустовского городского округа осуществляет подготовку проекта распоряжения Администрации Златоустовского городского округа о выплате материального поощрения. </w:t>
      </w:r>
    </w:p>
    <w:p w:rsidR="00AE37BC" w:rsidRDefault="00AE37BC" w:rsidP="00AE37BC">
      <w:pPr>
        <w:ind w:firstLine="709"/>
        <w:jc w:val="both"/>
      </w:pPr>
      <w:r>
        <w:t>12. </w:t>
      </w:r>
      <w:r w:rsidR="003B7AD3">
        <w:t>Размер материального стимулирования народным дружинн</w:t>
      </w:r>
      <w:r>
        <w:t xml:space="preserve">икам определяется на основании </w:t>
      </w:r>
      <w:r w:rsidR="003B7AD3">
        <w:t>фа</w:t>
      </w:r>
      <w:r>
        <w:t xml:space="preserve">ктически отработанного времени по </w:t>
      </w:r>
      <w:r w:rsidR="003B7AD3">
        <w:t>следующим критериям:</w:t>
      </w:r>
    </w:p>
    <w:p w:rsidR="00AE37BC" w:rsidRDefault="00AE37BC" w:rsidP="00AE37BC">
      <w:pPr>
        <w:ind w:firstLine="709"/>
        <w:jc w:val="both"/>
      </w:pPr>
      <w:r>
        <w:t>- </w:t>
      </w:r>
      <w:r w:rsidR="003B7AD3">
        <w:t>в количес</w:t>
      </w:r>
      <w:r>
        <w:t>тве от 24 до 41 часов в месяц - </w:t>
      </w:r>
      <w:r w:rsidR="003B7AD3">
        <w:t xml:space="preserve">5520,00 рублей </w:t>
      </w:r>
      <w:r>
        <w:br/>
        <w:t xml:space="preserve">за соответствующий месяц; </w:t>
      </w:r>
    </w:p>
    <w:p w:rsidR="00BB2A21" w:rsidRDefault="00AE37BC" w:rsidP="00BB2A21">
      <w:pPr>
        <w:ind w:firstLine="709"/>
        <w:jc w:val="both"/>
      </w:pPr>
      <w:r>
        <w:t>- </w:t>
      </w:r>
      <w:r w:rsidR="003B7AD3">
        <w:t>в количес</w:t>
      </w:r>
      <w:r w:rsidR="00BB2A21">
        <w:t>тве от 42 до 65 часов в месяц - </w:t>
      </w:r>
      <w:r w:rsidR="003B7AD3">
        <w:t xml:space="preserve">9660,00 рублей </w:t>
      </w:r>
      <w:r w:rsidR="00BB2A21">
        <w:br/>
      </w:r>
      <w:r w:rsidR="003B7AD3">
        <w:t>за соответствующий месяц;</w:t>
      </w:r>
    </w:p>
    <w:p w:rsidR="003B7AD3" w:rsidRDefault="00BB2A21" w:rsidP="00BB2A21">
      <w:pPr>
        <w:ind w:firstLine="709"/>
        <w:jc w:val="both"/>
      </w:pPr>
      <w:r>
        <w:t>- </w:t>
      </w:r>
      <w:r w:rsidR="003B7AD3">
        <w:t>в количест</w:t>
      </w:r>
      <w:r>
        <w:t>ве от 66 часов и выше в месяц - </w:t>
      </w:r>
      <w:r w:rsidR="003B7AD3">
        <w:t xml:space="preserve">15180,00 рублей </w:t>
      </w:r>
      <w:r>
        <w:br/>
      </w:r>
      <w:r w:rsidR="003B7AD3">
        <w:t>за соответствующий месяц.</w:t>
      </w:r>
    </w:p>
    <w:p w:rsidR="003B7AD3" w:rsidRDefault="003B7AD3">
      <w:r>
        <w:br w:type="page"/>
      </w:r>
    </w:p>
    <w:p w:rsidR="00D34D6F" w:rsidRDefault="003B7AD3" w:rsidP="00D34D6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A5AB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D34D6F">
        <w:rPr>
          <w:rFonts w:ascii="Times New Roman" w:hAnsi="Times New Roman" w:cs="Times New Roman"/>
          <w:sz w:val="28"/>
          <w:szCs w:val="28"/>
        </w:rPr>
        <w:t xml:space="preserve">1 </w:t>
      </w:r>
    </w:p>
    <w:p w:rsidR="003B7AD3" w:rsidRPr="00D34D6F" w:rsidRDefault="003B7AD3" w:rsidP="00D34D6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34D6F">
        <w:rPr>
          <w:rFonts w:ascii="Times New Roman" w:hAnsi="Times New Roman" w:cs="Times New Roman"/>
          <w:sz w:val="28"/>
          <w:szCs w:val="28"/>
        </w:rPr>
        <w:t xml:space="preserve">к </w:t>
      </w:r>
      <w:bookmarkStart w:id="1" w:name="P111"/>
      <w:bookmarkEnd w:id="1"/>
      <w:r w:rsidRPr="00D34D6F">
        <w:rPr>
          <w:rFonts w:ascii="Times New Roman" w:hAnsi="Times New Roman" w:cs="Times New Roman"/>
          <w:sz w:val="28"/>
          <w:szCs w:val="28"/>
        </w:rPr>
        <w:t>Порядку</w:t>
      </w:r>
    </w:p>
    <w:p w:rsidR="00D34D6F" w:rsidRDefault="00D34D6F" w:rsidP="00D34D6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34D6F" w:rsidRPr="00D34D6F" w:rsidRDefault="00D34D6F" w:rsidP="00D34D6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013" w:type="dxa"/>
        <w:jc w:val="center"/>
        <w:tblLook w:val="04A0"/>
      </w:tblPr>
      <w:tblGrid>
        <w:gridCol w:w="4718"/>
        <w:gridCol w:w="5295"/>
      </w:tblGrid>
      <w:tr w:rsidR="003B7AD3" w:rsidRPr="00613FFB" w:rsidTr="00D34D6F">
        <w:trPr>
          <w:trHeight w:val="2420"/>
          <w:jc w:val="center"/>
        </w:trPr>
        <w:tc>
          <w:tcPr>
            <w:tcW w:w="4718" w:type="dxa"/>
          </w:tcPr>
          <w:p w:rsidR="003B7AD3" w:rsidRPr="00D34D6F" w:rsidRDefault="003B7AD3" w:rsidP="005F4AC0">
            <w:pPr>
              <w:rPr>
                <w:sz w:val="24"/>
                <w:szCs w:val="24"/>
              </w:rPr>
            </w:pPr>
            <w:r w:rsidRPr="00D34D6F">
              <w:rPr>
                <w:sz w:val="24"/>
                <w:szCs w:val="24"/>
              </w:rPr>
              <w:t>СОГЛАСОВАНО</w:t>
            </w:r>
          </w:p>
          <w:p w:rsidR="003B7AD3" w:rsidRPr="00D34D6F" w:rsidRDefault="003B7AD3" w:rsidP="005F4AC0">
            <w:pPr>
              <w:rPr>
                <w:sz w:val="24"/>
                <w:szCs w:val="24"/>
              </w:rPr>
            </w:pPr>
            <w:r w:rsidRPr="00D34D6F">
              <w:rPr>
                <w:sz w:val="24"/>
                <w:szCs w:val="24"/>
              </w:rPr>
              <w:t xml:space="preserve">Начальник (заместитель начальника) штаба </w:t>
            </w:r>
            <w:r w:rsidR="00D34D6F" w:rsidRPr="00D34D6F">
              <w:rPr>
                <w:sz w:val="24"/>
                <w:szCs w:val="24"/>
              </w:rPr>
              <w:br/>
            </w:r>
            <w:r w:rsidRPr="00D34D6F">
              <w:rPr>
                <w:sz w:val="24"/>
                <w:szCs w:val="24"/>
              </w:rPr>
              <w:t xml:space="preserve">по координации деятельности народных дружин на территории Златоустовского городского округа </w:t>
            </w:r>
          </w:p>
          <w:p w:rsidR="003B7AD3" w:rsidRPr="00D34D6F" w:rsidRDefault="003B7AD3" w:rsidP="005F4AC0">
            <w:pPr>
              <w:rPr>
                <w:sz w:val="24"/>
                <w:szCs w:val="24"/>
              </w:rPr>
            </w:pPr>
            <w:r w:rsidRPr="00D34D6F">
              <w:rPr>
                <w:sz w:val="24"/>
                <w:szCs w:val="24"/>
              </w:rPr>
              <w:t>_______________________</w:t>
            </w:r>
          </w:p>
          <w:p w:rsidR="003B7AD3" w:rsidRPr="00F24B8A" w:rsidRDefault="003B7AD3" w:rsidP="005F4AC0">
            <w:pPr>
              <w:rPr>
                <w:sz w:val="20"/>
                <w:szCs w:val="20"/>
              </w:rPr>
            </w:pPr>
            <w:r w:rsidRPr="00F24B8A">
              <w:rPr>
                <w:sz w:val="24"/>
                <w:szCs w:val="24"/>
              </w:rPr>
              <w:t>«___»______2025 г.</w:t>
            </w:r>
          </w:p>
        </w:tc>
        <w:tc>
          <w:tcPr>
            <w:tcW w:w="5295" w:type="dxa"/>
          </w:tcPr>
          <w:p w:rsidR="003B7AD3" w:rsidRPr="00D34D6F" w:rsidRDefault="003B7AD3" w:rsidP="005F4AC0">
            <w:pPr>
              <w:jc w:val="right"/>
              <w:rPr>
                <w:sz w:val="24"/>
                <w:szCs w:val="24"/>
              </w:rPr>
            </w:pPr>
            <w:r w:rsidRPr="00D34D6F">
              <w:rPr>
                <w:sz w:val="24"/>
                <w:szCs w:val="24"/>
              </w:rPr>
              <w:t>СОГЛАСОВАНО</w:t>
            </w:r>
          </w:p>
          <w:p w:rsidR="003B7AD3" w:rsidRPr="00D34D6F" w:rsidRDefault="003B7AD3" w:rsidP="005F4AC0">
            <w:pPr>
              <w:jc w:val="right"/>
              <w:rPr>
                <w:sz w:val="24"/>
                <w:szCs w:val="24"/>
              </w:rPr>
            </w:pPr>
            <w:r w:rsidRPr="00D34D6F">
              <w:rPr>
                <w:sz w:val="24"/>
                <w:szCs w:val="24"/>
              </w:rPr>
              <w:t xml:space="preserve">Начальник ОМВД России </w:t>
            </w:r>
          </w:p>
          <w:p w:rsidR="003B7AD3" w:rsidRPr="00D34D6F" w:rsidRDefault="003B7AD3" w:rsidP="005F4AC0">
            <w:pPr>
              <w:jc w:val="right"/>
              <w:rPr>
                <w:sz w:val="24"/>
                <w:szCs w:val="24"/>
              </w:rPr>
            </w:pPr>
            <w:r w:rsidRPr="00D34D6F">
              <w:rPr>
                <w:sz w:val="24"/>
                <w:szCs w:val="24"/>
              </w:rPr>
              <w:t xml:space="preserve">по Златоустовскому городскому округу  </w:t>
            </w:r>
          </w:p>
          <w:p w:rsidR="003B7AD3" w:rsidRPr="00D34D6F" w:rsidRDefault="003B7AD3" w:rsidP="005F4AC0">
            <w:pPr>
              <w:jc w:val="right"/>
              <w:rPr>
                <w:sz w:val="24"/>
                <w:szCs w:val="24"/>
              </w:rPr>
            </w:pPr>
            <w:r w:rsidRPr="00D34D6F">
              <w:rPr>
                <w:sz w:val="24"/>
                <w:szCs w:val="24"/>
              </w:rPr>
              <w:t xml:space="preserve">____________________ </w:t>
            </w:r>
          </w:p>
          <w:p w:rsidR="003B7AD3" w:rsidRPr="00F24B8A" w:rsidRDefault="003B7AD3" w:rsidP="005F4AC0">
            <w:pPr>
              <w:jc w:val="right"/>
              <w:rPr>
                <w:sz w:val="20"/>
                <w:szCs w:val="20"/>
              </w:rPr>
            </w:pPr>
            <w:r w:rsidRPr="00F24B8A">
              <w:rPr>
                <w:sz w:val="24"/>
                <w:szCs w:val="24"/>
              </w:rPr>
              <w:t>«_____»________2025 г</w:t>
            </w:r>
            <w:r w:rsidRPr="00F24B8A">
              <w:rPr>
                <w:sz w:val="20"/>
                <w:szCs w:val="20"/>
              </w:rPr>
              <w:t>.</w:t>
            </w:r>
          </w:p>
        </w:tc>
      </w:tr>
    </w:tbl>
    <w:p w:rsidR="003B7AD3" w:rsidRDefault="003B7AD3" w:rsidP="003B7AD3">
      <w:pPr>
        <w:jc w:val="both"/>
      </w:pPr>
    </w:p>
    <w:p w:rsidR="00D34D6F" w:rsidRPr="00D34D6F" w:rsidRDefault="00D34D6F" w:rsidP="003B7AD3">
      <w:pPr>
        <w:jc w:val="center"/>
      </w:pPr>
      <w:r w:rsidRPr="00D34D6F">
        <w:t>Табель</w:t>
      </w:r>
    </w:p>
    <w:p w:rsidR="003B7AD3" w:rsidRPr="00D34D6F" w:rsidRDefault="003B7AD3" w:rsidP="00D34D6F">
      <w:pPr>
        <w:jc w:val="both"/>
      </w:pPr>
      <w:r w:rsidRPr="00D34D6F">
        <w:t>учета времени патрулирования членов добровольной народной дружины _</w:t>
      </w:r>
      <w:r w:rsidR="00D34D6F">
        <w:t>____</w:t>
      </w:r>
      <w:r w:rsidRPr="00D34D6F">
        <w:t>-</w:t>
      </w:r>
    </w:p>
    <w:p w:rsidR="003B7AD3" w:rsidRPr="00C34239" w:rsidRDefault="003B7AD3" w:rsidP="00D34D6F">
      <w:pPr>
        <w:jc w:val="both"/>
      </w:pPr>
      <w:r w:rsidRPr="00D34D6F">
        <w:t xml:space="preserve">в составе совместных патрульных групп на обеспечение охраны общественного порядка во исполнение приказа ГУ МВД России по Челябинской области </w:t>
      </w:r>
      <w:r w:rsidR="00D34D6F">
        <w:br/>
      </w:r>
      <w:r w:rsidRPr="00D34D6F">
        <w:t>от 05.07.2023</w:t>
      </w:r>
      <w:r w:rsidR="00D34D6F">
        <w:t> г. № </w:t>
      </w:r>
      <w:r w:rsidRPr="00D34D6F">
        <w:t xml:space="preserve">480 </w:t>
      </w:r>
      <w:r w:rsidRPr="00C34239">
        <w:t>в _________.</w:t>
      </w:r>
    </w:p>
    <w:p w:rsidR="003B7AD3" w:rsidRPr="00C34239" w:rsidRDefault="003B7AD3" w:rsidP="00D34D6F">
      <w:pPr>
        <w:jc w:val="both"/>
        <w:rPr>
          <w:b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1"/>
        <w:gridCol w:w="550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09"/>
        <w:gridCol w:w="299"/>
      </w:tblGrid>
      <w:tr w:rsidR="003B7AD3" w:rsidRPr="00D80341" w:rsidTr="000B5C63">
        <w:trPr>
          <w:gridAfter w:val="22"/>
          <w:wAfter w:w="9355" w:type="dxa"/>
          <w:trHeight w:val="433"/>
          <w:jc w:val="center"/>
        </w:trPr>
        <w:tc>
          <w:tcPr>
            <w:tcW w:w="301" w:type="dxa"/>
            <w:vMerge w:val="restart"/>
            <w:vAlign w:val="center"/>
          </w:tcPr>
          <w:p w:rsidR="003B7AD3" w:rsidRPr="00D80341" w:rsidRDefault="003B7AD3" w:rsidP="00C34239">
            <w:pPr>
              <w:ind w:left="-107" w:right="-108"/>
              <w:jc w:val="center"/>
              <w:rPr>
                <w:rFonts w:cs="Segoe UI"/>
                <w:sz w:val="16"/>
                <w:szCs w:val="16"/>
              </w:rPr>
            </w:pPr>
            <w:r w:rsidRPr="00D80341">
              <w:rPr>
                <w:rFonts w:cs="Segoe UI"/>
                <w:sz w:val="16"/>
                <w:szCs w:val="16"/>
              </w:rPr>
              <w:t xml:space="preserve">№ </w:t>
            </w:r>
            <w:r w:rsidR="00C34239">
              <w:rPr>
                <w:rFonts w:cs="Segoe UI"/>
                <w:sz w:val="16"/>
                <w:szCs w:val="16"/>
              </w:rPr>
              <w:br/>
            </w:r>
            <w:r w:rsidRPr="00D80341">
              <w:rPr>
                <w:rFonts w:cs="Segoe UI"/>
                <w:sz w:val="16"/>
                <w:szCs w:val="16"/>
              </w:rPr>
              <w:t>п/п</w:t>
            </w:r>
          </w:p>
        </w:tc>
        <w:tc>
          <w:tcPr>
            <w:tcW w:w="550" w:type="dxa"/>
            <w:vMerge w:val="restart"/>
            <w:vAlign w:val="center"/>
          </w:tcPr>
          <w:p w:rsidR="003B7AD3" w:rsidRPr="00D80341" w:rsidRDefault="003B7AD3" w:rsidP="00D80341">
            <w:pPr>
              <w:ind w:left="-108" w:right="-108"/>
              <w:jc w:val="center"/>
              <w:rPr>
                <w:rFonts w:cs="Segoe UI"/>
                <w:sz w:val="16"/>
                <w:szCs w:val="16"/>
              </w:rPr>
            </w:pPr>
            <w:r w:rsidRPr="00D80341">
              <w:rPr>
                <w:rFonts w:cs="Segoe UI"/>
                <w:sz w:val="16"/>
                <w:szCs w:val="16"/>
              </w:rPr>
              <w:t>Ф.И.О</w:t>
            </w:r>
            <w:r w:rsidR="00D80341">
              <w:rPr>
                <w:rFonts w:cs="Segoe UI"/>
                <w:sz w:val="16"/>
                <w:szCs w:val="16"/>
              </w:rPr>
              <w:t>.</w:t>
            </w:r>
          </w:p>
        </w:tc>
      </w:tr>
      <w:tr w:rsidR="000B5C63" w:rsidRPr="00D80341" w:rsidTr="000B5C63">
        <w:trPr>
          <w:trHeight w:val="136"/>
          <w:jc w:val="center"/>
        </w:trPr>
        <w:tc>
          <w:tcPr>
            <w:tcW w:w="301" w:type="dxa"/>
            <w:vMerge/>
          </w:tcPr>
          <w:p w:rsidR="003B7AD3" w:rsidRPr="00D80341" w:rsidRDefault="003B7AD3" w:rsidP="005F4AC0">
            <w:pPr>
              <w:jc w:val="center"/>
              <w:rPr>
                <w:rFonts w:cs="Segoe UI"/>
                <w:sz w:val="16"/>
                <w:szCs w:val="16"/>
              </w:rPr>
            </w:pPr>
          </w:p>
        </w:tc>
        <w:tc>
          <w:tcPr>
            <w:tcW w:w="550" w:type="dxa"/>
            <w:vMerge/>
          </w:tcPr>
          <w:p w:rsidR="003B7AD3" w:rsidRPr="00D80341" w:rsidRDefault="003B7AD3" w:rsidP="005F4AC0">
            <w:pPr>
              <w:jc w:val="center"/>
              <w:rPr>
                <w:rFonts w:cs="Segoe U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</w:tcPr>
          <w:p w:rsidR="003B7AD3" w:rsidRPr="00D80341" w:rsidRDefault="003B7AD3" w:rsidP="00C34239">
            <w:pPr>
              <w:ind w:left="-108" w:right="-108"/>
              <w:jc w:val="center"/>
              <w:rPr>
                <w:rFonts w:cs="Segoe UI"/>
                <w:b/>
                <w:sz w:val="16"/>
                <w:szCs w:val="16"/>
              </w:rPr>
            </w:pPr>
            <w:r w:rsidRPr="00D80341">
              <w:rPr>
                <w:rFonts w:cs="Segoe UI"/>
                <w:b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FFFFFF"/>
          </w:tcPr>
          <w:p w:rsidR="003B7AD3" w:rsidRPr="00D80341" w:rsidRDefault="003B7AD3" w:rsidP="00C34239">
            <w:pPr>
              <w:ind w:left="-108" w:right="-108"/>
              <w:jc w:val="center"/>
              <w:rPr>
                <w:rFonts w:cs="Segoe UI"/>
                <w:b/>
                <w:sz w:val="16"/>
                <w:szCs w:val="16"/>
              </w:rPr>
            </w:pPr>
            <w:r w:rsidRPr="00D80341">
              <w:rPr>
                <w:rFonts w:cs="Segoe UI"/>
                <w:b/>
                <w:sz w:val="16"/>
                <w:szCs w:val="16"/>
              </w:rPr>
              <w:t>02</w:t>
            </w:r>
          </w:p>
        </w:tc>
        <w:tc>
          <w:tcPr>
            <w:tcW w:w="425" w:type="dxa"/>
            <w:shd w:val="clear" w:color="auto" w:fill="FFFFFF"/>
          </w:tcPr>
          <w:p w:rsidR="003B7AD3" w:rsidRPr="00D80341" w:rsidRDefault="003B7AD3" w:rsidP="00C34239">
            <w:pPr>
              <w:ind w:left="-108" w:right="-69"/>
              <w:jc w:val="center"/>
              <w:rPr>
                <w:rFonts w:cs="Segoe UI"/>
                <w:b/>
                <w:sz w:val="16"/>
                <w:szCs w:val="16"/>
              </w:rPr>
            </w:pPr>
            <w:r w:rsidRPr="00D80341">
              <w:rPr>
                <w:rFonts w:cs="Segoe UI"/>
                <w:b/>
                <w:sz w:val="16"/>
                <w:szCs w:val="16"/>
              </w:rPr>
              <w:t>03</w:t>
            </w:r>
          </w:p>
        </w:tc>
        <w:tc>
          <w:tcPr>
            <w:tcW w:w="425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  <w:r w:rsidRPr="00D80341">
              <w:rPr>
                <w:rFonts w:cs="Segoe UI"/>
                <w:b/>
                <w:sz w:val="16"/>
                <w:szCs w:val="16"/>
              </w:rPr>
              <w:t>04</w:t>
            </w:r>
          </w:p>
        </w:tc>
        <w:tc>
          <w:tcPr>
            <w:tcW w:w="425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  <w:r w:rsidRPr="00D80341">
              <w:rPr>
                <w:rFonts w:cs="Segoe UI"/>
                <w:b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  <w:r w:rsidRPr="00D80341">
              <w:rPr>
                <w:rFonts w:cs="Segoe UI"/>
                <w:b/>
                <w:sz w:val="16"/>
                <w:szCs w:val="16"/>
              </w:rPr>
              <w:t>06</w:t>
            </w:r>
          </w:p>
        </w:tc>
        <w:tc>
          <w:tcPr>
            <w:tcW w:w="425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  <w:r w:rsidRPr="00D80341">
              <w:rPr>
                <w:rFonts w:cs="Segoe UI"/>
                <w:b/>
                <w:sz w:val="16"/>
                <w:szCs w:val="16"/>
              </w:rPr>
              <w:t>07</w:t>
            </w:r>
          </w:p>
        </w:tc>
        <w:tc>
          <w:tcPr>
            <w:tcW w:w="425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  <w:r w:rsidRPr="00D80341">
              <w:rPr>
                <w:rFonts w:cs="Segoe UI"/>
                <w:b/>
                <w:sz w:val="16"/>
                <w:szCs w:val="16"/>
              </w:rPr>
              <w:t>08</w:t>
            </w:r>
          </w:p>
        </w:tc>
        <w:tc>
          <w:tcPr>
            <w:tcW w:w="425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  <w:r w:rsidRPr="00D80341">
              <w:rPr>
                <w:rFonts w:cs="Segoe UI"/>
                <w:b/>
                <w:sz w:val="16"/>
                <w:szCs w:val="16"/>
              </w:rPr>
              <w:t>09</w:t>
            </w:r>
          </w:p>
        </w:tc>
        <w:tc>
          <w:tcPr>
            <w:tcW w:w="426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  <w:r w:rsidRPr="00D80341">
              <w:rPr>
                <w:rFonts w:cs="Segoe UI"/>
                <w:b/>
                <w:sz w:val="16"/>
                <w:szCs w:val="16"/>
              </w:rPr>
              <w:t>10</w:t>
            </w:r>
          </w:p>
        </w:tc>
        <w:tc>
          <w:tcPr>
            <w:tcW w:w="425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  <w:r w:rsidRPr="00D80341">
              <w:rPr>
                <w:rFonts w:cs="Segoe UI"/>
                <w:b/>
                <w:sz w:val="16"/>
                <w:szCs w:val="16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  <w:r w:rsidRPr="00D80341">
              <w:rPr>
                <w:rFonts w:cs="Segoe UI"/>
                <w:b/>
                <w:sz w:val="16"/>
                <w:szCs w:val="16"/>
              </w:rPr>
              <w:t>21</w:t>
            </w:r>
          </w:p>
        </w:tc>
        <w:tc>
          <w:tcPr>
            <w:tcW w:w="425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  <w:r w:rsidRPr="00D80341">
              <w:rPr>
                <w:rFonts w:cs="Segoe UI"/>
                <w:b/>
                <w:sz w:val="16"/>
                <w:szCs w:val="16"/>
              </w:rPr>
              <w:t>22</w:t>
            </w:r>
          </w:p>
        </w:tc>
        <w:tc>
          <w:tcPr>
            <w:tcW w:w="426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  <w:r w:rsidRPr="00D80341">
              <w:rPr>
                <w:rFonts w:cs="Segoe UI"/>
                <w:b/>
                <w:sz w:val="16"/>
                <w:szCs w:val="16"/>
              </w:rPr>
              <w:t>23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  <w:r w:rsidRPr="00D80341">
              <w:rPr>
                <w:rFonts w:cs="Segoe UI"/>
                <w:b/>
                <w:sz w:val="16"/>
                <w:szCs w:val="16"/>
              </w:rPr>
              <w:t>24</w:t>
            </w:r>
          </w:p>
        </w:tc>
        <w:tc>
          <w:tcPr>
            <w:tcW w:w="425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  <w:r w:rsidRPr="00D80341">
              <w:rPr>
                <w:rFonts w:cs="Segoe UI"/>
                <w:b/>
                <w:sz w:val="16"/>
                <w:szCs w:val="16"/>
              </w:rPr>
              <w:t>25</w:t>
            </w:r>
          </w:p>
        </w:tc>
        <w:tc>
          <w:tcPr>
            <w:tcW w:w="425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  <w:r w:rsidRPr="00D80341">
              <w:rPr>
                <w:rFonts w:cs="Segoe UI"/>
                <w:b/>
                <w:sz w:val="16"/>
                <w:szCs w:val="16"/>
              </w:rPr>
              <w:t>26</w:t>
            </w:r>
          </w:p>
        </w:tc>
        <w:tc>
          <w:tcPr>
            <w:tcW w:w="426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  <w:r w:rsidRPr="00D80341">
              <w:rPr>
                <w:rFonts w:cs="Segoe UI"/>
                <w:b/>
                <w:sz w:val="16"/>
                <w:szCs w:val="16"/>
              </w:rPr>
              <w:t>27</w:t>
            </w:r>
          </w:p>
        </w:tc>
        <w:tc>
          <w:tcPr>
            <w:tcW w:w="425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  <w:r w:rsidRPr="00D80341">
              <w:rPr>
                <w:rFonts w:cs="Segoe UI"/>
                <w:b/>
                <w:sz w:val="16"/>
                <w:szCs w:val="16"/>
              </w:rPr>
              <w:t>28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  <w:r w:rsidRPr="00D80341">
              <w:rPr>
                <w:rFonts w:cs="Segoe UI"/>
                <w:b/>
                <w:sz w:val="16"/>
                <w:szCs w:val="16"/>
              </w:rPr>
              <w:t>29</w:t>
            </w:r>
          </w:p>
        </w:tc>
        <w:tc>
          <w:tcPr>
            <w:tcW w:w="409" w:type="dxa"/>
            <w:tcBorders>
              <w:right w:val="single" w:sz="4" w:space="0" w:color="auto"/>
            </w:tcBorders>
            <w:shd w:val="clear" w:color="auto" w:fill="auto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  <w:r w:rsidRPr="00D80341">
              <w:rPr>
                <w:rFonts w:cs="Segoe UI"/>
                <w:b/>
                <w:sz w:val="16"/>
                <w:szCs w:val="16"/>
              </w:rPr>
              <w:t>30</w:t>
            </w:r>
          </w:p>
        </w:tc>
        <w:tc>
          <w:tcPr>
            <w:tcW w:w="299" w:type="dxa"/>
            <w:tcBorders>
              <w:right w:val="single" w:sz="4" w:space="0" w:color="auto"/>
            </w:tcBorders>
          </w:tcPr>
          <w:p w:rsidR="003B7AD3" w:rsidRPr="00D80341" w:rsidRDefault="003B7AD3" w:rsidP="005F4AC0">
            <w:pPr>
              <w:jc w:val="center"/>
              <w:rPr>
                <w:rFonts w:cs="Segoe UI"/>
                <w:sz w:val="16"/>
                <w:szCs w:val="16"/>
              </w:rPr>
            </w:pPr>
          </w:p>
        </w:tc>
      </w:tr>
      <w:tr w:rsidR="000B5C63" w:rsidRPr="00D80341" w:rsidTr="000B5C63">
        <w:trPr>
          <w:trHeight w:val="274"/>
          <w:jc w:val="center"/>
        </w:trPr>
        <w:tc>
          <w:tcPr>
            <w:tcW w:w="301" w:type="dxa"/>
          </w:tcPr>
          <w:p w:rsidR="003B7AD3" w:rsidRPr="00D80341" w:rsidRDefault="003B7AD3" w:rsidP="005F4AC0">
            <w:pPr>
              <w:jc w:val="center"/>
              <w:rPr>
                <w:rFonts w:cs="Segoe UI"/>
                <w:sz w:val="16"/>
                <w:szCs w:val="16"/>
              </w:rPr>
            </w:pPr>
            <w:r w:rsidRPr="00D80341">
              <w:rPr>
                <w:rFonts w:cs="Segoe UI"/>
                <w:sz w:val="16"/>
                <w:szCs w:val="16"/>
              </w:rPr>
              <w:t>1</w:t>
            </w:r>
          </w:p>
        </w:tc>
        <w:tc>
          <w:tcPr>
            <w:tcW w:w="550" w:type="dxa"/>
          </w:tcPr>
          <w:p w:rsidR="003B7AD3" w:rsidRPr="00D80341" w:rsidRDefault="003B7AD3" w:rsidP="005F4AC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09" w:type="dxa"/>
            <w:tcBorders>
              <w:right w:val="single" w:sz="4" w:space="0" w:color="auto"/>
            </w:tcBorders>
            <w:shd w:val="clear" w:color="auto" w:fill="auto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299" w:type="dxa"/>
            <w:tcBorders>
              <w:right w:val="single" w:sz="4" w:space="0" w:color="auto"/>
            </w:tcBorders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</w:tr>
      <w:tr w:rsidR="000B5C63" w:rsidRPr="00D80341" w:rsidTr="000B5C63">
        <w:trPr>
          <w:trHeight w:val="265"/>
          <w:jc w:val="center"/>
        </w:trPr>
        <w:tc>
          <w:tcPr>
            <w:tcW w:w="301" w:type="dxa"/>
          </w:tcPr>
          <w:p w:rsidR="003B7AD3" w:rsidRPr="00D80341" w:rsidRDefault="003B7AD3" w:rsidP="005F4AC0">
            <w:pPr>
              <w:jc w:val="center"/>
              <w:rPr>
                <w:rFonts w:cs="Segoe UI"/>
                <w:sz w:val="16"/>
                <w:szCs w:val="16"/>
              </w:rPr>
            </w:pPr>
            <w:r w:rsidRPr="00D80341">
              <w:rPr>
                <w:rFonts w:cs="Segoe UI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3B7AD3" w:rsidRPr="00D80341" w:rsidRDefault="003B7AD3" w:rsidP="005F4AC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09" w:type="dxa"/>
            <w:tcBorders>
              <w:right w:val="single" w:sz="4" w:space="0" w:color="auto"/>
            </w:tcBorders>
            <w:shd w:val="clear" w:color="auto" w:fill="auto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299" w:type="dxa"/>
            <w:tcBorders>
              <w:right w:val="single" w:sz="4" w:space="0" w:color="auto"/>
            </w:tcBorders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</w:tr>
      <w:tr w:rsidR="000B5C63" w:rsidRPr="00D80341" w:rsidTr="000B5C63">
        <w:trPr>
          <w:trHeight w:val="274"/>
          <w:jc w:val="center"/>
        </w:trPr>
        <w:tc>
          <w:tcPr>
            <w:tcW w:w="301" w:type="dxa"/>
          </w:tcPr>
          <w:p w:rsidR="003B7AD3" w:rsidRPr="00D80341" w:rsidRDefault="003B7AD3" w:rsidP="005F4AC0">
            <w:pPr>
              <w:jc w:val="center"/>
              <w:rPr>
                <w:rFonts w:cs="Segoe UI"/>
                <w:sz w:val="16"/>
                <w:szCs w:val="16"/>
              </w:rPr>
            </w:pPr>
            <w:r w:rsidRPr="00D80341">
              <w:rPr>
                <w:rFonts w:cs="Segoe UI"/>
                <w:sz w:val="16"/>
                <w:szCs w:val="16"/>
              </w:rPr>
              <w:t>3</w:t>
            </w:r>
          </w:p>
        </w:tc>
        <w:tc>
          <w:tcPr>
            <w:tcW w:w="550" w:type="dxa"/>
          </w:tcPr>
          <w:p w:rsidR="003B7AD3" w:rsidRPr="00D80341" w:rsidRDefault="003B7AD3" w:rsidP="005F4AC0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09" w:type="dxa"/>
            <w:tcBorders>
              <w:right w:val="single" w:sz="4" w:space="0" w:color="auto"/>
            </w:tcBorders>
            <w:shd w:val="clear" w:color="auto" w:fill="auto"/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D3" w:rsidRPr="00D80341" w:rsidRDefault="003B7AD3" w:rsidP="005F4AC0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</w:tr>
      <w:tr w:rsidR="003B7AD3" w:rsidRPr="00D80341" w:rsidTr="000B5C63">
        <w:trPr>
          <w:trHeight w:val="265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D3" w:rsidRPr="00D80341" w:rsidRDefault="003B7AD3" w:rsidP="005F4AC0">
            <w:pPr>
              <w:tabs>
                <w:tab w:val="left" w:pos="12780"/>
                <w:tab w:val="left" w:pos="13860"/>
                <w:tab w:val="left" w:pos="14400"/>
              </w:tabs>
              <w:rPr>
                <w:sz w:val="16"/>
                <w:szCs w:val="16"/>
              </w:rPr>
            </w:pPr>
            <w:r w:rsidRPr="00D80341">
              <w:rPr>
                <w:sz w:val="16"/>
                <w:szCs w:val="16"/>
              </w:rPr>
              <w:t>Всего</w:t>
            </w:r>
          </w:p>
        </w:tc>
        <w:tc>
          <w:tcPr>
            <w:tcW w:w="9056" w:type="dxa"/>
            <w:gridSpan w:val="21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3B7AD3" w:rsidRPr="00D80341" w:rsidRDefault="003B7AD3" w:rsidP="005F4AC0">
            <w:pPr>
              <w:rPr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AD3" w:rsidRPr="00D80341" w:rsidRDefault="003B7AD3" w:rsidP="005F4AC0">
            <w:pPr>
              <w:rPr>
                <w:sz w:val="16"/>
                <w:szCs w:val="16"/>
              </w:rPr>
            </w:pPr>
          </w:p>
        </w:tc>
      </w:tr>
    </w:tbl>
    <w:p w:rsidR="00C34239" w:rsidRDefault="00C34239" w:rsidP="003B7AD3">
      <w:pPr>
        <w:rPr>
          <w:sz w:val="20"/>
          <w:szCs w:val="20"/>
        </w:rPr>
      </w:pPr>
    </w:p>
    <w:p w:rsidR="00C34239" w:rsidRDefault="00C34239" w:rsidP="003B7AD3">
      <w:pPr>
        <w:rPr>
          <w:sz w:val="20"/>
          <w:szCs w:val="20"/>
        </w:rPr>
      </w:pPr>
    </w:p>
    <w:p w:rsidR="003B7AD3" w:rsidRPr="00C34239" w:rsidRDefault="003B7AD3" w:rsidP="003B7AD3">
      <w:r w:rsidRPr="00C34239">
        <w:t>Начальник ОООП ОМВД по ЗГО</w:t>
      </w:r>
      <w:r w:rsidRPr="00C34239">
        <w:tab/>
      </w:r>
      <w:r w:rsidRPr="00C34239">
        <w:tab/>
      </w:r>
      <w:r w:rsidRPr="00C34239">
        <w:tab/>
      </w:r>
      <w:r w:rsidRPr="00C34239">
        <w:tab/>
        <w:t xml:space="preserve">_________________ </w:t>
      </w:r>
    </w:p>
    <w:p w:rsidR="003B7AD3" w:rsidRPr="00C34239" w:rsidRDefault="003B7AD3" w:rsidP="003B7AD3"/>
    <w:p w:rsidR="003B7AD3" w:rsidRPr="00C34239" w:rsidRDefault="003B7AD3" w:rsidP="003B7AD3">
      <w:pPr>
        <w:shd w:val="clear" w:color="auto" w:fill="FFFFFF"/>
      </w:pPr>
    </w:p>
    <w:p w:rsidR="003B7AD3" w:rsidRPr="00C34239" w:rsidRDefault="003B7AD3" w:rsidP="003B7AD3">
      <w:pPr>
        <w:shd w:val="clear" w:color="auto" w:fill="FFFFFF"/>
      </w:pPr>
    </w:p>
    <w:p w:rsidR="003B7AD3" w:rsidRPr="00C34239" w:rsidRDefault="003B7AD3" w:rsidP="003B7AD3">
      <w:pPr>
        <w:shd w:val="clear" w:color="auto" w:fill="FFFFFF"/>
      </w:pPr>
      <w:r w:rsidRPr="00C34239">
        <w:t xml:space="preserve">Командир добровольной народной дружины                        _________________ </w:t>
      </w:r>
    </w:p>
    <w:p w:rsidR="003B7AD3" w:rsidRPr="00C34239" w:rsidRDefault="003B7AD3" w:rsidP="003B7AD3">
      <w:pPr>
        <w:shd w:val="clear" w:color="auto" w:fill="FFFFFF"/>
      </w:pPr>
    </w:p>
    <w:p w:rsidR="003B7AD3" w:rsidRPr="00613FFB" w:rsidRDefault="003B7AD3" w:rsidP="003B7AD3">
      <w:pPr>
        <w:jc w:val="both"/>
        <w:rPr>
          <w:sz w:val="20"/>
          <w:szCs w:val="20"/>
        </w:rPr>
      </w:pPr>
    </w:p>
    <w:p w:rsidR="003B7AD3" w:rsidRDefault="003B7AD3">
      <w:r>
        <w:br w:type="page"/>
      </w:r>
    </w:p>
    <w:p w:rsidR="003B7AD3" w:rsidRDefault="003B7AD3" w:rsidP="003B7AD3">
      <w:pPr>
        <w:ind w:firstLine="709"/>
        <w:jc w:val="right"/>
        <w:rPr>
          <w:color w:val="000000"/>
          <w:lang w:eastAsia="en-US"/>
        </w:rPr>
      </w:pPr>
      <w:r>
        <w:rPr>
          <w:color w:val="000000"/>
          <w:lang w:eastAsia="en-US"/>
        </w:rPr>
        <w:lastRenderedPageBreak/>
        <w:t>Приложение 2</w:t>
      </w:r>
    </w:p>
    <w:p w:rsidR="003B7AD3" w:rsidRDefault="003B7AD3" w:rsidP="003B7AD3">
      <w:pPr>
        <w:ind w:firstLine="709"/>
        <w:jc w:val="right"/>
        <w:rPr>
          <w:color w:val="000000"/>
          <w:lang w:eastAsia="en-US"/>
        </w:rPr>
      </w:pPr>
      <w:r>
        <w:rPr>
          <w:color w:val="000000"/>
          <w:lang w:eastAsia="en-US"/>
        </w:rPr>
        <w:t>к Порядку</w:t>
      </w:r>
    </w:p>
    <w:p w:rsidR="00DE3853" w:rsidRDefault="00DE3853" w:rsidP="003B7AD3">
      <w:pPr>
        <w:ind w:firstLine="709"/>
        <w:jc w:val="right"/>
        <w:rPr>
          <w:color w:val="000000"/>
          <w:lang w:eastAsia="en-US"/>
        </w:rPr>
      </w:pPr>
    </w:p>
    <w:p w:rsidR="00DE3853" w:rsidRDefault="00DE3853" w:rsidP="003B7AD3">
      <w:pPr>
        <w:ind w:firstLine="709"/>
        <w:jc w:val="right"/>
        <w:rPr>
          <w:color w:val="000000"/>
          <w:lang w:eastAsia="en-US"/>
        </w:rPr>
      </w:pPr>
    </w:p>
    <w:tbl>
      <w:tblPr>
        <w:tblW w:w="9993" w:type="dxa"/>
        <w:jc w:val="center"/>
        <w:tblLook w:val="04A0"/>
      </w:tblPr>
      <w:tblGrid>
        <w:gridCol w:w="4963"/>
        <w:gridCol w:w="5030"/>
      </w:tblGrid>
      <w:tr w:rsidR="003B7AD3" w:rsidRPr="00DE3853" w:rsidTr="00DE3853">
        <w:trPr>
          <w:trHeight w:val="2701"/>
          <w:jc w:val="center"/>
        </w:trPr>
        <w:tc>
          <w:tcPr>
            <w:tcW w:w="4963" w:type="dxa"/>
          </w:tcPr>
          <w:p w:rsidR="003B7AD3" w:rsidRPr="00DE3853" w:rsidRDefault="003B7AD3" w:rsidP="005F4AC0">
            <w:pPr>
              <w:rPr>
                <w:sz w:val="24"/>
                <w:szCs w:val="24"/>
              </w:rPr>
            </w:pPr>
          </w:p>
          <w:p w:rsidR="003B7AD3" w:rsidRPr="00DE3853" w:rsidRDefault="003B7AD3" w:rsidP="005F4AC0">
            <w:pPr>
              <w:rPr>
                <w:sz w:val="24"/>
                <w:szCs w:val="24"/>
              </w:rPr>
            </w:pPr>
            <w:r w:rsidRPr="00DE3853">
              <w:rPr>
                <w:sz w:val="24"/>
                <w:szCs w:val="24"/>
              </w:rPr>
              <w:t>СОГЛАСОВАНО</w:t>
            </w:r>
          </w:p>
          <w:p w:rsidR="003B7AD3" w:rsidRPr="00DE3853" w:rsidRDefault="003B7AD3" w:rsidP="005F4AC0">
            <w:pPr>
              <w:rPr>
                <w:sz w:val="24"/>
                <w:szCs w:val="24"/>
              </w:rPr>
            </w:pPr>
            <w:r w:rsidRPr="00DE3853">
              <w:rPr>
                <w:sz w:val="24"/>
                <w:szCs w:val="24"/>
              </w:rPr>
              <w:t xml:space="preserve">Начальник  (заместитель начальника) штаба по координации деятельности народных дружин на территории Златоустовского городского округа </w:t>
            </w:r>
          </w:p>
          <w:p w:rsidR="003B7AD3" w:rsidRPr="00DE3853" w:rsidRDefault="003B7AD3" w:rsidP="005F4AC0">
            <w:pPr>
              <w:rPr>
                <w:sz w:val="24"/>
                <w:szCs w:val="24"/>
              </w:rPr>
            </w:pPr>
            <w:r w:rsidRPr="00DE3853">
              <w:rPr>
                <w:sz w:val="24"/>
                <w:szCs w:val="24"/>
              </w:rPr>
              <w:t>_______________________</w:t>
            </w:r>
          </w:p>
          <w:p w:rsidR="003B7AD3" w:rsidRPr="00DE3853" w:rsidRDefault="003B7AD3" w:rsidP="005F4AC0">
            <w:pPr>
              <w:rPr>
                <w:sz w:val="24"/>
                <w:szCs w:val="24"/>
              </w:rPr>
            </w:pPr>
            <w:r w:rsidRPr="00DE3853">
              <w:rPr>
                <w:sz w:val="24"/>
                <w:szCs w:val="24"/>
              </w:rPr>
              <w:t>«_____»_______2025 г.</w:t>
            </w:r>
          </w:p>
        </w:tc>
        <w:tc>
          <w:tcPr>
            <w:tcW w:w="5030" w:type="dxa"/>
          </w:tcPr>
          <w:p w:rsidR="003B7AD3" w:rsidRPr="00DE3853" w:rsidRDefault="003B7AD3" w:rsidP="005F4AC0">
            <w:pPr>
              <w:jc w:val="right"/>
              <w:rPr>
                <w:sz w:val="24"/>
                <w:szCs w:val="24"/>
              </w:rPr>
            </w:pPr>
          </w:p>
          <w:p w:rsidR="003B7AD3" w:rsidRPr="00DE3853" w:rsidRDefault="003B7AD3" w:rsidP="005F4AC0">
            <w:pPr>
              <w:jc w:val="right"/>
              <w:rPr>
                <w:sz w:val="24"/>
                <w:szCs w:val="24"/>
              </w:rPr>
            </w:pPr>
            <w:r w:rsidRPr="00DE3853">
              <w:rPr>
                <w:sz w:val="24"/>
                <w:szCs w:val="24"/>
              </w:rPr>
              <w:t xml:space="preserve">УТВЕРЖДАЮ </w:t>
            </w:r>
          </w:p>
          <w:p w:rsidR="003B7AD3" w:rsidRPr="00DE3853" w:rsidRDefault="003B7AD3" w:rsidP="005F4AC0">
            <w:pPr>
              <w:jc w:val="right"/>
              <w:rPr>
                <w:sz w:val="24"/>
                <w:szCs w:val="24"/>
              </w:rPr>
            </w:pPr>
            <w:r w:rsidRPr="00DE3853">
              <w:rPr>
                <w:sz w:val="24"/>
                <w:szCs w:val="24"/>
              </w:rPr>
              <w:t xml:space="preserve">Начальник ОМВД России </w:t>
            </w:r>
          </w:p>
          <w:p w:rsidR="003B7AD3" w:rsidRPr="00DE3853" w:rsidRDefault="003B7AD3" w:rsidP="005F4AC0">
            <w:pPr>
              <w:jc w:val="right"/>
              <w:rPr>
                <w:sz w:val="24"/>
                <w:szCs w:val="24"/>
              </w:rPr>
            </w:pPr>
            <w:r w:rsidRPr="00DE3853">
              <w:rPr>
                <w:sz w:val="24"/>
                <w:szCs w:val="24"/>
              </w:rPr>
              <w:t xml:space="preserve">по Златоустовскому городскому округу </w:t>
            </w:r>
          </w:p>
          <w:p w:rsidR="003B7AD3" w:rsidRPr="00DE3853" w:rsidRDefault="003B7AD3" w:rsidP="005F4AC0">
            <w:pPr>
              <w:jc w:val="right"/>
              <w:rPr>
                <w:sz w:val="24"/>
                <w:szCs w:val="24"/>
              </w:rPr>
            </w:pPr>
            <w:r w:rsidRPr="00DE3853">
              <w:rPr>
                <w:sz w:val="24"/>
                <w:szCs w:val="24"/>
              </w:rPr>
              <w:t xml:space="preserve">____________________ </w:t>
            </w:r>
          </w:p>
          <w:p w:rsidR="003B7AD3" w:rsidRPr="00DE3853" w:rsidRDefault="003B7AD3" w:rsidP="005F4AC0">
            <w:pPr>
              <w:jc w:val="right"/>
              <w:rPr>
                <w:sz w:val="24"/>
                <w:szCs w:val="24"/>
              </w:rPr>
            </w:pPr>
            <w:r w:rsidRPr="00DE3853">
              <w:rPr>
                <w:sz w:val="24"/>
                <w:szCs w:val="24"/>
              </w:rPr>
              <w:t>«______»________2025 г.</w:t>
            </w:r>
          </w:p>
        </w:tc>
      </w:tr>
    </w:tbl>
    <w:p w:rsidR="003B7AD3" w:rsidRDefault="003B7AD3" w:rsidP="003B7AD3">
      <w:pPr>
        <w:jc w:val="both"/>
      </w:pPr>
    </w:p>
    <w:p w:rsidR="003B7AD3" w:rsidRPr="00DE3853" w:rsidRDefault="00DE3853" w:rsidP="003B7AD3">
      <w:pPr>
        <w:jc w:val="center"/>
      </w:pPr>
      <w:r>
        <w:t>График</w:t>
      </w:r>
    </w:p>
    <w:p w:rsidR="003B7AD3" w:rsidRPr="00DE3853" w:rsidRDefault="003B7AD3" w:rsidP="00DE3853">
      <w:pPr>
        <w:jc w:val="both"/>
      </w:pPr>
      <w:r w:rsidRPr="00DE3853">
        <w:t>привлечения членов __________________________</w:t>
      </w:r>
      <w:r w:rsidR="00DE3853">
        <w:t>_________________________</w:t>
      </w:r>
    </w:p>
    <w:p w:rsidR="003B7AD3" w:rsidRPr="00DE3853" w:rsidRDefault="003B7AD3" w:rsidP="00DE3853">
      <w:pPr>
        <w:jc w:val="both"/>
      </w:pPr>
      <w:r w:rsidRPr="00DE3853">
        <w:t>на обеспечение охраны общественного порядка в</w:t>
      </w:r>
      <w:r w:rsidR="00DE3853">
        <w:t>_____</w:t>
      </w:r>
      <w:r w:rsidRPr="00DE3853">
        <w:t>2025 года в составе СПГ.</w:t>
      </w:r>
    </w:p>
    <w:p w:rsidR="003B7AD3" w:rsidRPr="00212C0F" w:rsidRDefault="003B7AD3" w:rsidP="003B7AD3">
      <w:pPr>
        <w:jc w:val="center"/>
        <w:rPr>
          <w:sz w:val="16"/>
          <w:szCs w:val="16"/>
        </w:rPr>
      </w:pPr>
    </w:p>
    <w:tbl>
      <w:tblPr>
        <w:tblW w:w="99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1"/>
        <w:gridCol w:w="550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09"/>
      </w:tblGrid>
      <w:tr w:rsidR="00DE3853" w:rsidRPr="00D80341" w:rsidTr="00DE3853">
        <w:trPr>
          <w:gridAfter w:val="21"/>
          <w:wAfter w:w="9056" w:type="dxa"/>
          <w:trHeight w:val="433"/>
          <w:jc w:val="center"/>
        </w:trPr>
        <w:tc>
          <w:tcPr>
            <w:tcW w:w="301" w:type="dxa"/>
            <w:vMerge w:val="restart"/>
            <w:vAlign w:val="center"/>
          </w:tcPr>
          <w:p w:rsidR="00DE3853" w:rsidRPr="00D80341" w:rsidRDefault="00DE3853" w:rsidP="008F65AE">
            <w:pPr>
              <w:ind w:left="-107" w:right="-108"/>
              <w:jc w:val="center"/>
              <w:rPr>
                <w:rFonts w:cs="Segoe UI"/>
                <w:sz w:val="16"/>
                <w:szCs w:val="16"/>
              </w:rPr>
            </w:pPr>
            <w:r w:rsidRPr="00D80341">
              <w:rPr>
                <w:rFonts w:cs="Segoe UI"/>
                <w:sz w:val="16"/>
                <w:szCs w:val="16"/>
              </w:rPr>
              <w:t xml:space="preserve">№ </w:t>
            </w:r>
            <w:r>
              <w:rPr>
                <w:rFonts w:cs="Segoe UI"/>
                <w:sz w:val="16"/>
                <w:szCs w:val="16"/>
              </w:rPr>
              <w:br/>
            </w:r>
            <w:r w:rsidRPr="00D80341">
              <w:rPr>
                <w:rFonts w:cs="Segoe UI"/>
                <w:sz w:val="16"/>
                <w:szCs w:val="16"/>
              </w:rPr>
              <w:t>п/п</w:t>
            </w:r>
          </w:p>
        </w:tc>
        <w:tc>
          <w:tcPr>
            <w:tcW w:w="550" w:type="dxa"/>
            <w:vMerge w:val="restart"/>
            <w:vAlign w:val="center"/>
          </w:tcPr>
          <w:p w:rsidR="00DE3853" w:rsidRPr="00D80341" w:rsidRDefault="00DE3853" w:rsidP="008F65AE">
            <w:pPr>
              <w:ind w:left="-108" w:right="-108"/>
              <w:jc w:val="center"/>
              <w:rPr>
                <w:rFonts w:cs="Segoe UI"/>
                <w:sz w:val="16"/>
                <w:szCs w:val="16"/>
              </w:rPr>
            </w:pPr>
            <w:r w:rsidRPr="00D80341">
              <w:rPr>
                <w:rFonts w:cs="Segoe UI"/>
                <w:sz w:val="16"/>
                <w:szCs w:val="16"/>
              </w:rPr>
              <w:t>Ф.И.О</w:t>
            </w:r>
            <w:r>
              <w:rPr>
                <w:rFonts w:cs="Segoe UI"/>
                <w:sz w:val="16"/>
                <w:szCs w:val="16"/>
              </w:rPr>
              <w:t>.</w:t>
            </w:r>
          </w:p>
        </w:tc>
      </w:tr>
      <w:tr w:rsidR="00DE3853" w:rsidRPr="00D80341" w:rsidTr="00DE3853">
        <w:trPr>
          <w:trHeight w:val="136"/>
          <w:jc w:val="center"/>
        </w:trPr>
        <w:tc>
          <w:tcPr>
            <w:tcW w:w="301" w:type="dxa"/>
            <w:vMerge/>
          </w:tcPr>
          <w:p w:rsidR="00DE3853" w:rsidRPr="00D80341" w:rsidRDefault="00DE3853" w:rsidP="008F65AE">
            <w:pPr>
              <w:jc w:val="center"/>
              <w:rPr>
                <w:rFonts w:cs="Segoe UI"/>
                <w:sz w:val="16"/>
                <w:szCs w:val="16"/>
              </w:rPr>
            </w:pPr>
          </w:p>
        </w:tc>
        <w:tc>
          <w:tcPr>
            <w:tcW w:w="550" w:type="dxa"/>
            <w:vMerge/>
          </w:tcPr>
          <w:p w:rsidR="00DE3853" w:rsidRPr="00D80341" w:rsidRDefault="00DE3853" w:rsidP="008F65AE">
            <w:pPr>
              <w:jc w:val="center"/>
              <w:rPr>
                <w:rFonts w:cs="Segoe U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</w:tcPr>
          <w:p w:rsidR="00DE3853" w:rsidRPr="00D80341" w:rsidRDefault="00DE3853" w:rsidP="008F65AE">
            <w:pPr>
              <w:ind w:left="-108" w:right="-108"/>
              <w:jc w:val="center"/>
              <w:rPr>
                <w:rFonts w:cs="Segoe UI"/>
                <w:b/>
                <w:sz w:val="16"/>
                <w:szCs w:val="16"/>
              </w:rPr>
            </w:pPr>
            <w:r w:rsidRPr="00D80341">
              <w:rPr>
                <w:rFonts w:cs="Segoe UI"/>
                <w:b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FFFFFF"/>
          </w:tcPr>
          <w:p w:rsidR="00DE3853" w:rsidRPr="00D80341" w:rsidRDefault="00DE3853" w:rsidP="008F65AE">
            <w:pPr>
              <w:ind w:left="-108" w:right="-108"/>
              <w:jc w:val="center"/>
              <w:rPr>
                <w:rFonts w:cs="Segoe UI"/>
                <w:b/>
                <w:sz w:val="16"/>
                <w:szCs w:val="16"/>
              </w:rPr>
            </w:pPr>
            <w:r w:rsidRPr="00D80341">
              <w:rPr>
                <w:rFonts w:cs="Segoe UI"/>
                <w:b/>
                <w:sz w:val="16"/>
                <w:szCs w:val="16"/>
              </w:rPr>
              <w:t>02</w:t>
            </w:r>
          </w:p>
        </w:tc>
        <w:tc>
          <w:tcPr>
            <w:tcW w:w="425" w:type="dxa"/>
            <w:shd w:val="clear" w:color="auto" w:fill="FFFFFF"/>
          </w:tcPr>
          <w:p w:rsidR="00DE3853" w:rsidRPr="00D80341" w:rsidRDefault="00DE3853" w:rsidP="008F65AE">
            <w:pPr>
              <w:ind w:left="-108" w:right="-69"/>
              <w:jc w:val="center"/>
              <w:rPr>
                <w:rFonts w:cs="Segoe UI"/>
                <w:b/>
                <w:sz w:val="16"/>
                <w:szCs w:val="16"/>
              </w:rPr>
            </w:pPr>
            <w:r w:rsidRPr="00D80341">
              <w:rPr>
                <w:rFonts w:cs="Segoe UI"/>
                <w:b/>
                <w:sz w:val="16"/>
                <w:szCs w:val="16"/>
              </w:rPr>
              <w:t>03</w:t>
            </w:r>
          </w:p>
        </w:tc>
        <w:tc>
          <w:tcPr>
            <w:tcW w:w="425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  <w:r w:rsidRPr="00D80341">
              <w:rPr>
                <w:rFonts w:cs="Segoe UI"/>
                <w:b/>
                <w:sz w:val="16"/>
                <w:szCs w:val="16"/>
              </w:rPr>
              <w:t>04</w:t>
            </w:r>
          </w:p>
        </w:tc>
        <w:tc>
          <w:tcPr>
            <w:tcW w:w="425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  <w:r w:rsidRPr="00D80341">
              <w:rPr>
                <w:rFonts w:cs="Segoe UI"/>
                <w:b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  <w:r w:rsidRPr="00D80341">
              <w:rPr>
                <w:rFonts w:cs="Segoe UI"/>
                <w:b/>
                <w:sz w:val="16"/>
                <w:szCs w:val="16"/>
              </w:rPr>
              <w:t>06</w:t>
            </w:r>
          </w:p>
        </w:tc>
        <w:tc>
          <w:tcPr>
            <w:tcW w:w="425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  <w:r w:rsidRPr="00D80341">
              <w:rPr>
                <w:rFonts w:cs="Segoe UI"/>
                <w:b/>
                <w:sz w:val="16"/>
                <w:szCs w:val="16"/>
              </w:rPr>
              <w:t>07</w:t>
            </w:r>
          </w:p>
        </w:tc>
        <w:tc>
          <w:tcPr>
            <w:tcW w:w="425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  <w:r w:rsidRPr="00D80341">
              <w:rPr>
                <w:rFonts w:cs="Segoe UI"/>
                <w:b/>
                <w:sz w:val="16"/>
                <w:szCs w:val="16"/>
              </w:rPr>
              <w:t>08</w:t>
            </w:r>
          </w:p>
        </w:tc>
        <w:tc>
          <w:tcPr>
            <w:tcW w:w="425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  <w:r w:rsidRPr="00D80341">
              <w:rPr>
                <w:rFonts w:cs="Segoe UI"/>
                <w:b/>
                <w:sz w:val="16"/>
                <w:szCs w:val="16"/>
              </w:rPr>
              <w:t>09</w:t>
            </w:r>
          </w:p>
        </w:tc>
        <w:tc>
          <w:tcPr>
            <w:tcW w:w="426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  <w:r w:rsidRPr="00D80341">
              <w:rPr>
                <w:rFonts w:cs="Segoe UI"/>
                <w:b/>
                <w:sz w:val="16"/>
                <w:szCs w:val="16"/>
              </w:rPr>
              <w:t>10</w:t>
            </w:r>
          </w:p>
        </w:tc>
        <w:tc>
          <w:tcPr>
            <w:tcW w:w="425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  <w:r w:rsidRPr="00D80341">
              <w:rPr>
                <w:rFonts w:cs="Segoe UI"/>
                <w:b/>
                <w:sz w:val="16"/>
                <w:szCs w:val="16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  <w:r w:rsidRPr="00D80341">
              <w:rPr>
                <w:rFonts w:cs="Segoe UI"/>
                <w:b/>
                <w:sz w:val="16"/>
                <w:szCs w:val="16"/>
              </w:rPr>
              <w:t>21</w:t>
            </w:r>
          </w:p>
        </w:tc>
        <w:tc>
          <w:tcPr>
            <w:tcW w:w="425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  <w:r w:rsidRPr="00D80341">
              <w:rPr>
                <w:rFonts w:cs="Segoe UI"/>
                <w:b/>
                <w:sz w:val="16"/>
                <w:szCs w:val="16"/>
              </w:rPr>
              <w:t>22</w:t>
            </w:r>
          </w:p>
        </w:tc>
        <w:tc>
          <w:tcPr>
            <w:tcW w:w="426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  <w:r w:rsidRPr="00D80341">
              <w:rPr>
                <w:rFonts w:cs="Segoe UI"/>
                <w:b/>
                <w:sz w:val="16"/>
                <w:szCs w:val="16"/>
              </w:rPr>
              <w:t>23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  <w:r w:rsidRPr="00D80341">
              <w:rPr>
                <w:rFonts w:cs="Segoe UI"/>
                <w:b/>
                <w:sz w:val="16"/>
                <w:szCs w:val="16"/>
              </w:rPr>
              <w:t>24</w:t>
            </w:r>
          </w:p>
        </w:tc>
        <w:tc>
          <w:tcPr>
            <w:tcW w:w="425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  <w:r w:rsidRPr="00D80341">
              <w:rPr>
                <w:rFonts w:cs="Segoe UI"/>
                <w:b/>
                <w:sz w:val="16"/>
                <w:szCs w:val="16"/>
              </w:rPr>
              <w:t>25</w:t>
            </w:r>
          </w:p>
        </w:tc>
        <w:tc>
          <w:tcPr>
            <w:tcW w:w="425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  <w:r w:rsidRPr="00D80341">
              <w:rPr>
                <w:rFonts w:cs="Segoe UI"/>
                <w:b/>
                <w:sz w:val="16"/>
                <w:szCs w:val="16"/>
              </w:rPr>
              <w:t>26</w:t>
            </w:r>
          </w:p>
        </w:tc>
        <w:tc>
          <w:tcPr>
            <w:tcW w:w="426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  <w:r w:rsidRPr="00D80341">
              <w:rPr>
                <w:rFonts w:cs="Segoe UI"/>
                <w:b/>
                <w:sz w:val="16"/>
                <w:szCs w:val="16"/>
              </w:rPr>
              <w:t>27</w:t>
            </w:r>
          </w:p>
        </w:tc>
        <w:tc>
          <w:tcPr>
            <w:tcW w:w="425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  <w:r w:rsidRPr="00D80341">
              <w:rPr>
                <w:rFonts w:cs="Segoe UI"/>
                <w:b/>
                <w:sz w:val="16"/>
                <w:szCs w:val="16"/>
              </w:rPr>
              <w:t>28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  <w:r w:rsidRPr="00D80341">
              <w:rPr>
                <w:rFonts w:cs="Segoe UI"/>
                <w:b/>
                <w:sz w:val="16"/>
                <w:szCs w:val="16"/>
              </w:rPr>
              <w:t>29</w:t>
            </w:r>
          </w:p>
        </w:tc>
        <w:tc>
          <w:tcPr>
            <w:tcW w:w="409" w:type="dxa"/>
            <w:tcBorders>
              <w:right w:val="single" w:sz="4" w:space="0" w:color="auto"/>
            </w:tcBorders>
            <w:shd w:val="clear" w:color="auto" w:fill="auto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  <w:r w:rsidRPr="00D80341">
              <w:rPr>
                <w:rFonts w:cs="Segoe UI"/>
                <w:b/>
                <w:sz w:val="16"/>
                <w:szCs w:val="16"/>
              </w:rPr>
              <w:t>30</w:t>
            </w:r>
          </w:p>
        </w:tc>
      </w:tr>
      <w:tr w:rsidR="00DE3853" w:rsidRPr="00D80341" w:rsidTr="00DE3853">
        <w:trPr>
          <w:trHeight w:val="274"/>
          <w:jc w:val="center"/>
        </w:trPr>
        <w:tc>
          <w:tcPr>
            <w:tcW w:w="301" w:type="dxa"/>
          </w:tcPr>
          <w:p w:rsidR="00DE3853" w:rsidRPr="00D80341" w:rsidRDefault="00DE3853" w:rsidP="008F65AE">
            <w:pPr>
              <w:jc w:val="center"/>
              <w:rPr>
                <w:rFonts w:cs="Segoe UI"/>
                <w:sz w:val="16"/>
                <w:szCs w:val="16"/>
              </w:rPr>
            </w:pPr>
            <w:r w:rsidRPr="00D80341">
              <w:rPr>
                <w:rFonts w:cs="Segoe UI"/>
                <w:sz w:val="16"/>
                <w:szCs w:val="16"/>
              </w:rPr>
              <w:t>1</w:t>
            </w:r>
          </w:p>
        </w:tc>
        <w:tc>
          <w:tcPr>
            <w:tcW w:w="550" w:type="dxa"/>
          </w:tcPr>
          <w:p w:rsidR="00DE3853" w:rsidRPr="00D80341" w:rsidRDefault="00DE3853" w:rsidP="008F65AE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09" w:type="dxa"/>
            <w:tcBorders>
              <w:right w:val="single" w:sz="4" w:space="0" w:color="auto"/>
            </w:tcBorders>
            <w:shd w:val="clear" w:color="auto" w:fill="auto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</w:tr>
      <w:tr w:rsidR="00DE3853" w:rsidRPr="00D80341" w:rsidTr="00DE3853">
        <w:trPr>
          <w:trHeight w:val="265"/>
          <w:jc w:val="center"/>
        </w:trPr>
        <w:tc>
          <w:tcPr>
            <w:tcW w:w="301" w:type="dxa"/>
          </w:tcPr>
          <w:p w:rsidR="00DE3853" w:rsidRPr="00D80341" w:rsidRDefault="00DE3853" w:rsidP="008F65AE">
            <w:pPr>
              <w:jc w:val="center"/>
              <w:rPr>
                <w:rFonts w:cs="Segoe UI"/>
                <w:sz w:val="16"/>
                <w:szCs w:val="16"/>
              </w:rPr>
            </w:pPr>
            <w:r w:rsidRPr="00D80341">
              <w:rPr>
                <w:rFonts w:cs="Segoe UI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DE3853" w:rsidRPr="00D80341" w:rsidRDefault="00DE3853" w:rsidP="008F65AE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09" w:type="dxa"/>
            <w:tcBorders>
              <w:right w:val="single" w:sz="4" w:space="0" w:color="auto"/>
            </w:tcBorders>
            <w:shd w:val="clear" w:color="auto" w:fill="auto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</w:tr>
      <w:tr w:rsidR="00DE3853" w:rsidRPr="00D80341" w:rsidTr="00DE3853">
        <w:trPr>
          <w:trHeight w:val="274"/>
          <w:jc w:val="center"/>
        </w:trPr>
        <w:tc>
          <w:tcPr>
            <w:tcW w:w="301" w:type="dxa"/>
          </w:tcPr>
          <w:p w:rsidR="00DE3853" w:rsidRPr="00D80341" w:rsidRDefault="00DE3853" w:rsidP="008F65AE">
            <w:pPr>
              <w:jc w:val="center"/>
              <w:rPr>
                <w:rFonts w:cs="Segoe UI"/>
                <w:sz w:val="16"/>
                <w:szCs w:val="16"/>
              </w:rPr>
            </w:pPr>
            <w:r w:rsidRPr="00D80341">
              <w:rPr>
                <w:rFonts w:cs="Segoe UI"/>
                <w:sz w:val="16"/>
                <w:szCs w:val="16"/>
              </w:rPr>
              <w:t>3</w:t>
            </w:r>
          </w:p>
        </w:tc>
        <w:tc>
          <w:tcPr>
            <w:tcW w:w="550" w:type="dxa"/>
          </w:tcPr>
          <w:p w:rsidR="00DE3853" w:rsidRPr="00D80341" w:rsidRDefault="00DE3853" w:rsidP="008F65AE">
            <w:pPr>
              <w:rPr>
                <w:rFonts w:cs="Segoe U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409" w:type="dxa"/>
            <w:tcBorders>
              <w:right w:val="single" w:sz="4" w:space="0" w:color="auto"/>
            </w:tcBorders>
            <w:shd w:val="clear" w:color="auto" w:fill="auto"/>
          </w:tcPr>
          <w:p w:rsidR="00DE3853" w:rsidRPr="00D80341" w:rsidRDefault="00DE3853" w:rsidP="008F65A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</w:tr>
    </w:tbl>
    <w:p w:rsidR="003B7AD3" w:rsidRDefault="003B7AD3" w:rsidP="003B7AD3">
      <w:pPr>
        <w:jc w:val="both"/>
      </w:pPr>
    </w:p>
    <w:p w:rsidR="003B7AD3" w:rsidRPr="008F65AE" w:rsidRDefault="003B7AD3" w:rsidP="003B7AD3">
      <w:r w:rsidRPr="008F65AE">
        <w:t xml:space="preserve">Начальник ОООП ОМВД по ЗГО_______________ </w:t>
      </w:r>
    </w:p>
    <w:p w:rsidR="003B7AD3" w:rsidRPr="008F65AE" w:rsidRDefault="003B7AD3" w:rsidP="003B7AD3"/>
    <w:p w:rsidR="003B7AD3" w:rsidRPr="008F65AE" w:rsidRDefault="003B7AD3" w:rsidP="003B7AD3">
      <w:r w:rsidRPr="008F65AE">
        <w:t>Командир Добровольной народной дружины                    ________________</w:t>
      </w:r>
    </w:p>
    <w:p w:rsidR="003B7AD3" w:rsidRDefault="003B7AD3">
      <w:r>
        <w:br w:type="page"/>
      </w:r>
    </w:p>
    <w:p w:rsidR="003B7AD3" w:rsidRPr="008153AA" w:rsidRDefault="003B7AD3" w:rsidP="003B7AD3">
      <w:pPr>
        <w:ind w:firstLine="709"/>
        <w:jc w:val="right"/>
        <w:rPr>
          <w:color w:val="000000"/>
          <w:lang w:eastAsia="en-US"/>
        </w:rPr>
      </w:pPr>
      <w:r w:rsidRPr="008153AA">
        <w:rPr>
          <w:color w:val="000000"/>
          <w:lang w:eastAsia="en-US"/>
        </w:rPr>
        <w:lastRenderedPageBreak/>
        <w:t xml:space="preserve">Приложение  </w:t>
      </w:r>
      <w:r>
        <w:rPr>
          <w:color w:val="000000"/>
          <w:lang w:eastAsia="en-US"/>
        </w:rPr>
        <w:t>3</w:t>
      </w:r>
    </w:p>
    <w:p w:rsidR="003B7AD3" w:rsidRDefault="003B7AD3" w:rsidP="003B7AD3">
      <w:pPr>
        <w:ind w:firstLine="709"/>
        <w:jc w:val="right"/>
        <w:rPr>
          <w:color w:val="000000"/>
          <w:lang w:eastAsia="en-US"/>
        </w:rPr>
      </w:pPr>
      <w:r w:rsidRPr="008153AA">
        <w:rPr>
          <w:color w:val="000000"/>
          <w:lang w:eastAsia="en-US"/>
        </w:rPr>
        <w:t>к По</w:t>
      </w:r>
      <w:r>
        <w:rPr>
          <w:color w:val="000000"/>
          <w:lang w:eastAsia="en-US"/>
        </w:rPr>
        <w:t>рядку</w:t>
      </w:r>
    </w:p>
    <w:p w:rsidR="00D55C27" w:rsidRDefault="00D55C27" w:rsidP="003B7AD3">
      <w:pPr>
        <w:ind w:firstLine="709"/>
        <w:jc w:val="right"/>
        <w:rPr>
          <w:color w:val="000000"/>
          <w:lang w:eastAsia="en-US"/>
        </w:rPr>
      </w:pPr>
    </w:p>
    <w:p w:rsidR="00D55C27" w:rsidRPr="008153AA" w:rsidRDefault="00D55C27" w:rsidP="003B7AD3">
      <w:pPr>
        <w:ind w:firstLine="709"/>
        <w:jc w:val="right"/>
        <w:rPr>
          <w:color w:val="000000"/>
          <w:lang w:eastAsia="en-US"/>
        </w:rPr>
      </w:pPr>
    </w:p>
    <w:tbl>
      <w:tblPr>
        <w:tblW w:w="10111" w:type="dxa"/>
        <w:jc w:val="center"/>
        <w:tblLook w:val="04A0"/>
      </w:tblPr>
      <w:tblGrid>
        <w:gridCol w:w="5472"/>
        <w:gridCol w:w="4639"/>
      </w:tblGrid>
      <w:tr w:rsidR="003B7AD3" w:rsidRPr="00D55C27" w:rsidTr="00D55C27">
        <w:trPr>
          <w:jc w:val="center"/>
        </w:trPr>
        <w:tc>
          <w:tcPr>
            <w:tcW w:w="5766" w:type="dxa"/>
          </w:tcPr>
          <w:p w:rsidR="003B7AD3" w:rsidRPr="00D55C27" w:rsidRDefault="003B7AD3" w:rsidP="00D55C27">
            <w:pPr>
              <w:tabs>
                <w:tab w:val="left" w:pos="4524"/>
              </w:tabs>
              <w:ind w:left="-92" w:right="591"/>
              <w:jc w:val="center"/>
              <w:rPr>
                <w:lang w:eastAsia="en-US"/>
              </w:rPr>
            </w:pPr>
            <w:r w:rsidRPr="00D55C27">
              <w:rPr>
                <w:lang w:eastAsia="en-US"/>
              </w:rPr>
              <w:t>УТВЕРЖДАЮ</w:t>
            </w:r>
          </w:p>
          <w:p w:rsidR="003B7AD3" w:rsidRPr="00D55C27" w:rsidRDefault="003B7AD3" w:rsidP="00D55C27">
            <w:pPr>
              <w:tabs>
                <w:tab w:val="left" w:pos="4524"/>
              </w:tabs>
              <w:ind w:left="-92" w:right="591"/>
              <w:jc w:val="center"/>
              <w:rPr>
                <w:lang w:eastAsia="en-US"/>
              </w:rPr>
            </w:pPr>
          </w:p>
          <w:p w:rsidR="00D55C27" w:rsidRDefault="003B7AD3" w:rsidP="00D55C27">
            <w:pPr>
              <w:tabs>
                <w:tab w:val="left" w:pos="4524"/>
              </w:tabs>
              <w:ind w:left="-92" w:right="591"/>
              <w:jc w:val="center"/>
              <w:rPr>
                <w:lang w:eastAsia="en-US"/>
              </w:rPr>
            </w:pPr>
            <w:r w:rsidRPr="00D55C27">
              <w:rPr>
                <w:lang w:eastAsia="en-US"/>
              </w:rPr>
              <w:t xml:space="preserve">Начальник </w:t>
            </w:r>
            <w:r w:rsidR="00D55C27">
              <w:rPr>
                <w:lang w:eastAsia="en-US"/>
              </w:rPr>
              <w:br/>
            </w:r>
            <w:r w:rsidRPr="00D55C27">
              <w:rPr>
                <w:lang w:eastAsia="en-US"/>
              </w:rPr>
              <w:t xml:space="preserve">(заместитель начальника) </w:t>
            </w:r>
            <w:r w:rsidR="00D55C27">
              <w:rPr>
                <w:lang w:eastAsia="en-US"/>
              </w:rPr>
              <w:br/>
            </w:r>
            <w:r w:rsidRPr="00D55C27">
              <w:rPr>
                <w:lang w:eastAsia="en-US"/>
              </w:rPr>
              <w:t>штаба по координации деятельностинародных дружин на территории</w:t>
            </w:r>
          </w:p>
          <w:p w:rsidR="003B7AD3" w:rsidRPr="00D55C27" w:rsidRDefault="003B7AD3" w:rsidP="00D55C27">
            <w:pPr>
              <w:tabs>
                <w:tab w:val="left" w:pos="4524"/>
              </w:tabs>
              <w:ind w:left="-92" w:right="591"/>
              <w:jc w:val="center"/>
              <w:rPr>
                <w:lang w:eastAsia="en-US"/>
              </w:rPr>
            </w:pPr>
            <w:r w:rsidRPr="00D55C27">
              <w:rPr>
                <w:lang w:eastAsia="en-US"/>
              </w:rPr>
              <w:t>Златоустовского городского округа</w:t>
            </w:r>
          </w:p>
          <w:p w:rsidR="003B7AD3" w:rsidRPr="00D55C27" w:rsidRDefault="00D55C27" w:rsidP="00D55C27">
            <w:pPr>
              <w:tabs>
                <w:tab w:val="left" w:pos="4524"/>
              </w:tabs>
              <w:ind w:left="-92" w:right="5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_______________________</w:t>
            </w:r>
          </w:p>
          <w:p w:rsidR="003B7AD3" w:rsidRPr="00D55C27" w:rsidRDefault="003B7AD3" w:rsidP="00D55C27">
            <w:pPr>
              <w:tabs>
                <w:tab w:val="left" w:pos="4524"/>
              </w:tabs>
              <w:ind w:left="-92" w:right="591"/>
              <w:jc w:val="center"/>
              <w:rPr>
                <w:sz w:val="24"/>
                <w:szCs w:val="24"/>
                <w:lang w:eastAsia="en-US"/>
              </w:rPr>
            </w:pPr>
            <w:r w:rsidRPr="00D55C27">
              <w:rPr>
                <w:lang w:eastAsia="en-US"/>
              </w:rPr>
              <w:t>«____»___________2025</w:t>
            </w:r>
            <w:r w:rsidR="00D55C27">
              <w:rPr>
                <w:lang w:eastAsia="en-US"/>
              </w:rPr>
              <w:t> </w:t>
            </w:r>
            <w:r w:rsidRPr="00D55C27">
              <w:rPr>
                <w:lang w:eastAsia="en-US"/>
              </w:rPr>
              <w:t>г.</w:t>
            </w:r>
          </w:p>
        </w:tc>
        <w:tc>
          <w:tcPr>
            <w:tcW w:w="4345" w:type="dxa"/>
          </w:tcPr>
          <w:p w:rsidR="003B7AD3" w:rsidRPr="00D55C27" w:rsidRDefault="003B7AD3" w:rsidP="00D55C27">
            <w:pPr>
              <w:ind w:left="-57"/>
              <w:jc w:val="both"/>
              <w:rPr>
                <w:lang w:eastAsia="en-US"/>
              </w:rPr>
            </w:pPr>
            <w:r w:rsidRPr="00D55C27">
              <w:rPr>
                <w:lang w:eastAsia="en-US"/>
              </w:rPr>
              <w:t xml:space="preserve">Начальнику штаба по координации деятельности народных дружин </w:t>
            </w:r>
            <w:r w:rsidR="00D55C27">
              <w:rPr>
                <w:lang w:eastAsia="en-US"/>
              </w:rPr>
              <w:br/>
            </w:r>
            <w:r w:rsidRPr="00D55C27">
              <w:rPr>
                <w:lang w:eastAsia="en-US"/>
              </w:rPr>
              <w:t>на территории Златоустовского городского округа</w:t>
            </w:r>
          </w:p>
          <w:p w:rsidR="003B7AD3" w:rsidRPr="00D55C27" w:rsidRDefault="003B7AD3" w:rsidP="00D55C27">
            <w:pPr>
              <w:ind w:left="-57"/>
              <w:jc w:val="both"/>
              <w:rPr>
                <w:sz w:val="24"/>
                <w:szCs w:val="24"/>
                <w:lang w:eastAsia="en-US"/>
              </w:rPr>
            </w:pPr>
            <w:r w:rsidRPr="00D55C27">
              <w:rPr>
                <w:lang w:eastAsia="en-US"/>
              </w:rPr>
              <w:t>________________________________</w:t>
            </w:r>
          </w:p>
        </w:tc>
      </w:tr>
    </w:tbl>
    <w:p w:rsidR="00DA7207" w:rsidRDefault="00DA7207" w:rsidP="003B7AD3">
      <w:pPr>
        <w:ind w:firstLine="709"/>
        <w:jc w:val="center"/>
        <w:rPr>
          <w:color w:val="000000"/>
          <w:lang w:eastAsia="en-US"/>
        </w:rPr>
      </w:pPr>
    </w:p>
    <w:p w:rsidR="00DA7207" w:rsidRDefault="00DA7207" w:rsidP="003B7AD3">
      <w:pPr>
        <w:ind w:firstLine="709"/>
        <w:jc w:val="center"/>
        <w:rPr>
          <w:color w:val="000000"/>
          <w:lang w:eastAsia="en-US"/>
        </w:rPr>
      </w:pPr>
    </w:p>
    <w:p w:rsidR="003B7AD3" w:rsidRPr="008153AA" w:rsidRDefault="003B7AD3" w:rsidP="003B7AD3">
      <w:pPr>
        <w:ind w:firstLine="709"/>
        <w:jc w:val="center"/>
        <w:rPr>
          <w:color w:val="000000"/>
          <w:lang w:eastAsia="en-US"/>
        </w:rPr>
      </w:pPr>
      <w:r w:rsidRPr="008153AA">
        <w:rPr>
          <w:color w:val="000000"/>
          <w:lang w:eastAsia="en-US"/>
        </w:rPr>
        <w:t>Ходатайство о материальном стимулировании</w:t>
      </w:r>
    </w:p>
    <w:p w:rsidR="003B7AD3" w:rsidRPr="008153AA" w:rsidRDefault="003B7AD3" w:rsidP="003B7AD3">
      <w:pPr>
        <w:ind w:firstLine="709"/>
        <w:jc w:val="center"/>
        <w:rPr>
          <w:color w:val="000000"/>
          <w:lang w:eastAsia="en-US"/>
        </w:rPr>
      </w:pPr>
      <w:r w:rsidRPr="008153AA">
        <w:rPr>
          <w:color w:val="000000"/>
          <w:lang w:eastAsia="en-US"/>
        </w:rPr>
        <w:t>народных дружинников</w:t>
      </w:r>
    </w:p>
    <w:p w:rsidR="003B7AD3" w:rsidRPr="00C357B0" w:rsidRDefault="003B7AD3" w:rsidP="003B7AD3">
      <w:pPr>
        <w:ind w:firstLine="709"/>
        <w:jc w:val="center"/>
      </w:pPr>
    </w:p>
    <w:p w:rsidR="003B7AD3" w:rsidRPr="008153AA" w:rsidRDefault="003B7AD3" w:rsidP="003B7AD3">
      <w:pPr>
        <w:ind w:left="14" w:right="9" w:firstLine="725"/>
        <w:jc w:val="both"/>
        <w:rPr>
          <w:color w:val="000000"/>
          <w:lang w:eastAsia="en-US"/>
        </w:rPr>
      </w:pPr>
      <w:r w:rsidRPr="008153AA">
        <w:rPr>
          <w:color w:val="000000"/>
          <w:lang w:eastAsia="en-US"/>
        </w:rPr>
        <w:t xml:space="preserve">В целях материального стимулирования народных дружинников </w:t>
      </w:r>
      <w:r w:rsidR="00DA7207">
        <w:rPr>
          <w:color w:val="000000"/>
          <w:lang w:eastAsia="en-US"/>
        </w:rPr>
        <w:br/>
      </w:r>
      <w:r w:rsidRPr="008153AA">
        <w:rPr>
          <w:color w:val="000000"/>
          <w:lang w:eastAsia="en-US"/>
        </w:rPr>
        <w:t xml:space="preserve">за успешное и добросовестное исполнение своих обязанностей </w:t>
      </w:r>
      <w:r w:rsidR="00DA7207">
        <w:rPr>
          <w:color w:val="000000"/>
          <w:lang w:eastAsia="en-US"/>
        </w:rPr>
        <w:br/>
      </w:r>
      <w:r w:rsidRPr="008153AA">
        <w:rPr>
          <w:color w:val="000000"/>
          <w:lang w:eastAsia="en-US"/>
        </w:rPr>
        <w:t>во взаимодействии</w:t>
      </w:r>
      <w:r w:rsidR="00DA7207">
        <w:rPr>
          <w:color w:val="000000"/>
          <w:lang w:eastAsia="en-US"/>
        </w:rPr>
        <w:t xml:space="preserve"> с правоохранительными органами</w:t>
      </w:r>
      <w:r w:rsidRPr="008153AA">
        <w:rPr>
          <w:color w:val="000000"/>
          <w:lang w:eastAsia="en-US"/>
        </w:rPr>
        <w:t xml:space="preserve"> по охране общественного порядка, в соответствии с </w:t>
      </w:r>
      <w:r>
        <w:rPr>
          <w:color w:val="000000"/>
          <w:lang w:eastAsia="en-US"/>
        </w:rPr>
        <w:t>Порядком</w:t>
      </w:r>
      <w:r w:rsidRPr="008153AA">
        <w:rPr>
          <w:color w:val="000000"/>
          <w:lang w:eastAsia="en-US"/>
        </w:rPr>
        <w:t xml:space="preserve"> предоставления поощрений народных дружинников, участвующих в охране общественного порядка на территории </w:t>
      </w:r>
      <w:r>
        <w:rPr>
          <w:color w:val="000000"/>
          <w:lang w:eastAsia="en-US"/>
        </w:rPr>
        <w:t>Златоустовского</w:t>
      </w:r>
      <w:r w:rsidRPr="008153AA">
        <w:rPr>
          <w:color w:val="000000"/>
          <w:lang w:eastAsia="en-US"/>
        </w:rPr>
        <w:t xml:space="preserve"> городского округа, прошу Вас выплатить материальное стимулированиенародным дружинникам</w:t>
      </w:r>
      <w:r w:rsidR="00DA7207">
        <w:rPr>
          <w:color w:val="000000"/>
          <w:lang w:eastAsia="en-US"/>
        </w:rPr>
        <w:t>в количестве __________</w:t>
      </w:r>
      <w:r w:rsidRPr="008153AA">
        <w:rPr>
          <w:color w:val="000000"/>
          <w:lang w:eastAsia="en-US"/>
        </w:rPr>
        <w:t xml:space="preserve">человек </w:t>
      </w:r>
      <w:r w:rsidR="00DA7207">
        <w:rPr>
          <w:color w:val="000000"/>
          <w:lang w:eastAsia="en-US"/>
        </w:rPr>
        <w:br/>
      </w:r>
      <w:r w:rsidRPr="008153AA">
        <w:rPr>
          <w:color w:val="000000"/>
          <w:lang w:eastAsia="en-US"/>
        </w:rPr>
        <w:t>за отчетный период с_____</w:t>
      </w:r>
      <w:r w:rsidR="00DA7207">
        <w:rPr>
          <w:color w:val="000000"/>
          <w:lang w:eastAsia="en-US"/>
        </w:rPr>
        <w:t>___</w:t>
      </w:r>
      <w:r w:rsidRPr="008153AA">
        <w:rPr>
          <w:color w:val="000000"/>
          <w:lang w:eastAsia="en-US"/>
        </w:rPr>
        <w:t xml:space="preserve"> по____________</w:t>
      </w:r>
      <w:r>
        <w:rPr>
          <w:color w:val="000000"/>
          <w:lang w:eastAsia="en-US"/>
        </w:rPr>
        <w:t xml:space="preserve">, в сумме__________________ </w:t>
      </w:r>
      <w:r w:rsidRPr="008153AA">
        <w:rPr>
          <w:color w:val="000000"/>
          <w:lang w:eastAsia="en-US"/>
        </w:rPr>
        <w:t xml:space="preserve">за счет средств бюджета, предусмотренных на материальное стимулирование народных дружинников. </w:t>
      </w:r>
    </w:p>
    <w:p w:rsidR="003B7AD3" w:rsidRPr="008153AA" w:rsidRDefault="003B7AD3" w:rsidP="003B7AD3">
      <w:pPr>
        <w:ind w:left="14" w:right="9" w:firstLine="725"/>
        <w:jc w:val="both"/>
        <w:rPr>
          <w:color w:val="000000"/>
          <w:lang w:eastAsia="en-US"/>
        </w:rPr>
      </w:pPr>
      <w:r w:rsidRPr="008153AA">
        <w:rPr>
          <w:color w:val="000000"/>
          <w:lang w:eastAsia="en-US"/>
        </w:rPr>
        <w:t>Приложение:</w:t>
      </w:r>
    </w:p>
    <w:p w:rsidR="00DA7207" w:rsidRDefault="00DA7207" w:rsidP="00DA7207">
      <w:pPr>
        <w:pStyle w:val="ac"/>
        <w:spacing w:after="115"/>
        <w:ind w:left="0" w:right="9" w:firstLine="709"/>
        <w:rPr>
          <w:lang w:val="ru-RU"/>
        </w:rPr>
      </w:pPr>
      <w:r>
        <w:rPr>
          <w:lang w:val="ru-RU"/>
        </w:rPr>
        <w:t>1) </w:t>
      </w:r>
      <w:r w:rsidR="003B7AD3">
        <w:rPr>
          <w:lang w:val="ru-RU"/>
        </w:rPr>
        <w:t>с</w:t>
      </w:r>
      <w:r w:rsidR="003B7AD3" w:rsidRPr="005B7419">
        <w:rPr>
          <w:lang w:val="ru-RU"/>
        </w:rPr>
        <w:t xml:space="preserve">писок </w:t>
      </w:r>
      <w:r w:rsidR="003B7AD3" w:rsidRPr="00C357B0">
        <w:rPr>
          <w:lang w:val="ru-RU"/>
        </w:rPr>
        <w:t>народных дружинников</w:t>
      </w:r>
      <w:r w:rsidR="003B7AD3" w:rsidRPr="005B7419">
        <w:rPr>
          <w:lang w:val="ru-RU"/>
        </w:rPr>
        <w:t xml:space="preserve">, имеющих право на получение материального </w:t>
      </w:r>
      <w:r w:rsidR="003B7AD3">
        <w:rPr>
          <w:lang w:val="ru-RU"/>
        </w:rPr>
        <w:t>стимулирования</w:t>
      </w:r>
      <w:r w:rsidR="003B7AD3" w:rsidRPr="005B7419">
        <w:rPr>
          <w:lang w:val="ru-RU"/>
        </w:rPr>
        <w:t>, на ____листах.</w:t>
      </w:r>
    </w:p>
    <w:p w:rsidR="003B7AD3" w:rsidRDefault="00DA7207" w:rsidP="00DA7207">
      <w:pPr>
        <w:pStyle w:val="ac"/>
        <w:spacing w:after="115"/>
        <w:ind w:left="0" w:right="9" w:firstLine="709"/>
        <w:rPr>
          <w:lang w:val="ru-RU"/>
        </w:rPr>
      </w:pPr>
      <w:r>
        <w:rPr>
          <w:lang w:val="ru-RU"/>
        </w:rPr>
        <w:t>2) </w:t>
      </w:r>
      <w:r w:rsidR="003B7AD3" w:rsidRPr="00DA7207">
        <w:rPr>
          <w:lang w:val="ru-RU"/>
        </w:rPr>
        <w:t>документы для обеспечения выплат материального стимулирования народным дружинникам, на ____ листах.</w:t>
      </w:r>
    </w:p>
    <w:p w:rsidR="00DA7207" w:rsidRDefault="00DA7207" w:rsidP="00DA7207">
      <w:pPr>
        <w:pStyle w:val="ac"/>
        <w:spacing w:after="115"/>
        <w:ind w:left="0" w:right="9" w:firstLine="709"/>
        <w:rPr>
          <w:lang w:val="ru-RU"/>
        </w:rPr>
      </w:pPr>
    </w:p>
    <w:p w:rsidR="00DA7207" w:rsidRPr="00DA7207" w:rsidRDefault="00DA7207" w:rsidP="00DA7207">
      <w:pPr>
        <w:pStyle w:val="ac"/>
        <w:spacing w:after="115"/>
        <w:ind w:left="0" w:right="9" w:firstLine="709"/>
        <w:rPr>
          <w:lang w:val="ru-RU"/>
        </w:rPr>
      </w:pPr>
    </w:p>
    <w:p w:rsidR="003B7AD3" w:rsidRPr="008153AA" w:rsidRDefault="003B7AD3" w:rsidP="00DA7207">
      <w:pPr>
        <w:ind w:left="14" w:right="230"/>
        <w:rPr>
          <w:color w:val="000000"/>
          <w:lang w:eastAsia="en-US"/>
        </w:rPr>
      </w:pPr>
      <w:r w:rsidRPr="008153AA">
        <w:rPr>
          <w:color w:val="000000"/>
          <w:lang w:eastAsia="en-US"/>
        </w:rPr>
        <w:t>Командирнароднойдружины</w:t>
      </w:r>
      <w:r w:rsidR="00DA7207">
        <w:rPr>
          <w:color w:val="000000"/>
          <w:lang w:eastAsia="en-US"/>
        </w:rPr>
        <w:t xml:space="preserve">                          ____________________________</w:t>
      </w:r>
    </w:p>
    <w:p w:rsidR="003B7AD3" w:rsidRPr="008153AA" w:rsidRDefault="003B7AD3" w:rsidP="003B7AD3">
      <w:pPr>
        <w:tabs>
          <w:tab w:val="center" w:pos="6497"/>
          <w:tab w:val="center" w:pos="8090"/>
        </w:tabs>
        <w:spacing w:after="344" w:line="256" w:lineRule="auto"/>
        <w:rPr>
          <w:color w:val="000000"/>
          <w:lang w:eastAsia="en-US"/>
        </w:rPr>
      </w:pPr>
      <w:r w:rsidRPr="008153AA">
        <w:rPr>
          <w:color w:val="000000"/>
          <w:lang w:eastAsia="en-US"/>
        </w:rPr>
        <w:tab/>
      </w:r>
      <w:r w:rsidRPr="00C97F1F">
        <w:rPr>
          <w:color w:val="000000"/>
          <w:sz w:val="20"/>
          <w:szCs w:val="20"/>
          <w:lang w:eastAsia="en-US"/>
        </w:rPr>
        <w:t>(подпись)</w:t>
      </w:r>
      <w:r w:rsidRPr="00C97F1F">
        <w:rPr>
          <w:color w:val="000000"/>
          <w:sz w:val="20"/>
          <w:szCs w:val="20"/>
          <w:lang w:eastAsia="en-US"/>
        </w:rPr>
        <w:tab/>
        <w:t>(ФИО)</w:t>
      </w:r>
    </w:p>
    <w:p w:rsidR="003B7AD3" w:rsidRDefault="003B7AD3" w:rsidP="003B7AD3">
      <w:pPr>
        <w:jc w:val="right"/>
      </w:pPr>
    </w:p>
    <w:p w:rsidR="003B7AD3" w:rsidRDefault="003B7AD3">
      <w:r>
        <w:br w:type="page"/>
      </w:r>
    </w:p>
    <w:p w:rsidR="003B7AD3" w:rsidRDefault="003B7AD3" w:rsidP="003B7AD3">
      <w:pPr>
        <w:jc w:val="right"/>
      </w:pPr>
      <w:r>
        <w:lastRenderedPageBreak/>
        <w:t>Приложение 4</w:t>
      </w:r>
    </w:p>
    <w:p w:rsidR="003B7AD3" w:rsidRDefault="003B7AD3" w:rsidP="003B7AD3">
      <w:pPr>
        <w:jc w:val="right"/>
      </w:pPr>
      <w:r w:rsidRPr="006707D4">
        <w:t>к По</w:t>
      </w:r>
      <w:r>
        <w:t>рядку</w:t>
      </w:r>
    </w:p>
    <w:p w:rsidR="00831A25" w:rsidRDefault="00831A25" w:rsidP="003B7AD3">
      <w:pPr>
        <w:jc w:val="right"/>
      </w:pPr>
    </w:p>
    <w:p w:rsidR="00831A25" w:rsidRPr="006707D4" w:rsidRDefault="00831A25" w:rsidP="003B7AD3">
      <w:pPr>
        <w:jc w:val="right"/>
        <w:rPr>
          <w:b/>
        </w:rPr>
      </w:pPr>
    </w:p>
    <w:p w:rsidR="003B7AD3" w:rsidRPr="006707D4" w:rsidRDefault="003B7AD3" w:rsidP="003B7AD3">
      <w:pPr>
        <w:tabs>
          <w:tab w:val="left" w:pos="709"/>
        </w:tabs>
        <w:ind w:right="138"/>
        <w:jc w:val="center"/>
        <w:rPr>
          <w:b/>
        </w:rPr>
      </w:pPr>
      <w:r>
        <w:t xml:space="preserve">Перечень документов, предоставляемых к ходатайству о материальном стимулировании </w:t>
      </w:r>
    </w:p>
    <w:p w:rsidR="003B7AD3" w:rsidRDefault="003B7AD3" w:rsidP="003B7AD3">
      <w:pPr>
        <w:ind w:right="138"/>
        <w:jc w:val="both"/>
      </w:pPr>
    </w:p>
    <w:p w:rsidR="00831A25" w:rsidRDefault="00831A25" w:rsidP="00831A25">
      <w:pPr>
        <w:ind w:right="138"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1) </w:t>
      </w:r>
      <w:r w:rsidR="003B7AD3">
        <w:rPr>
          <w:color w:val="000000"/>
          <w:lang w:eastAsia="en-US"/>
        </w:rPr>
        <w:t>Копия удостоверения народного дружинника Златоустовского городского округа;</w:t>
      </w:r>
    </w:p>
    <w:p w:rsidR="00831A25" w:rsidRDefault="00831A25" w:rsidP="00831A25">
      <w:pPr>
        <w:ind w:right="138"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2) </w:t>
      </w:r>
      <w:r w:rsidR="003B7AD3">
        <w:rPr>
          <w:color w:val="000000"/>
          <w:lang w:eastAsia="en-US"/>
        </w:rPr>
        <w:t>К</w:t>
      </w:r>
      <w:r w:rsidR="003B7AD3" w:rsidRPr="00A87613">
        <w:rPr>
          <w:color w:val="000000"/>
          <w:lang w:eastAsia="en-US"/>
        </w:rPr>
        <w:t>оп</w:t>
      </w:r>
      <w:r>
        <w:rPr>
          <w:color w:val="000000"/>
          <w:lang w:eastAsia="en-US"/>
        </w:rPr>
        <w:t>ия паспорта члена добровольной народной</w:t>
      </w:r>
      <w:r w:rsidR="003B7AD3" w:rsidRPr="00A87613">
        <w:rPr>
          <w:color w:val="000000"/>
          <w:lang w:eastAsia="en-US"/>
        </w:rPr>
        <w:t xml:space="preserve"> дружины, участвующего в охране общественного порядка на территории округа;</w:t>
      </w:r>
    </w:p>
    <w:p w:rsidR="00D32A1C" w:rsidRDefault="00831A25" w:rsidP="00D32A1C">
      <w:pPr>
        <w:ind w:right="138"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3) </w:t>
      </w:r>
      <w:r w:rsidR="003B7AD3" w:rsidRPr="00831A25">
        <w:t>Копия свидетельства о постановке на учет в налоговом органе (ИНН) члена добровольной народной дружины, участвующего в охране общественного порядка на территории округа;</w:t>
      </w:r>
    </w:p>
    <w:p w:rsidR="00D32A1C" w:rsidRDefault="00D32A1C" w:rsidP="00D32A1C">
      <w:pPr>
        <w:ind w:right="138"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4) </w:t>
      </w:r>
      <w:r w:rsidR="003B7AD3" w:rsidRPr="00D32A1C">
        <w:t>Копия страхового пенсионного свидетельства государственного пенсионного</w:t>
      </w:r>
      <w:r>
        <w:t xml:space="preserve"> страхования члена добровольной народной</w:t>
      </w:r>
      <w:r w:rsidR="003B7AD3" w:rsidRPr="00D32A1C">
        <w:t xml:space="preserve"> дружины, участвующего в охране общественного порядка на территории округа;</w:t>
      </w:r>
    </w:p>
    <w:p w:rsidR="00D32A1C" w:rsidRDefault="00D32A1C" w:rsidP="00D32A1C">
      <w:pPr>
        <w:ind w:right="138"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5) </w:t>
      </w:r>
      <w:r w:rsidR="003B7AD3" w:rsidRPr="00D32A1C">
        <w:t>Письменное согласие на обработку персональных данных по форме, указанной в приложении 5;</w:t>
      </w:r>
    </w:p>
    <w:p w:rsidR="003B7AD3" w:rsidRPr="00D32A1C" w:rsidRDefault="00D32A1C" w:rsidP="00D32A1C">
      <w:pPr>
        <w:ind w:right="138"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6) </w:t>
      </w:r>
      <w:r w:rsidR="003B7AD3" w:rsidRPr="00D32A1C">
        <w:t>Банковские реквизиты для перечисления денежного поощрения.</w:t>
      </w:r>
    </w:p>
    <w:p w:rsidR="003B7AD3" w:rsidRDefault="003B7AD3">
      <w:r>
        <w:br w:type="page"/>
      </w:r>
    </w:p>
    <w:p w:rsidR="003B7AD3" w:rsidRDefault="003B7AD3" w:rsidP="003B7AD3">
      <w:pPr>
        <w:tabs>
          <w:tab w:val="left" w:pos="993"/>
        </w:tabs>
        <w:jc w:val="right"/>
      </w:pPr>
      <w:r>
        <w:lastRenderedPageBreak/>
        <w:t>Приложение 5</w:t>
      </w:r>
    </w:p>
    <w:p w:rsidR="003B7AD3" w:rsidRDefault="003B7AD3" w:rsidP="003B7AD3">
      <w:pPr>
        <w:jc w:val="right"/>
      </w:pPr>
      <w:r w:rsidRPr="006707D4">
        <w:t>к По</w:t>
      </w:r>
      <w:r>
        <w:t>рядку</w:t>
      </w:r>
    </w:p>
    <w:p w:rsidR="003B7AD3" w:rsidRDefault="003B7AD3" w:rsidP="003B7AD3">
      <w:pPr>
        <w:jc w:val="right"/>
      </w:pPr>
    </w:p>
    <w:p w:rsidR="0054307F" w:rsidRDefault="0054307F" w:rsidP="003B7AD3">
      <w:pPr>
        <w:jc w:val="right"/>
      </w:pPr>
    </w:p>
    <w:p w:rsidR="003B7AD3" w:rsidRDefault="003B7AD3" w:rsidP="003B7AD3">
      <w:pPr>
        <w:tabs>
          <w:tab w:val="left" w:pos="993"/>
          <w:tab w:val="left" w:pos="9354"/>
        </w:tabs>
        <w:ind w:right="-2"/>
        <w:jc w:val="center"/>
      </w:pPr>
      <w:r>
        <w:t>Письменное согласие на обработку персональных данных</w:t>
      </w:r>
    </w:p>
    <w:p w:rsidR="0054307F" w:rsidRDefault="0054307F" w:rsidP="003B7AD3">
      <w:pPr>
        <w:tabs>
          <w:tab w:val="left" w:pos="993"/>
          <w:tab w:val="left" w:pos="9354"/>
        </w:tabs>
        <w:ind w:right="-2"/>
        <w:jc w:val="both"/>
      </w:pPr>
    </w:p>
    <w:p w:rsidR="003B7AD3" w:rsidRDefault="003B7AD3" w:rsidP="0054307F">
      <w:pPr>
        <w:tabs>
          <w:tab w:val="left" w:pos="993"/>
          <w:tab w:val="left" w:pos="9354"/>
        </w:tabs>
        <w:ind w:right="-2" w:firstLine="709"/>
        <w:jc w:val="both"/>
      </w:pPr>
      <w:r>
        <w:t>Я,_______________________________</w:t>
      </w:r>
      <w:r w:rsidR="0054307F">
        <w:t>____________________________</w:t>
      </w:r>
      <w:r>
        <w:t>,</w:t>
      </w:r>
    </w:p>
    <w:p w:rsidR="003B7AD3" w:rsidRPr="0054307F" w:rsidRDefault="003B7AD3" w:rsidP="003B7AD3">
      <w:pPr>
        <w:tabs>
          <w:tab w:val="left" w:pos="993"/>
          <w:tab w:val="left" w:pos="9354"/>
        </w:tabs>
        <w:ind w:right="-2"/>
        <w:jc w:val="center"/>
        <w:rPr>
          <w:sz w:val="20"/>
          <w:szCs w:val="20"/>
        </w:rPr>
      </w:pPr>
      <w:r w:rsidRPr="0054307F">
        <w:rPr>
          <w:sz w:val="20"/>
          <w:szCs w:val="20"/>
        </w:rPr>
        <w:t>(фами</w:t>
      </w:r>
      <w:r w:rsidR="0054307F" w:rsidRPr="0054307F">
        <w:rPr>
          <w:sz w:val="20"/>
          <w:szCs w:val="20"/>
        </w:rPr>
        <w:t>лия, имя, отчество (при наличии</w:t>
      </w:r>
      <w:r w:rsidRPr="0054307F">
        <w:rPr>
          <w:sz w:val="20"/>
          <w:szCs w:val="20"/>
        </w:rPr>
        <w:t>)</w:t>
      </w:r>
    </w:p>
    <w:p w:rsidR="003B7AD3" w:rsidRDefault="003B7AD3" w:rsidP="003B7AD3">
      <w:pPr>
        <w:tabs>
          <w:tab w:val="left" w:pos="993"/>
          <w:tab w:val="left" w:pos="9354"/>
        </w:tabs>
        <w:ind w:right="-2"/>
        <w:jc w:val="both"/>
      </w:pPr>
    </w:p>
    <w:p w:rsidR="003B7AD3" w:rsidRDefault="003B7AD3" w:rsidP="003B7AD3">
      <w:pPr>
        <w:tabs>
          <w:tab w:val="left" w:pos="993"/>
          <w:tab w:val="left" w:pos="9354"/>
        </w:tabs>
        <w:ind w:right="-2"/>
        <w:jc w:val="both"/>
      </w:pPr>
      <w:r>
        <w:t xml:space="preserve">даю свое согласие Администрации Златоустовского городского округа Челябинской области (456200, ул. Таганайская, </w:t>
      </w:r>
      <w:r w:rsidR="0054307F">
        <w:t>д. </w:t>
      </w:r>
      <w:r>
        <w:t>1</w:t>
      </w:r>
      <w:r w:rsidR="0054307F">
        <w:t>,</w:t>
      </w:r>
      <w:r>
        <w:t xml:space="preserve"> г. Златоуст) на обработку </w:t>
      </w:r>
      <w:r w:rsidR="0054307F">
        <w:br/>
      </w:r>
      <w:r>
        <w:t xml:space="preserve">и использование персональных данных, указанных в настоящем письменном согласии, в порядке и на условиях, определенных Федеральным законом </w:t>
      </w:r>
      <w:r w:rsidR="0054307F">
        <w:br/>
      </w:r>
      <w:r>
        <w:t>от 27.07.2006 г. № 152-ФЗ «О персональных данных», с целью оформления документов для денежной выплаты Администрацией Златоустовского городского округа:</w:t>
      </w:r>
    </w:p>
    <w:p w:rsidR="003B7AD3" w:rsidRDefault="003B7AD3" w:rsidP="003B7AD3">
      <w:pPr>
        <w:pStyle w:val="ac"/>
        <w:numPr>
          <w:ilvl w:val="0"/>
          <w:numId w:val="3"/>
        </w:numPr>
        <w:tabs>
          <w:tab w:val="left" w:pos="993"/>
          <w:tab w:val="left" w:pos="9354"/>
        </w:tabs>
        <w:spacing w:line="240" w:lineRule="auto"/>
        <w:ind w:left="0" w:right="-2" w:firstLine="698"/>
        <w:rPr>
          <w:szCs w:val="28"/>
        </w:rPr>
      </w:pPr>
      <w:r>
        <w:rPr>
          <w:szCs w:val="28"/>
        </w:rPr>
        <w:t>Число, месяц, годрождения;</w:t>
      </w:r>
    </w:p>
    <w:p w:rsidR="003B7AD3" w:rsidRPr="007C468C" w:rsidRDefault="003B7AD3" w:rsidP="003B7AD3">
      <w:pPr>
        <w:pStyle w:val="ac"/>
        <w:numPr>
          <w:ilvl w:val="0"/>
          <w:numId w:val="3"/>
        </w:numPr>
        <w:tabs>
          <w:tab w:val="left" w:pos="993"/>
          <w:tab w:val="left" w:pos="9354"/>
        </w:tabs>
        <w:spacing w:line="240" w:lineRule="auto"/>
        <w:ind w:left="0" w:right="-2" w:firstLine="698"/>
        <w:rPr>
          <w:szCs w:val="28"/>
          <w:lang w:val="ru-RU"/>
        </w:rPr>
      </w:pPr>
      <w:r w:rsidRPr="007C468C">
        <w:rPr>
          <w:szCs w:val="28"/>
          <w:lang w:val="ru-RU"/>
        </w:rPr>
        <w:t>Серия и номер паспорта, когда и кем выдан;</w:t>
      </w:r>
    </w:p>
    <w:p w:rsidR="003B7AD3" w:rsidRPr="007C468C" w:rsidRDefault="003B7AD3" w:rsidP="003B7AD3">
      <w:pPr>
        <w:pStyle w:val="ac"/>
        <w:numPr>
          <w:ilvl w:val="0"/>
          <w:numId w:val="3"/>
        </w:numPr>
        <w:tabs>
          <w:tab w:val="left" w:pos="993"/>
          <w:tab w:val="left" w:pos="9354"/>
        </w:tabs>
        <w:spacing w:line="240" w:lineRule="auto"/>
        <w:ind w:left="0" w:right="-2" w:firstLine="698"/>
        <w:rPr>
          <w:szCs w:val="28"/>
          <w:lang w:val="ru-RU"/>
        </w:rPr>
      </w:pPr>
      <w:r w:rsidRPr="007C468C">
        <w:rPr>
          <w:szCs w:val="28"/>
          <w:lang w:val="ru-RU"/>
        </w:rPr>
        <w:t>Адрес регистрации по месту жительства (с индексом)</w:t>
      </w:r>
      <w:r w:rsidR="00653682">
        <w:rPr>
          <w:szCs w:val="28"/>
          <w:lang w:val="ru-RU"/>
        </w:rPr>
        <w:t> </w:t>
      </w:r>
      <w:r w:rsidRPr="007C468C">
        <w:rPr>
          <w:szCs w:val="28"/>
          <w:lang w:val="ru-RU"/>
        </w:rPr>
        <w:t>/</w:t>
      </w:r>
      <w:r w:rsidR="00653682">
        <w:rPr>
          <w:szCs w:val="28"/>
          <w:lang w:val="ru-RU"/>
        </w:rPr>
        <w:t> </w:t>
      </w:r>
      <w:r w:rsidRPr="007C468C">
        <w:rPr>
          <w:szCs w:val="28"/>
          <w:lang w:val="ru-RU"/>
        </w:rPr>
        <w:t>фактическое проживание;</w:t>
      </w:r>
    </w:p>
    <w:p w:rsidR="003B7AD3" w:rsidRDefault="003B7AD3" w:rsidP="003B7AD3">
      <w:pPr>
        <w:pStyle w:val="ac"/>
        <w:numPr>
          <w:ilvl w:val="0"/>
          <w:numId w:val="3"/>
        </w:numPr>
        <w:tabs>
          <w:tab w:val="left" w:pos="993"/>
          <w:tab w:val="left" w:pos="9354"/>
        </w:tabs>
        <w:spacing w:line="240" w:lineRule="auto"/>
        <w:ind w:left="0" w:right="-2" w:firstLine="698"/>
        <w:rPr>
          <w:szCs w:val="28"/>
        </w:rPr>
      </w:pPr>
      <w:r>
        <w:rPr>
          <w:szCs w:val="28"/>
        </w:rPr>
        <w:t>Контактныйтелефон;</w:t>
      </w:r>
    </w:p>
    <w:p w:rsidR="00653682" w:rsidRDefault="003B7AD3" w:rsidP="00653682">
      <w:pPr>
        <w:pStyle w:val="ac"/>
        <w:numPr>
          <w:ilvl w:val="0"/>
          <w:numId w:val="3"/>
        </w:numPr>
        <w:tabs>
          <w:tab w:val="left" w:pos="993"/>
          <w:tab w:val="left" w:pos="9354"/>
        </w:tabs>
        <w:spacing w:line="240" w:lineRule="auto"/>
        <w:ind w:left="0" w:right="-2" w:firstLine="698"/>
        <w:rPr>
          <w:szCs w:val="28"/>
          <w:lang w:val="ru-RU"/>
        </w:rPr>
      </w:pPr>
      <w:r w:rsidRPr="007C468C">
        <w:rPr>
          <w:szCs w:val="28"/>
          <w:lang w:val="ru-RU"/>
        </w:rPr>
        <w:t>Стаж работы в народной дружине;</w:t>
      </w:r>
    </w:p>
    <w:p w:rsidR="003B7AD3" w:rsidRPr="00653682" w:rsidRDefault="003B7AD3" w:rsidP="00653682">
      <w:pPr>
        <w:pStyle w:val="ac"/>
        <w:numPr>
          <w:ilvl w:val="0"/>
          <w:numId w:val="3"/>
        </w:numPr>
        <w:tabs>
          <w:tab w:val="left" w:pos="993"/>
          <w:tab w:val="left" w:pos="9354"/>
        </w:tabs>
        <w:spacing w:line="240" w:lineRule="auto"/>
        <w:ind w:left="0" w:right="-2" w:firstLine="698"/>
        <w:rPr>
          <w:szCs w:val="28"/>
          <w:lang w:val="ru-RU"/>
        </w:rPr>
      </w:pPr>
      <w:r w:rsidRPr="00653682">
        <w:rPr>
          <w:szCs w:val="28"/>
          <w:lang w:val="ru-RU"/>
        </w:rPr>
        <w:t>Номер страхового свидетельства государственного пенсионного страхования (СНИЛС);</w:t>
      </w:r>
    </w:p>
    <w:p w:rsidR="003B7AD3" w:rsidRDefault="003B7AD3" w:rsidP="003B7AD3">
      <w:pPr>
        <w:pStyle w:val="ac"/>
        <w:numPr>
          <w:ilvl w:val="0"/>
          <w:numId w:val="3"/>
        </w:numPr>
        <w:tabs>
          <w:tab w:val="left" w:pos="993"/>
          <w:tab w:val="left" w:pos="9354"/>
        </w:tabs>
        <w:spacing w:line="240" w:lineRule="auto"/>
        <w:ind w:right="-2"/>
        <w:rPr>
          <w:szCs w:val="28"/>
        </w:rPr>
      </w:pPr>
      <w:r>
        <w:rPr>
          <w:szCs w:val="28"/>
        </w:rPr>
        <w:t>ИНН;</w:t>
      </w:r>
    </w:p>
    <w:p w:rsidR="003B7AD3" w:rsidRPr="007C468C" w:rsidRDefault="003B7AD3" w:rsidP="00653682">
      <w:pPr>
        <w:pStyle w:val="ac"/>
        <w:numPr>
          <w:ilvl w:val="0"/>
          <w:numId w:val="3"/>
        </w:numPr>
        <w:tabs>
          <w:tab w:val="left" w:pos="993"/>
        </w:tabs>
        <w:spacing w:line="240" w:lineRule="auto"/>
        <w:ind w:left="0" w:right="-2" w:firstLine="709"/>
        <w:rPr>
          <w:szCs w:val="28"/>
          <w:lang w:val="ru-RU"/>
        </w:rPr>
      </w:pPr>
      <w:r w:rsidRPr="007C468C">
        <w:rPr>
          <w:szCs w:val="28"/>
          <w:lang w:val="ru-RU"/>
        </w:rPr>
        <w:t>Банковские реквизиты для безналичного перечисления денежных средств (ИНН, р/</w:t>
      </w:r>
      <w:r w:rsidR="00653682">
        <w:rPr>
          <w:szCs w:val="28"/>
          <w:lang w:val="ru-RU"/>
        </w:rPr>
        <w:t>с, наименование банка, БИК, корреспондентский</w:t>
      </w:r>
      <w:r w:rsidRPr="007C468C">
        <w:rPr>
          <w:szCs w:val="28"/>
          <w:lang w:val="ru-RU"/>
        </w:rPr>
        <w:t xml:space="preserve"> счет, КПП).</w:t>
      </w:r>
    </w:p>
    <w:p w:rsidR="003B7AD3" w:rsidRDefault="003B7AD3" w:rsidP="003B7AD3">
      <w:pPr>
        <w:tabs>
          <w:tab w:val="left" w:pos="0"/>
          <w:tab w:val="left" w:pos="9354"/>
        </w:tabs>
        <w:ind w:right="-2" w:firstLine="720"/>
        <w:jc w:val="both"/>
      </w:pPr>
      <w:r>
        <w:t>Настоящее письменное согласие может быть отозвано путем предоставления в Администрацию Златоустовского городского округа заявления в простой письменной форме в соответствии с требованиями действующего законодательства Российской Федерации.</w:t>
      </w:r>
    </w:p>
    <w:p w:rsidR="003B7AD3" w:rsidRDefault="003B7AD3" w:rsidP="003B7AD3">
      <w:pPr>
        <w:tabs>
          <w:tab w:val="left" w:pos="0"/>
          <w:tab w:val="left" w:pos="9354"/>
        </w:tabs>
        <w:ind w:right="-2" w:firstLine="720"/>
        <w:jc w:val="both"/>
      </w:pPr>
      <w:r>
        <w:t>Настоящее письменное согласие действует в течение 3 лет с даты его подписания.</w:t>
      </w:r>
    </w:p>
    <w:p w:rsidR="003B7AD3" w:rsidRDefault="003B7AD3" w:rsidP="003B7AD3">
      <w:pPr>
        <w:tabs>
          <w:tab w:val="left" w:pos="0"/>
          <w:tab w:val="left" w:pos="9354"/>
        </w:tabs>
        <w:ind w:right="-2" w:firstLine="720"/>
        <w:jc w:val="both"/>
      </w:pPr>
      <w:r>
        <w:t xml:space="preserve">Настоящим я подтверждаю достоверность и точность указанных </w:t>
      </w:r>
      <w:r w:rsidR="00653682">
        <w:br/>
      </w:r>
      <w:r>
        <w:t>в письменном согласии сведений.</w:t>
      </w:r>
    </w:p>
    <w:p w:rsidR="003B7AD3" w:rsidRDefault="003B7AD3" w:rsidP="003B7AD3">
      <w:pPr>
        <w:tabs>
          <w:tab w:val="left" w:pos="0"/>
          <w:tab w:val="left" w:pos="9354"/>
        </w:tabs>
        <w:ind w:right="-2" w:firstLine="720"/>
        <w:jc w:val="both"/>
      </w:pPr>
    </w:p>
    <w:p w:rsidR="003B7AD3" w:rsidRDefault="003B7AD3" w:rsidP="003B7AD3">
      <w:pPr>
        <w:tabs>
          <w:tab w:val="left" w:pos="0"/>
          <w:tab w:val="left" w:pos="9354"/>
        </w:tabs>
        <w:ind w:right="-2"/>
        <w:jc w:val="both"/>
      </w:pPr>
    </w:p>
    <w:p w:rsidR="003B7AD3" w:rsidRDefault="003B7AD3" w:rsidP="003B7AD3">
      <w:pPr>
        <w:tabs>
          <w:tab w:val="left" w:pos="0"/>
          <w:tab w:val="left" w:pos="9354"/>
        </w:tabs>
        <w:ind w:right="-2"/>
        <w:jc w:val="both"/>
      </w:pPr>
    </w:p>
    <w:p w:rsidR="003B7AD3" w:rsidRPr="007549E0" w:rsidRDefault="003B7AD3" w:rsidP="003B7AD3">
      <w:pPr>
        <w:tabs>
          <w:tab w:val="left" w:pos="0"/>
          <w:tab w:val="left" w:pos="9354"/>
        </w:tabs>
        <w:ind w:right="-2"/>
        <w:jc w:val="both"/>
      </w:pPr>
      <w:r>
        <w:t>Подпись _________/________/                           Дата «__»__________20__ г.</w:t>
      </w:r>
    </w:p>
    <w:p w:rsidR="003B7AD3" w:rsidRPr="007F36C9" w:rsidRDefault="003B7AD3" w:rsidP="003B7AD3">
      <w:pPr>
        <w:jc w:val="both"/>
      </w:pPr>
    </w:p>
    <w:p w:rsidR="003B7AD3" w:rsidRPr="00E335AA" w:rsidRDefault="003B7AD3" w:rsidP="003B7AD3">
      <w:pPr>
        <w:ind w:firstLine="720"/>
        <w:jc w:val="both"/>
      </w:pPr>
    </w:p>
    <w:p w:rsidR="003B7AD3" w:rsidRPr="00E335AA" w:rsidRDefault="003B7AD3" w:rsidP="003B7AD3">
      <w:pPr>
        <w:jc w:val="both"/>
      </w:pPr>
    </w:p>
    <w:sectPr w:rsidR="003B7AD3" w:rsidRPr="00E335AA" w:rsidSect="0076558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284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2DC" w:rsidRDefault="005E22DC">
      <w:r>
        <w:separator/>
      </w:r>
    </w:p>
  </w:endnote>
  <w:endnote w:type="continuationSeparator" w:id="1">
    <w:p w:rsidR="005E22DC" w:rsidRDefault="005E22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A25" w:rsidRPr="00FF7009" w:rsidRDefault="00831A25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Вр-435764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A25" w:rsidRPr="00C9340B" w:rsidRDefault="00831A25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Вр-435764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2DC" w:rsidRDefault="005E22DC">
      <w:r>
        <w:separator/>
      </w:r>
    </w:p>
  </w:footnote>
  <w:footnote w:type="continuationSeparator" w:id="1">
    <w:p w:rsidR="005E22DC" w:rsidRDefault="005E22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A25" w:rsidRPr="00FF7009" w:rsidRDefault="00A250A6" w:rsidP="00FF7009">
    <w:pPr>
      <w:pStyle w:val="a5"/>
      <w:jc w:val="center"/>
      <w:rPr>
        <w:lang w:val="en-US"/>
      </w:rPr>
    </w:pPr>
    <w:r>
      <w:fldChar w:fldCharType="begin"/>
    </w:r>
    <w:r w:rsidR="00831A25">
      <w:instrText xml:space="preserve"> PAGE   \* MERGEFORMAT </w:instrText>
    </w:r>
    <w:r>
      <w:fldChar w:fldCharType="separate"/>
    </w:r>
    <w:r w:rsidR="00FC2639">
      <w:rPr>
        <w:noProof/>
      </w:rPr>
      <w:t>9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A25" w:rsidRPr="00E045E8" w:rsidRDefault="00831A25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04A03"/>
    <w:multiLevelType w:val="hybridMultilevel"/>
    <w:tmpl w:val="7DAE04A0"/>
    <w:lvl w:ilvl="0" w:tplc="DCA0AAD0">
      <w:start w:val="1"/>
      <w:numFmt w:val="decimal"/>
      <w:lvlText w:val="%1)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">
    <w:nsid w:val="54115E0A"/>
    <w:multiLevelType w:val="hybridMultilevel"/>
    <w:tmpl w:val="14A0C1E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AF6DD5"/>
    <w:multiLevelType w:val="hybridMultilevel"/>
    <w:tmpl w:val="473051C8"/>
    <w:lvl w:ilvl="0" w:tplc="9364EA8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B5C63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456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B7AD3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4307F"/>
    <w:rsid w:val="00562567"/>
    <w:rsid w:val="0056766F"/>
    <w:rsid w:val="0057186F"/>
    <w:rsid w:val="00587709"/>
    <w:rsid w:val="005A04A4"/>
    <w:rsid w:val="005D6CAF"/>
    <w:rsid w:val="005E1CA8"/>
    <w:rsid w:val="005E22DC"/>
    <w:rsid w:val="005F4AC0"/>
    <w:rsid w:val="00600481"/>
    <w:rsid w:val="006049CB"/>
    <w:rsid w:val="00610324"/>
    <w:rsid w:val="00610D41"/>
    <w:rsid w:val="00611367"/>
    <w:rsid w:val="00616E34"/>
    <w:rsid w:val="00621AA5"/>
    <w:rsid w:val="00635691"/>
    <w:rsid w:val="00653682"/>
    <w:rsid w:val="0065508B"/>
    <w:rsid w:val="006562B9"/>
    <w:rsid w:val="006571E1"/>
    <w:rsid w:val="00662C99"/>
    <w:rsid w:val="00671F24"/>
    <w:rsid w:val="00680473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58F"/>
    <w:rsid w:val="00765B23"/>
    <w:rsid w:val="00772510"/>
    <w:rsid w:val="007856A4"/>
    <w:rsid w:val="00790B33"/>
    <w:rsid w:val="007A692C"/>
    <w:rsid w:val="007A7C68"/>
    <w:rsid w:val="007B06C8"/>
    <w:rsid w:val="007C1913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1A25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8F65AE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250A6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E37BC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B2A21"/>
    <w:rsid w:val="00BC1A1B"/>
    <w:rsid w:val="00BC386A"/>
    <w:rsid w:val="00BD1361"/>
    <w:rsid w:val="00BF6A03"/>
    <w:rsid w:val="00BF6D61"/>
    <w:rsid w:val="00C20EF1"/>
    <w:rsid w:val="00C27902"/>
    <w:rsid w:val="00C30FF0"/>
    <w:rsid w:val="00C34239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040D3"/>
    <w:rsid w:val="00D30D37"/>
    <w:rsid w:val="00D32A1C"/>
    <w:rsid w:val="00D34D6F"/>
    <w:rsid w:val="00D425CC"/>
    <w:rsid w:val="00D43709"/>
    <w:rsid w:val="00D47CBD"/>
    <w:rsid w:val="00D5364D"/>
    <w:rsid w:val="00D55976"/>
    <w:rsid w:val="00D55C27"/>
    <w:rsid w:val="00D650D1"/>
    <w:rsid w:val="00D74830"/>
    <w:rsid w:val="00D80341"/>
    <w:rsid w:val="00D82961"/>
    <w:rsid w:val="00D87A94"/>
    <w:rsid w:val="00D96BA1"/>
    <w:rsid w:val="00D97CF1"/>
    <w:rsid w:val="00DA7207"/>
    <w:rsid w:val="00DB1693"/>
    <w:rsid w:val="00DB1EF8"/>
    <w:rsid w:val="00DC242D"/>
    <w:rsid w:val="00DC4985"/>
    <w:rsid w:val="00DC562F"/>
    <w:rsid w:val="00DD2279"/>
    <w:rsid w:val="00DE3853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4B8A"/>
    <w:rsid w:val="00F26FAC"/>
    <w:rsid w:val="00F30BD1"/>
    <w:rsid w:val="00F3455C"/>
    <w:rsid w:val="00F36E6E"/>
    <w:rsid w:val="00F61C0E"/>
    <w:rsid w:val="00F643D0"/>
    <w:rsid w:val="00F64558"/>
    <w:rsid w:val="00F712A9"/>
    <w:rsid w:val="00F71B6F"/>
    <w:rsid w:val="00F7651C"/>
    <w:rsid w:val="00F769FC"/>
    <w:rsid w:val="00FA56C2"/>
    <w:rsid w:val="00FC2639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ConsPlusNormal">
    <w:name w:val="ConsPlusNormal"/>
    <w:uiPriority w:val="99"/>
    <w:rsid w:val="003B7AD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3B7AD3"/>
    <w:pPr>
      <w:spacing w:line="295" w:lineRule="auto"/>
      <w:ind w:left="720" w:right="533"/>
      <w:contextualSpacing/>
      <w:jc w:val="both"/>
    </w:pPr>
    <w:rPr>
      <w:color w:val="000000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ConsPlusNormal">
    <w:name w:val="ConsPlusNormal"/>
    <w:uiPriority w:val="99"/>
    <w:rsid w:val="003B7AD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3B7AD3"/>
    <w:pPr>
      <w:spacing w:line="295" w:lineRule="auto"/>
      <w:ind w:left="720" w:right="533"/>
      <w:contextualSpacing/>
      <w:jc w:val="both"/>
    </w:pPr>
    <w:rPr>
      <w:color w:val="000000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E36C3-C679-4381-9E1D-15E2614D7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2127</Words>
  <Characters>12125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2025-08-15T08:18:00Z</cp:lastPrinted>
  <dcterms:created xsi:type="dcterms:W3CDTF">2025-08-19T11:46:00Z</dcterms:created>
  <dcterms:modified xsi:type="dcterms:W3CDTF">2025-08-19T11:46:00Z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