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6D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9398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972D4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F6D2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F6D2B" w:rsidP="00E4076D">
            <w:fldSimple w:instr=" DOCPROPERTY  Рег.№  \* MERGEFORMAT ">
              <w:r w:rsidR="009416DA" w:rsidRPr="009416DA">
                <w:t>304-П/АДМ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2D4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72D4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BE312B" w:rsidRPr="00BE312B" w:rsidRDefault="00BE312B" w:rsidP="00BE312B">
            <w:pPr>
              <w:ind w:left="-170"/>
              <w:jc w:val="both"/>
            </w:pPr>
            <w:r w:rsidRPr="00BE312B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E312B" w:rsidRPr="00D47A5F" w:rsidRDefault="00BE312B" w:rsidP="00BE312B">
      <w:pPr>
        <w:pStyle w:val="western"/>
        <w:shd w:val="clear" w:color="auto" w:fill="FFFFFF"/>
        <w:spacing w:before="0" w:beforeAutospacing="0" w:after="0" w:afterAutospacing="0"/>
        <w:ind w:firstLine="697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 xml:space="preserve">ст.39.37, </w:t>
      </w:r>
      <w:r>
        <w:rPr>
          <w:color w:val="000000"/>
          <w:sz w:val="28"/>
          <w:szCs w:val="28"/>
        </w:rPr>
        <w:t xml:space="preserve">                  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="002F5E21">
        <w:rPr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 w:rsidR="00155E6D">
        <w:rPr>
          <w:sz w:val="28"/>
          <w:szCs w:val="28"/>
        </w:rPr>
        <w:br/>
      </w:r>
      <w:r>
        <w:rPr>
          <w:sz w:val="28"/>
          <w:szCs w:val="28"/>
        </w:rPr>
        <w:t xml:space="preserve">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                                     от 15.07.2024 г.,</w:t>
      </w:r>
    </w:p>
    <w:p w:rsidR="009416DA" w:rsidRPr="007B02FF" w:rsidRDefault="00F12903" w:rsidP="00313000">
      <w:pPr>
        <w:widowControl w:val="0"/>
        <w:tabs>
          <w:tab w:val="left" w:pos="709"/>
          <w:tab w:val="left" w:pos="993"/>
        </w:tabs>
        <w:ind w:firstLine="708"/>
        <w:jc w:val="both"/>
      </w:pPr>
      <w:r>
        <w:t>ПОСТАНОВЛЯЮ:</w:t>
      </w:r>
    </w:p>
    <w:p w:rsidR="00313000" w:rsidRPr="00E717B4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313000" w:rsidRPr="001943C7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313000" w:rsidRPr="001943C7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313000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</w:t>
      </w:r>
      <w:r w:rsidR="00155E6D">
        <w:rPr>
          <w:color w:val="000000"/>
          <w:sz w:val="28"/>
          <w:szCs w:val="28"/>
        </w:rPr>
        <w:t>тановления публичного сервитута – </w:t>
      </w:r>
      <w:r w:rsidRPr="001928CE">
        <w:rPr>
          <w:color w:val="000000"/>
          <w:sz w:val="28"/>
          <w:szCs w:val="28"/>
        </w:rPr>
        <w:t xml:space="preserve">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 w:rsidR="00155E6D">
        <w:rPr>
          <w:sz w:val="28"/>
          <w:szCs w:val="28"/>
        </w:rPr>
        <w:t>«ВЛ-0,4 </w:t>
      </w:r>
      <w:r w:rsidRPr="00781E6B">
        <w:rPr>
          <w:sz w:val="28"/>
          <w:szCs w:val="28"/>
        </w:rPr>
        <w:t>кВ ул. Средневетлужская №101-137; 34-52 от ТП№203».</w:t>
      </w:r>
    </w:p>
    <w:p w:rsidR="00313000" w:rsidRPr="001928CE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313000" w:rsidRPr="006330F8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313000" w:rsidRPr="006330F8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 w:rsidR="00155E6D">
        <w:rPr>
          <w:color w:val="000000"/>
          <w:sz w:val="28"/>
          <w:szCs w:val="28"/>
        </w:rPr>
        <w:br/>
      </w:r>
      <w:r>
        <w:rPr>
          <w:sz w:val="28"/>
          <w:szCs w:val="28"/>
        </w:rPr>
        <w:t>размещение</w:t>
      </w:r>
      <w:r w:rsidR="00155E6D">
        <w:rPr>
          <w:color w:val="000000"/>
          <w:sz w:val="28"/>
          <w:szCs w:val="28"/>
        </w:rPr>
        <w:t>сооружения </w:t>
      </w:r>
      <w:r>
        <w:rPr>
          <w:color w:val="000000"/>
          <w:sz w:val="28"/>
          <w:szCs w:val="28"/>
        </w:rPr>
        <w:t>–</w:t>
      </w:r>
      <w:r w:rsidR="00155E6D">
        <w:rPr>
          <w:color w:val="000000"/>
          <w:sz w:val="28"/>
          <w:szCs w:val="28"/>
        </w:rPr>
        <w:t> </w:t>
      </w:r>
      <w:r w:rsidR="00155E6D">
        <w:rPr>
          <w:sz w:val="28"/>
          <w:szCs w:val="28"/>
        </w:rPr>
        <w:t>«ВЛ-0,4 кВ ул. </w:t>
      </w:r>
      <w:r w:rsidRPr="00781E6B">
        <w:rPr>
          <w:sz w:val="28"/>
          <w:szCs w:val="28"/>
        </w:rPr>
        <w:t>Средневетлужская №</w:t>
      </w:r>
      <w:r w:rsidR="00155E6D">
        <w:rPr>
          <w:sz w:val="28"/>
          <w:szCs w:val="28"/>
        </w:rPr>
        <w:t> </w:t>
      </w:r>
      <w:r w:rsidRPr="00781E6B">
        <w:rPr>
          <w:sz w:val="28"/>
          <w:szCs w:val="28"/>
        </w:rPr>
        <w:t xml:space="preserve">101-137; </w:t>
      </w:r>
      <w:r w:rsidR="00155E6D">
        <w:rPr>
          <w:sz w:val="28"/>
          <w:szCs w:val="28"/>
        </w:rPr>
        <w:br/>
      </w:r>
      <w:r w:rsidRPr="00781E6B">
        <w:rPr>
          <w:sz w:val="28"/>
          <w:szCs w:val="28"/>
        </w:rPr>
        <w:t>34-52 от ТП№203»</w:t>
      </w:r>
      <w:r w:rsidRPr="00CE2E44">
        <w:rPr>
          <w:color w:val="000000"/>
          <w:sz w:val="28"/>
          <w:szCs w:val="28"/>
        </w:rPr>
        <w:t>осуществляется в течение всего срока действия публичного сервитута.</w:t>
      </w:r>
    </w:p>
    <w:p w:rsidR="00313000" w:rsidRPr="006330F8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313000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313000" w:rsidRPr="00C52C2B" w:rsidRDefault="00313000" w:rsidP="00DC5C5D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313000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313000" w:rsidRPr="004C6A4E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3000" w:rsidRPr="006330F8" w:rsidRDefault="00313000" w:rsidP="00DC5C5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406295" w:rsidRDefault="00313000" w:rsidP="00DC5C5D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ТуровуЕ. В.</w:t>
      </w:r>
    </w:p>
    <w:p w:rsidR="00155E6D" w:rsidRPr="00E335AA" w:rsidRDefault="00155E6D" w:rsidP="00B548E1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134"/>
        </w:tabs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1300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13000">
            <w:pPr>
              <w:ind w:right="1"/>
            </w:pPr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/>
    <w:p w:rsidR="00313000" w:rsidRDefault="00313000" w:rsidP="004574CC">
      <w:pPr>
        <w:rPr>
          <w:sz w:val="24"/>
          <w:szCs w:val="24"/>
        </w:rPr>
      </w:pPr>
      <w:r w:rsidRPr="00EB304C">
        <w:rPr>
          <w:sz w:val="24"/>
          <w:szCs w:val="24"/>
        </w:rPr>
        <w:t>Рассылка</w:t>
      </w:r>
      <w:r w:rsidR="00EB304C" w:rsidRPr="00EB304C">
        <w:rPr>
          <w:sz w:val="24"/>
          <w:szCs w:val="24"/>
        </w:rPr>
        <w:t>: Росреестр</w:t>
      </w:r>
      <w:r w:rsidR="00EB304C">
        <w:rPr>
          <w:sz w:val="24"/>
          <w:szCs w:val="24"/>
        </w:rPr>
        <w:t>,</w:t>
      </w:r>
      <w:r w:rsidR="00EB304C" w:rsidRPr="00EB304C">
        <w:rPr>
          <w:sz w:val="24"/>
          <w:szCs w:val="24"/>
        </w:rPr>
        <w:t xml:space="preserve"> КУИ ЗГО</w:t>
      </w:r>
      <w:r w:rsidR="00EB304C">
        <w:rPr>
          <w:sz w:val="24"/>
          <w:szCs w:val="24"/>
        </w:rPr>
        <w:t>,</w:t>
      </w:r>
      <w:r w:rsidR="00EB304C" w:rsidRPr="00EB304C">
        <w:rPr>
          <w:sz w:val="24"/>
          <w:szCs w:val="24"/>
        </w:rPr>
        <w:t xml:space="preserve"> УАиГ, </w:t>
      </w:r>
      <w:r w:rsidR="00EB304C">
        <w:rPr>
          <w:sz w:val="24"/>
          <w:szCs w:val="24"/>
        </w:rPr>
        <w:t>п</w:t>
      </w:r>
      <w:r w:rsidR="00EB304C" w:rsidRPr="00EB304C">
        <w:rPr>
          <w:sz w:val="24"/>
          <w:szCs w:val="24"/>
        </w:rPr>
        <w:t>ресс-служб</w:t>
      </w:r>
      <w:r w:rsidR="00EB304C">
        <w:rPr>
          <w:sz w:val="24"/>
          <w:szCs w:val="24"/>
        </w:rPr>
        <w:t>а, прокуратура</w:t>
      </w:r>
    </w:p>
    <w:p w:rsidR="00EB304C" w:rsidRDefault="00EB304C" w:rsidP="00EB304C">
      <w:pPr>
        <w:ind w:left="5103"/>
        <w:jc w:val="center"/>
      </w:pPr>
      <w:r>
        <w:lastRenderedPageBreak/>
        <w:t>ПРИЛОЖЕНИЕ 1</w:t>
      </w:r>
    </w:p>
    <w:p w:rsidR="00EB304C" w:rsidRDefault="00EB304C" w:rsidP="00EB304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304C" w:rsidRDefault="00EB304C" w:rsidP="00EB304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304C" w:rsidRDefault="00EB304C" w:rsidP="00EB304C">
      <w:pPr>
        <w:ind w:left="5103"/>
        <w:jc w:val="center"/>
      </w:pPr>
      <w:r>
        <w:t>Златоустовского городского округа</w:t>
      </w:r>
    </w:p>
    <w:p w:rsidR="00EB304C" w:rsidRDefault="00EB304C" w:rsidP="00EB304C">
      <w:pPr>
        <w:ind w:left="5103"/>
      </w:pPr>
      <w:r>
        <w:t xml:space="preserve">от </w:t>
      </w:r>
      <w:r w:rsidR="00972D42">
        <w:t>26.09.2024 г.</w:t>
      </w:r>
      <w:r>
        <w:t xml:space="preserve"> № </w:t>
      </w:r>
      <w:r w:rsidR="00972D42">
        <w:t>304-П/АДМ</w:t>
      </w:r>
    </w:p>
    <w:p w:rsidR="00EB304C" w:rsidRDefault="00EB304C" w:rsidP="00EB304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695868"/>
            <wp:effectExtent l="19050" t="0" r="0" b="0"/>
            <wp:docPr id="2" name="Рисунок 2" descr="90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9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04C" w:rsidRDefault="00EB304C" w:rsidP="00EB304C">
      <w:pPr>
        <w:rPr>
          <w:sz w:val="24"/>
          <w:szCs w:val="24"/>
        </w:rPr>
      </w:pPr>
    </w:p>
    <w:p w:rsidR="00EB304C" w:rsidRDefault="00EB304C" w:rsidP="00EB304C">
      <w:pPr>
        <w:rPr>
          <w:sz w:val="24"/>
          <w:szCs w:val="24"/>
        </w:rPr>
      </w:pPr>
    </w:p>
    <w:p w:rsidR="00EB304C" w:rsidRDefault="00EB304C" w:rsidP="00EB304C">
      <w:pPr>
        <w:rPr>
          <w:sz w:val="24"/>
          <w:szCs w:val="24"/>
        </w:rPr>
      </w:pPr>
    </w:p>
    <w:p w:rsidR="00EB304C" w:rsidRDefault="00EB304C" w:rsidP="00EB304C">
      <w:pPr>
        <w:ind w:left="5103"/>
        <w:jc w:val="center"/>
      </w:pPr>
      <w:r>
        <w:lastRenderedPageBreak/>
        <w:t>ПРИЛОЖЕНИЕ 2</w:t>
      </w:r>
    </w:p>
    <w:p w:rsidR="00EB304C" w:rsidRDefault="00EB304C" w:rsidP="00EB304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304C" w:rsidRDefault="00EB304C" w:rsidP="00EB304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304C" w:rsidRDefault="00EB304C" w:rsidP="00EB304C">
      <w:pPr>
        <w:ind w:left="5103"/>
        <w:jc w:val="center"/>
      </w:pPr>
      <w:r>
        <w:t>Златоустовского городского округа</w:t>
      </w:r>
    </w:p>
    <w:p w:rsidR="00EB304C" w:rsidRDefault="00EB304C" w:rsidP="00EB304C">
      <w:pPr>
        <w:ind w:left="5103"/>
      </w:pPr>
      <w:r>
        <w:t xml:space="preserve">от </w:t>
      </w:r>
      <w:r w:rsidR="00972D42">
        <w:t>26.09.2024 г.</w:t>
      </w:r>
      <w:r>
        <w:t xml:space="preserve"> № </w:t>
      </w:r>
      <w:r w:rsidR="00972D42">
        <w:t>304-П/АДМ</w:t>
      </w:r>
      <w:bookmarkStart w:id="0" w:name="_GoBack"/>
      <w:bookmarkEnd w:id="0"/>
    </w:p>
    <w:p w:rsidR="00EB304C" w:rsidRDefault="00EB304C" w:rsidP="00EB304C">
      <w:pPr>
        <w:ind w:left="5103"/>
      </w:pPr>
    </w:p>
    <w:p w:rsidR="00EB304C" w:rsidRDefault="00EB304C" w:rsidP="00EB304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809" w:type="dxa"/>
        <w:tblInd w:w="93" w:type="dxa"/>
        <w:tblLook w:val="04A0"/>
      </w:tblPr>
      <w:tblGrid>
        <w:gridCol w:w="618"/>
        <w:gridCol w:w="1950"/>
        <w:gridCol w:w="7241"/>
      </w:tblGrid>
      <w:tr w:rsidR="00EB304C" w:rsidRPr="00836DD7" w:rsidTr="00155E6D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74:25:0302516:8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Челябинская область, г. Златоуст, ул. Средне-Ветлужская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74:25:0302404:23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Челябинская область, г Златоуст, ул им П.П.Аносова, д 129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74:25:0302404:491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улица Средне-Ветлужская, 145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74:25:0302404:75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Челябинская область, г Златоуст, ул Средне-Ветлужская, д 139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74:25:0302404:76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Челябинская область, г. Златоуст, ул. Средне-Ветлужская, д. 143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74:25:0302404:77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Челябинская область, г. Златоуст, ул. Средне-Ветлужская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sz w:val="24"/>
                <w:szCs w:val="24"/>
              </w:rPr>
            </w:pPr>
            <w:r w:rsidRPr="00EB304C">
              <w:rPr>
                <w:sz w:val="24"/>
                <w:szCs w:val="24"/>
              </w:rPr>
              <w:t>74:25:0302404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EB304C" w:rsidRPr="00836DD7" w:rsidTr="00155E6D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04C" w:rsidRPr="00EB304C" w:rsidRDefault="00EB304C" w:rsidP="00EB304C">
            <w:pPr>
              <w:jc w:val="center"/>
              <w:rPr>
                <w:color w:val="000000"/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108" w:right="-39"/>
              <w:jc w:val="both"/>
              <w:rPr>
                <w:sz w:val="24"/>
                <w:szCs w:val="24"/>
              </w:rPr>
            </w:pPr>
            <w:r w:rsidRPr="00EB304C">
              <w:rPr>
                <w:sz w:val="24"/>
                <w:szCs w:val="24"/>
              </w:rPr>
              <w:t>74:25:0302516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04C" w:rsidRPr="00EB304C" w:rsidRDefault="00EB304C" w:rsidP="00EB304C">
            <w:pPr>
              <w:ind w:left="-35"/>
              <w:jc w:val="both"/>
              <w:rPr>
                <w:sz w:val="24"/>
                <w:szCs w:val="24"/>
              </w:rPr>
            </w:pPr>
            <w:r w:rsidRPr="00EB304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B304C" w:rsidRPr="00EB304C" w:rsidRDefault="00EB304C" w:rsidP="00EB304C">
      <w:pPr>
        <w:rPr>
          <w:sz w:val="24"/>
          <w:szCs w:val="24"/>
        </w:rPr>
      </w:pPr>
    </w:p>
    <w:sectPr w:rsidR="00EB304C" w:rsidRPr="00EB304C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2A" w:rsidRDefault="003F642A">
      <w:r>
        <w:separator/>
      </w:r>
    </w:p>
  </w:endnote>
  <w:endnote w:type="continuationSeparator" w:id="1">
    <w:p w:rsidR="003F642A" w:rsidRDefault="003F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2A" w:rsidRDefault="003F642A">
      <w:r>
        <w:separator/>
      </w:r>
    </w:p>
  </w:footnote>
  <w:footnote w:type="continuationSeparator" w:id="1">
    <w:p w:rsidR="003F642A" w:rsidRDefault="003F6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F6D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278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5E6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76E6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8A8"/>
    <w:rsid w:val="002D62C6"/>
    <w:rsid w:val="002F5E21"/>
    <w:rsid w:val="00304C55"/>
    <w:rsid w:val="00312884"/>
    <w:rsid w:val="00313000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642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728D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2D42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2F73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2780"/>
    <w:rsid w:val="00B34585"/>
    <w:rsid w:val="00B4273C"/>
    <w:rsid w:val="00B5138D"/>
    <w:rsid w:val="00B548E1"/>
    <w:rsid w:val="00B57A21"/>
    <w:rsid w:val="00B706D1"/>
    <w:rsid w:val="00B7149C"/>
    <w:rsid w:val="00B836CD"/>
    <w:rsid w:val="00B86562"/>
    <w:rsid w:val="00B90E5B"/>
    <w:rsid w:val="00BA2223"/>
    <w:rsid w:val="00BC1A1B"/>
    <w:rsid w:val="00BC386A"/>
    <w:rsid w:val="00BD1361"/>
    <w:rsid w:val="00BE312B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5C5D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304C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6D2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BE312B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EB30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BE312B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EB30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2024-09-27T05:57:00Z</dcterms:created>
  <dcterms:modified xsi:type="dcterms:W3CDTF">2024-09-27T05:57:00Z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