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B8038C" w:rsidRDefault="000353CC">
      <w:pPr>
        <w:pStyle w:val="1"/>
        <w:rPr>
          <w:color w:val="auto"/>
        </w:rPr>
      </w:pPr>
      <w:r w:rsidRPr="00B8038C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B8038C">
        <w:rPr>
          <w:rStyle w:val="a4"/>
          <w:b w:val="0"/>
          <w:bCs w:val="0"/>
          <w:color w:val="auto"/>
        </w:rPr>
        <w:t>круга Челябинской области от 17 апреля 2007 г. N 79-п "О местах распространения эротических изданий"</w:t>
      </w:r>
    </w:p>
    <w:p w:rsidR="00000000" w:rsidRPr="00B8038C" w:rsidRDefault="000353CC">
      <w:bookmarkStart w:id="0" w:name="_GoBack"/>
      <w:bookmarkEnd w:id="0"/>
    </w:p>
    <w:p w:rsidR="00000000" w:rsidRPr="00B8038C" w:rsidRDefault="000353CC">
      <w:r w:rsidRPr="00B8038C">
        <w:t xml:space="preserve">В соответствии со </w:t>
      </w:r>
      <w:r w:rsidRPr="00B8038C">
        <w:rPr>
          <w:rStyle w:val="a4"/>
          <w:color w:val="auto"/>
        </w:rPr>
        <w:t>ст. 37</w:t>
      </w:r>
      <w:r w:rsidRPr="00B8038C">
        <w:t xml:space="preserve"> закона РФ "О средствах массовой информации",</w:t>
      </w:r>
      <w:r w:rsidRPr="00B8038C">
        <w:rPr>
          <w:rStyle w:val="a4"/>
          <w:color w:val="auto"/>
        </w:rPr>
        <w:t>#</w:t>
      </w:r>
      <w:r w:rsidRPr="00B8038C">
        <w:t xml:space="preserve"> постановляю:</w:t>
      </w:r>
    </w:p>
    <w:p w:rsidR="00000000" w:rsidRPr="00B8038C" w:rsidRDefault="000353CC">
      <w:bookmarkStart w:id="1" w:name="sub_1001"/>
      <w:r w:rsidRPr="00B8038C">
        <w:t>1. Установить, что розничная продажа продукции средств массовой информации, специализирующихся на сообщениях и материалах эротического характера, запрещается в помещениях и на территории (включая прилегающую территорию) следующих объектов:</w:t>
      </w:r>
    </w:p>
    <w:bookmarkEnd w:id="1"/>
    <w:p w:rsidR="00000000" w:rsidRPr="00B8038C" w:rsidRDefault="000353CC">
      <w:r w:rsidRPr="00B8038C">
        <w:t>1) образ</w:t>
      </w:r>
      <w:r w:rsidRPr="00B8038C">
        <w:t>овательных учреждений, включая учреждения дошкольного и дополнительного образования;</w:t>
      </w:r>
    </w:p>
    <w:p w:rsidR="00000000" w:rsidRPr="00B8038C" w:rsidRDefault="000353CC">
      <w:r w:rsidRPr="00B8038C">
        <w:t>2) учреждений культуры;</w:t>
      </w:r>
    </w:p>
    <w:p w:rsidR="00000000" w:rsidRPr="00B8038C" w:rsidRDefault="000353CC">
      <w:r w:rsidRPr="00B8038C">
        <w:t>3) учреждений здравоохранения, осуществляющих профилактику, диагностику, лечение и реабилитацию несовершеннолетних;</w:t>
      </w:r>
    </w:p>
    <w:p w:rsidR="00000000" w:rsidRPr="00B8038C" w:rsidRDefault="000353CC">
      <w:r w:rsidRPr="00B8038C">
        <w:t>4) органов государственной влас</w:t>
      </w:r>
      <w:r w:rsidRPr="00B8038C">
        <w:t>ти и органов местного самоуправления.</w:t>
      </w:r>
    </w:p>
    <w:p w:rsidR="00000000" w:rsidRPr="00B8038C" w:rsidRDefault="000353CC">
      <w:bookmarkStart w:id="2" w:name="sub_1002"/>
      <w:r w:rsidRPr="00B8038C">
        <w:t>2. Установить, что под прилегающей территорией в рамках настоящего постановления понимается территория на расстоянии 50 метров, прилегающая к границам (ограждениям) земельных участков, предоставленных в установ</w:t>
      </w:r>
      <w:r w:rsidRPr="00B8038C">
        <w:t xml:space="preserve">ленном законодательством порядке для размещения и функционирования указанных в </w:t>
      </w:r>
      <w:r w:rsidRPr="00B8038C">
        <w:rPr>
          <w:rStyle w:val="a4"/>
          <w:color w:val="auto"/>
        </w:rPr>
        <w:t>пункте 1</w:t>
      </w:r>
      <w:r w:rsidRPr="00B8038C">
        <w:t xml:space="preserve"> настоящего постановления органов и организаций.</w:t>
      </w:r>
    </w:p>
    <w:p w:rsidR="00000000" w:rsidRPr="00B8038C" w:rsidRDefault="000353CC">
      <w:bookmarkStart w:id="3" w:name="sub_1003"/>
      <w:bookmarkEnd w:id="2"/>
      <w:r w:rsidRPr="00B8038C">
        <w:t xml:space="preserve">3. </w:t>
      </w:r>
      <w:r w:rsidRPr="00B8038C">
        <w:rPr>
          <w:rStyle w:val="a4"/>
          <w:color w:val="auto"/>
        </w:rPr>
        <w:t>Опубли</w:t>
      </w:r>
      <w:r w:rsidRPr="00B8038C">
        <w:rPr>
          <w:rStyle w:val="a4"/>
          <w:color w:val="auto"/>
        </w:rPr>
        <w:t>ковать</w:t>
      </w:r>
      <w:r w:rsidRPr="00B8038C">
        <w:t xml:space="preserve"> настоящее постановление в средствах массовой информации.</w:t>
      </w:r>
    </w:p>
    <w:p w:rsidR="00000000" w:rsidRPr="00B8038C" w:rsidRDefault="000353CC">
      <w:bookmarkStart w:id="4" w:name="sub_1004"/>
      <w:bookmarkEnd w:id="3"/>
      <w:r w:rsidRPr="00B8038C">
        <w:t>4. Контроль за исполнением настоящего постановления возложить на заместителя главы Златоустовского городского округа Таможникова К.В.</w:t>
      </w:r>
    </w:p>
    <w:bookmarkEnd w:id="4"/>
    <w:p w:rsidR="00000000" w:rsidRPr="00B8038C" w:rsidRDefault="000353CC"/>
    <w:p w:rsidR="00000000" w:rsidRPr="00B8038C" w:rsidRDefault="000353CC">
      <w:pPr>
        <w:ind w:firstLine="698"/>
        <w:jc w:val="right"/>
      </w:pPr>
      <w:r w:rsidRPr="00B8038C">
        <w:t>Д.П. Мигашкин</w:t>
      </w:r>
    </w:p>
    <w:p w:rsidR="000353CC" w:rsidRPr="00B8038C" w:rsidRDefault="000353CC"/>
    <w:sectPr w:rsidR="000353CC" w:rsidRPr="00B8038C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3CC" w:rsidRDefault="000353CC">
      <w:r>
        <w:separator/>
      </w:r>
    </w:p>
  </w:endnote>
  <w:endnote w:type="continuationSeparator" w:id="0">
    <w:p w:rsidR="000353CC" w:rsidRDefault="00035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0353C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0353CC" w:rsidRDefault="000353C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0353CC" w:rsidRDefault="000353C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0353CC" w:rsidRDefault="000353C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3CC" w:rsidRDefault="000353CC">
      <w:r>
        <w:separator/>
      </w:r>
    </w:p>
  </w:footnote>
  <w:footnote w:type="continuationSeparator" w:id="0">
    <w:p w:rsidR="000353CC" w:rsidRDefault="00035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038C"/>
    <w:rsid w:val="000353CC"/>
    <w:rsid w:val="00B8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2022-08-11T05:07:00Z</dcterms:created>
  <dcterms:modified xsi:type="dcterms:W3CDTF">2022-08-11T05:07:00Z</dcterms:modified>
</cp:coreProperties>
</file>