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96D30" w:rsidRDefault="006D6D37">
      <w:pPr>
        <w:pStyle w:val="1"/>
        <w:rPr>
          <w:color w:val="auto"/>
        </w:rPr>
      </w:pPr>
      <w:r w:rsidRPr="00696D30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96D30">
        <w:rPr>
          <w:rStyle w:val="a4"/>
          <w:b w:val="0"/>
          <w:bCs w:val="0"/>
          <w:color w:val="auto"/>
        </w:rPr>
        <w:t>круга Челябинской области от 21 июня 2007 г. N 176-п "О внесении изменений в постановление главы округа от 29.12.2006г. N 350-п"</w:t>
      </w:r>
    </w:p>
    <w:p w:rsidR="00000000" w:rsidRPr="00696D30" w:rsidRDefault="006D6D37"/>
    <w:p w:rsidR="00000000" w:rsidRPr="00696D30" w:rsidRDefault="006D6D37">
      <w:r w:rsidRPr="00696D30">
        <w:t>В связи с учреждением органа местной Администрации - Управление культуры Златоустовского городского округа постановляю:</w:t>
      </w:r>
    </w:p>
    <w:p w:rsidR="00000000" w:rsidRPr="00696D30" w:rsidRDefault="006D6D37">
      <w:bookmarkStart w:id="0" w:name="sub_1001"/>
      <w:r w:rsidRPr="00696D30">
        <w:t>1. Внести следующи</w:t>
      </w:r>
      <w:bookmarkStart w:id="1" w:name="_GoBack"/>
      <w:bookmarkEnd w:id="1"/>
      <w:r w:rsidRPr="00696D30">
        <w:t>е изменения в постановление главы округа от 29.12.2006г. N 350-п "Об утверждении положения "Об именных стипендиях главы Златоустовского городского округа им. И. Бушуева":</w:t>
      </w:r>
    </w:p>
    <w:p w:rsidR="00000000" w:rsidRPr="00696D30" w:rsidRDefault="006D6D37">
      <w:bookmarkStart w:id="2" w:name="sub_1011"/>
      <w:bookmarkEnd w:id="0"/>
      <w:r w:rsidRPr="00696D30">
        <w:t xml:space="preserve">1) в пункте 7 приложения 1 к постановлению </w:t>
      </w:r>
      <w:r w:rsidRPr="00696D30">
        <w:t>слова "МУ "Комитет по культуре и искусству" заменить словами "Управление культуры Златоустовского городского округа";</w:t>
      </w:r>
    </w:p>
    <w:p w:rsidR="00000000" w:rsidRPr="00696D30" w:rsidRDefault="006D6D37">
      <w:bookmarkStart w:id="3" w:name="sub_1012"/>
      <w:bookmarkEnd w:id="2"/>
      <w:r w:rsidRPr="00696D30">
        <w:t>2) в пункте 10 приложения 1 к постановлению слова "МУ "Комитет по культуре и искусству" заменить словами "Управление культ</w:t>
      </w:r>
      <w:r w:rsidRPr="00696D30">
        <w:t>уры Златоустовского городского округа";</w:t>
      </w:r>
    </w:p>
    <w:p w:rsidR="00000000" w:rsidRPr="00696D30" w:rsidRDefault="006D6D37">
      <w:bookmarkStart w:id="4" w:name="sub_1013"/>
      <w:bookmarkEnd w:id="3"/>
      <w:r w:rsidRPr="00696D30">
        <w:t>3) в пункте 12 приложения 1 к постановлению слова "МУ "Комитет по культуре и искусству" заменить словами "Управление культуры Златоустовского городского округа";</w:t>
      </w:r>
    </w:p>
    <w:p w:rsidR="00000000" w:rsidRPr="00696D30" w:rsidRDefault="006D6D37">
      <w:bookmarkStart w:id="5" w:name="sub_1014"/>
      <w:bookmarkEnd w:id="4"/>
      <w:r w:rsidRPr="00696D30">
        <w:t>4) в подпункте 11 пунк</w:t>
      </w:r>
      <w:r w:rsidRPr="00696D30">
        <w:t>та 12 приложения 1 к постановлению слова "председатель МУ "Комитет по культуре и искусству" заменить словами "начальник Управление культуры Златоустовского городского округа";</w:t>
      </w:r>
    </w:p>
    <w:p w:rsidR="00000000" w:rsidRPr="00696D30" w:rsidRDefault="006D6D37">
      <w:bookmarkStart w:id="6" w:name="sub_1002"/>
      <w:bookmarkEnd w:id="5"/>
      <w:r w:rsidRPr="00696D30">
        <w:t>2. Контроль за исполнением настоящего постановления возложить на</w:t>
      </w:r>
      <w:r w:rsidRPr="00696D30">
        <w:t xml:space="preserve"> заместителя главы Златоустовского городского округа Быкова В.П.</w:t>
      </w:r>
    </w:p>
    <w:bookmarkEnd w:id="6"/>
    <w:p w:rsidR="00000000" w:rsidRPr="00696D30" w:rsidRDefault="006D6D37"/>
    <w:p w:rsidR="00000000" w:rsidRPr="00696D30" w:rsidRDefault="006D6D37">
      <w:pPr>
        <w:ind w:firstLine="698"/>
        <w:jc w:val="right"/>
      </w:pPr>
      <w:r w:rsidRPr="00696D30">
        <w:t>Д.П. Мигашкин</w:t>
      </w:r>
    </w:p>
    <w:p w:rsidR="006D6D37" w:rsidRPr="00696D30" w:rsidRDefault="006D6D37"/>
    <w:sectPr w:rsidR="006D6D37" w:rsidRPr="00696D30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37" w:rsidRDefault="006D6D37">
      <w:r>
        <w:separator/>
      </w:r>
    </w:p>
  </w:endnote>
  <w:endnote w:type="continuationSeparator" w:id="0">
    <w:p w:rsidR="006D6D37" w:rsidRDefault="006D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D6D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D6D37" w:rsidRDefault="006D6D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D6D37" w:rsidRDefault="006D6D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D6D37" w:rsidRDefault="006D6D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37" w:rsidRDefault="006D6D37">
      <w:r>
        <w:separator/>
      </w:r>
    </w:p>
  </w:footnote>
  <w:footnote w:type="continuationSeparator" w:id="0">
    <w:p w:rsidR="006D6D37" w:rsidRDefault="006D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D30"/>
    <w:rsid w:val="00696D30"/>
    <w:rsid w:val="006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2022-08-11T05:44:00Z</dcterms:created>
  <dcterms:modified xsi:type="dcterms:W3CDTF">2022-08-11T05:44:00Z</dcterms:modified>
</cp:coreProperties>
</file>