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66211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1582293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713"/>
        <w:gridCol w:w="1807"/>
        <w:gridCol w:w="240"/>
        <w:gridCol w:w="3949"/>
        <w:gridCol w:w="554"/>
      </w:tblGrid>
      <w:tr w:rsidR="009416DA" w:rsidRPr="00E335AA" w:rsidTr="00662116">
        <w:trPr>
          <w:gridAfter w:val="1"/>
          <w:wAfter w:w="554" w:type="dxa"/>
          <w:trHeight w:val="446"/>
        </w:trPr>
        <w:tc>
          <w:tcPr>
            <w:tcW w:w="1563" w:type="dxa"/>
            <w:tcBorders>
              <w:bottom w:val="single" w:sz="4" w:space="0" w:color="auto"/>
            </w:tcBorders>
          </w:tcPr>
          <w:p w:rsidR="009416DA" w:rsidRPr="009416DA" w:rsidRDefault="0066211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11.06.2025 г.</w:t>
            </w:r>
            <w:r>
              <w:fldChar w:fldCharType="end"/>
            </w:r>
          </w:p>
        </w:tc>
        <w:tc>
          <w:tcPr>
            <w:tcW w:w="71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416DA" w:rsidRPr="009416DA" w:rsidRDefault="0066211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194-П/АДМ</w:t>
            </w:r>
            <w:r>
              <w:fldChar w:fldCharType="end"/>
            </w:r>
          </w:p>
        </w:tc>
        <w:tc>
          <w:tcPr>
            <w:tcW w:w="418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62116">
        <w:trPr>
          <w:gridAfter w:val="1"/>
          <w:wAfter w:w="554" w:type="dxa"/>
          <w:trHeight w:val="446"/>
        </w:trPr>
        <w:tc>
          <w:tcPr>
            <w:tcW w:w="408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189" w:type="dxa"/>
            <w:gridSpan w:val="2"/>
          </w:tcPr>
          <w:p w:rsidR="009416DA" w:rsidRPr="00E335AA" w:rsidRDefault="009416DA" w:rsidP="0065508B"/>
        </w:tc>
      </w:tr>
      <w:tr w:rsidR="00D96BA1" w:rsidRPr="00E335AA" w:rsidTr="00662116">
        <w:trPr>
          <w:trHeight w:val="446"/>
        </w:trPr>
        <w:tc>
          <w:tcPr>
            <w:tcW w:w="4323" w:type="dxa"/>
            <w:gridSpan w:val="4"/>
            <w:tcMar>
              <w:left w:w="0" w:type="dxa"/>
            </w:tcMar>
          </w:tcPr>
          <w:p w:rsidR="00D96BA1" w:rsidRDefault="00D96BA1" w:rsidP="00B97CA7">
            <w:pPr>
              <w:jc w:val="both"/>
            </w:pPr>
            <w:r>
              <w:t>Об утрате статуса единой теплоснабжающей организации муниципальным унитарным предприятием «Коммунальные сети» Златоустовского городского округа и присвоении статуса единой теплоснабжающей организации акционерному обществу «Челябоблкоммунэнерго»</w:t>
            </w:r>
          </w:p>
        </w:tc>
        <w:tc>
          <w:tcPr>
            <w:tcW w:w="4503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1315D" w:rsidRDefault="0071315D" w:rsidP="009416DA">
      <w:pPr>
        <w:widowControl w:val="0"/>
        <w:ind w:firstLine="709"/>
        <w:jc w:val="both"/>
      </w:pPr>
    </w:p>
    <w:p w:rsidR="009416DA" w:rsidRPr="00E4076D" w:rsidRDefault="0071315D" w:rsidP="00B52917">
      <w:pPr>
        <w:widowControl w:val="0"/>
        <w:ind w:firstLine="709"/>
        <w:jc w:val="both"/>
      </w:pPr>
      <w:r w:rsidRPr="0071315D">
        <w:t>Руководствуясь Федеральным законом «Об общих принципах организации местного самоуправления в Российской Федерации», Федеральным законом «О теплоснабжении», Постановлением Правительства Р</w:t>
      </w:r>
      <w:r w:rsidR="00B52917">
        <w:t xml:space="preserve">оссийской </w:t>
      </w:r>
      <w:r w:rsidRPr="0071315D">
        <w:t>Ф</w:t>
      </w:r>
      <w:r w:rsidR="00B52917">
        <w:t>едерации</w:t>
      </w:r>
      <w:r w:rsidRPr="0071315D">
        <w:t xml:space="preserve"> от </w:t>
      </w:r>
      <w:r w:rsidR="00B52917">
        <w:t>08 августа 2012 г. № </w:t>
      </w:r>
      <w:r w:rsidRPr="0071315D">
        <w:t xml:space="preserve">808 «Об организации теплоснабжения в Российской Федерации и о внесении изменений в некоторые акты Правительства Российской Федерации», в связи с расторжением </w:t>
      </w:r>
      <w:r w:rsidR="00B52917">
        <w:br/>
      </w:r>
      <w:r w:rsidRPr="0071315D">
        <w:t>с 31.05.2025</w:t>
      </w:r>
      <w:r w:rsidR="00B52917">
        <w:t> </w:t>
      </w:r>
      <w:r w:rsidRPr="0071315D">
        <w:t>г. договора аренды, заключенного между муниципальным унитарным пред</w:t>
      </w:r>
      <w:r w:rsidR="00B52917">
        <w:t>приятием «Коммунальные сети» Златоустовского городского округа и органом местного самоуправления «Комитет по управлению имуществом Златоустовского городского округа</w:t>
      </w:r>
      <w:r w:rsidRPr="0071315D">
        <w:t>» в отношении котельной № 6 и передаче, с 01.06.2025</w:t>
      </w:r>
      <w:r w:rsidR="00B52917">
        <w:t> </w:t>
      </w:r>
      <w:r w:rsidRPr="0071315D">
        <w:t>г. газовой котельной №</w:t>
      </w:r>
      <w:r w:rsidR="00B52917">
        <w:t> </w:t>
      </w:r>
      <w:r w:rsidRPr="0071315D">
        <w:t xml:space="preserve">6 с тепловыми сетями </w:t>
      </w:r>
      <w:r w:rsidR="00B52917">
        <w:br/>
        <w:t>в пользование акционерного общества</w:t>
      </w:r>
      <w:r w:rsidRPr="0071315D">
        <w:t xml:space="preserve"> «</w:t>
      </w:r>
      <w:proofErr w:type="spellStart"/>
      <w:r w:rsidRPr="0071315D">
        <w:t>Челябоблкоммунэнерго</w:t>
      </w:r>
      <w:proofErr w:type="spellEnd"/>
      <w:r w:rsidRPr="0071315D">
        <w:t>»</w:t>
      </w:r>
      <w:r w:rsidR="00B52917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1315D" w:rsidRDefault="00B52917" w:rsidP="0071315D">
      <w:pPr>
        <w:widowControl w:val="0"/>
        <w:ind w:firstLine="709"/>
        <w:jc w:val="both"/>
      </w:pPr>
      <w:r>
        <w:t>1. </w:t>
      </w:r>
      <w:r w:rsidR="0071315D">
        <w:t xml:space="preserve">Признать утратившей статус единой теплоснабжающей организации муниципальным унитарным предприятием «Коммунальные сети» Златоустовского городского округа </w:t>
      </w:r>
      <w:r>
        <w:t>в зоне деятельности котельной № </w:t>
      </w:r>
      <w:r w:rsidR="0071315D">
        <w:t xml:space="preserve">6 </w:t>
      </w:r>
      <w:r>
        <w:br/>
      </w:r>
      <w:r w:rsidR="0071315D">
        <w:t>с 31.05.2025</w:t>
      </w:r>
      <w:r>
        <w:t> </w:t>
      </w:r>
      <w:r w:rsidR="0071315D">
        <w:t>г.</w:t>
      </w:r>
    </w:p>
    <w:p w:rsidR="0071315D" w:rsidRDefault="00B52917" w:rsidP="0071315D">
      <w:pPr>
        <w:widowControl w:val="0"/>
        <w:ind w:firstLine="709"/>
        <w:jc w:val="both"/>
      </w:pPr>
      <w:r>
        <w:t>2. </w:t>
      </w:r>
      <w:r w:rsidR="0071315D">
        <w:t>Присвоить статус единой теплоснабжающей организации акционерному обществу «</w:t>
      </w:r>
      <w:proofErr w:type="spellStart"/>
      <w:r w:rsidR="0071315D">
        <w:t>Челябоблкоммунэнерго</w:t>
      </w:r>
      <w:proofErr w:type="spellEnd"/>
      <w:r w:rsidR="0071315D">
        <w:t xml:space="preserve">» </w:t>
      </w:r>
      <w:r>
        <w:t>в зоне деятельности котельной № </w:t>
      </w:r>
      <w:r w:rsidR="0071315D">
        <w:t>6 с 01.06.2025</w:t>
      </w:r>
      <w:r>
        <w:t> г.</w:t>
      </w:r>
    </w:p>
    <w:p w:rsidR="0071315D" w:rsidRDefault="00B52917" w:rsidP="0071315D">
      <w:pPr>
        <w:widowControl w:val="0"/>
        <w:ind w:firstLine="709"/>
        <w:jc w:val="both"/>
      </w:pPr>
      <w:r>
        <w:lastRenderedPageBreak/>
        <w:t>3. </w:t>
      </w:r>
      <w:r w:rsidR="0071315D">
        <w:t>Пресс-службе Администрации Златоустовско</w:t>
      </w:r>
      <w:r>
        <w:t>го городского округа (Семёнова </w:t>
      </w:r>
      <w:r w:rsidR="0071315D">
        <w:t xml:space="preserve">А.Г.) </w:t>
      </w:r>
      <w:r w:rsidRPr="00B52917">
        <w:t>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B52917" w:rsidP="0071315D">
      <w:pPr>
        <w:widowControl w:val="0"/>
        <w:ind w:firstLine="709"/>
        <w:jc w:val="both"/>
      </w:pPr>
      <w:r>
        <w:t>4. </w:t>
      </w:r>
      <w:r w:rsidR="0071315D">
        <w:t>Организаци</w:t>
      </w:r>
      <w:r>
        <w:t xml:space="preserve">ю </w:t>
      </w:r>
      <w:r w:rsidR="00B5392C">
        <w:t>и контроль за выполнением</w:t>
      </w:r>
      <w:r>
        <w:t xml:space="preserve"> настоящего постановления</w:t>
      </w:r>
      <w:r w:rsidR="0071315D">
        <w:t xml:space="preserve"> </w:t>
      </w:r>
      <w:r w:rsidR="00DA4896">
        <w:t>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402"/>
        <w:gridCol w:w="2126"/>
      </w:tblGrid>
      <w:tr w:rsidR="00347398" w:rsidRPr="00E335AA" w:rsidTr="009D0ADB">
        <w:trPr>
          <w:trHeight w:val="1570"/>
        </w:trPr>
        <w:tc>
          <w:tcPr>
            <w:tcW w:w="4253" w:type="dxa"/>
            <w:vAlign w:val="bottom"/>
          </w:tcPr>
          <w:p w:rsidR="0071315D" w:rsidRDefault="009D0ADB" w:rsidP="00392DA7">
            <w:r>
              <w:t xml:space="preserve">Исполняющий обязанности </w:t>
            </w:r>
            <w:r w:rsidR="00347398">
              <w:t>Глав</w:t>
            </w:r>
            <w:r>
              <w:t>ы</w:t>
            </w:r>
            <w:r w:rsidR="00347398">
              <w:t xml:space="preserve">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402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7DC9FA7" wp14:editId="55E581C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9D0ADB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Вр-431886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Вр-431886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5392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312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116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315D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0ADB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2917"/>
    <w:rsid w:val="00B5392C"/>
    <w:rsid w:val="00B57A21"/>
    <w:rsid w:val="00B706D1"/>
    <w:rsid w:val="00B7149C"/>
    <w:rsid w:val="00B836CD"/>
    <w:rsid w:val="00B86562"/>
    <w:rsid w:val="00B97CA7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4896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D923915E-C16A-4BFF-96CF-BFBBE3A1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2025-06-16T07:32:00Z</dcterms:created>
  <dcterms:modified xsi:type="dcterms:W3CDTF">2025-06-16T07:32:00Z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