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43C5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2192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DA04A0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DA04A0" w:rsidRDefault="00DA04A0" w:rsidP="0038631A">
            <w:pPr>
              <w:ind w:left="-170" w:right="-170"/>
            </w:pPr>
            <w:r w:rsidRPr="00DA04A0">
              <w:t>19.11.2025 г.</w:t>
            </w:r>
            <w:r w:rsidR="00043C53" w:rsidRPr="00DA04A0">
              <w:fldChar w:fldCharType="begin"/>
            </w:r>
            <w:r w:rsidR="003B43C0" w:rsidRPr="00DA04A0">
              <w:instrText xml:space="preserve"> DOCPROPERTY  Рег.дата  \* MERGEFORMAT </w:instrText>
            </w:r>
            <w:r w:rsidR="00043C53" w:rsidRPr="00DA04A0">
              <w:fldChar w:fldCharType="end"/>
            </w:r>
          </w:p>
        </w:tc>
        <w:tc>
          <w:tcPr>
            <w:tcW w:w="540" w:type="dxa"/>
          </w:tcPr>
          <w:p w:rsidR="009416DA" w:rsidRPr="00DA04A0" w:rsidRDefault="00DA04A0" w:rsidP="00E4076D">
            <w:pPr>
              <w:jc w:val="center"/>
            </w:pPr>
            <w:r w:rsidRPr="00DA04A0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DA04A0" w:rsidRDefault="00DA04A0" w:rsidP="00E4076D">
            <w:r w:rsidRPr="00DA04A0">
              <w:t>4331-р/АДМ</w:t>
            </w:r>
            <w:r w:rsidR="00043C53" w:rsidRPr="00DA04A0">
              <w:fldChar w:fldCharType="begin"/>
            </w:r>
            <w:r w:rsidR="003B43C0" w:rsidRPr="00DA04A0">
              <w:instrText xml:space="preserve"> DOCPROPERTY  Рег.№  \* MERGEFORMAT </w:instrText>
            </w:r>
            <w:r w:rsidR="00043C53" w:rsidRPr="00DA04A0">
              <w:fldChar w:fldCharType="end"/>
            </w:r>
          </w:p>
        </w:tc>
        <w:tc>
          <w:tcPr>
            <w:tcW w:w="3724" w:type="dxa"/>
            <w:gridSpan w:val="2"/>
          </w:tcPr>
          <w:p w:rsidR="009416DA" w:rsidRPr="00DA04A0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DA04A0" w:rsidP="004B1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Златоуст 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50595B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50595B">
            <w:pPr>
              <w:jc w:val="both"/>
            </w:pPr>
            <w:r>
              <w:t xml:space="preserve">О внесении изменений </w:t>
            </w:r>
            <w:r w:rsidR="0050595B">
              <w:br/>
            </w:r>
            <w:r>
              <w:t>в распоряжение Администрации Златоустовского городского округа от 01.07.2022 г. № 1724-р/АДМ</w:t>
            </w:r>
            <w:r w:rsidR="0050595B">
              <w:br/>
              <w:t xml:space="preserve">«О создании комиссии </w:t>
            </w:r>
            <w:r w:rsidR="0050595B">
              <w:br/>
            </w:r>
            <w:r>
              <w:t xml:space="preserve">для предварительного рассмотрения и подготовки предложений </w:t>
            </w:r>
            <w:r w:rsidR="0050595B">
              <w:br/>
            </w:r>
            <w:r>
              <w:t xml:space="preserve">по включению нестационарных торговых объектов на земельных участках, находящихся </w:t>
            </w:r>
            <w:r w:rsidR="0050595B">
              <w:br/>
            </w:r>
            <w:r>
              <w:t>в муниципальной собственности»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50595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1753" w:rsidRDefault="00421753" w:rsidP="00421753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акта, </w:t>
      </w:r>
      <w:r>
        <w:br/>
        <w:t>в связи с кадровыми изменениями:</w:t>
      </w:r>
    </w:p>
    <w:p w:rsidR="00421753" w:rsidRDefault="00421753" w:rsidP="00421753">
      <w:pPr>
        <w:widowControl w:val="0"/>
        <w:ind w:firstLine="709"/>
        <w:jc w:val="both"/>
      </w:pPr>
      <w:r>
        <w:t xml:space="preserve">1. Приложение к распоряжению Администрации Златоустовского городского округа от 01.07.2022 г. № 1724-р/АДМ «О создании комиссии </w:t>
      </w:r>
      <w:r>
        <w:br/>
        <w:t xml:space="preserve">для предварительного рассмотрения и подготовки предложений по включению нестационарных торговых объектов на земельных участках, находящихся </w:t>
      </w:r>
      <w:r>
        <w:br/>
        <w:t>в муниципальной собственности» изложить в новой редакции (приложение).</w:t>
      </w:r>
    </w:p>
    <w:p w:rsidR="00421753" w:rsidRDefault="00421753" w:rsidP="00421753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21753" w:rsidRDefault="00421753" w:rsidP="0042175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421753" w:rsidP="00421753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2175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50595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421753" w:rsidRDefault="00421753" w:rsidP="00421753"/>
    <w:p w:rsidR="00421753" w:rsidRDefault="00421753">
      <w:r>
        <w:br w:type="page"/>
      </w:r>
    </w:p>
    <w:p w:rsidR="00951BEF" w:rsidRPr="00951BEF" w:rsidRDefault="00951BEF" w:rsidP="00951BEF">
      <w:pPr>
        <w:tabs>
          <w:tab w:val="left" w:pos="5529"/>
        </w:tabs>
        <w:suppressAutoHyphens/>
        <w:ind w:left="5103"/>
        <w:jc w:val="center"/>
      </w:pPr>
      <w:r w:rsidRPr="00951BEF">
        <w:lastRenderedPageBreak/>
        <w:t>ПРИЛОЖЕНИЕ</w:t>
      </w:r>
    </w:p>
    <w:p w:rsidR="00951BEF" w:rsidRPr="00951BEF" w:rsidRDefault="00951BEF" w:rsidP="00951B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1BEF">
        <w:rPr>
          <w:lang w:eastAsia="ar-SA"/>
        </w:rPr>
        <w:t>Утверждено</w:t>
      </w:r>
    </w:p>
    <w:p w:rsidR="00951BEF" w:rsidRPr="00951BEF" w:rsidRDefault="00951BEF" w:rsidP="00951B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1BEF">
        <w:rPr>
          <w:lang w:eastAsia="ar-SA"/>
        </w:rPr>
        <w:t>распоряжением Администрации</w:t>
      </w:r>
    </w:p>
    <w:p w:rsidR="00951BEF" w:rsidRPr="00951BEF" w:rsidRDefault="00951BEF" w:rsidP="00951BEF">
      <w:pPr>
        <w:ind w:left="5103"/>
        <w:jc w:val="center"/>
      </w:pPr>
      <w:r w:rsidRPr="00951BEF">
        <w:t>Златоустовского городского округа</w:t>
      </w:r>
    </w:p>
    <w:p w:rsidR="00951BEF" w:rsidRPr="00951BEF" w:rsidRDefault="00951BEF" w:rsidP="00951BEF">
      <w:pPr>
        <w:suppressAutoHyphens/>
        <w:ind w:left="5103"/>
        <w:jc w:val="center"/>
      </w:pPr>
      <w:r w:rsidRPr="00951BEF">
        <w:t xml:space="preserve">от </w:t>
      </w:r>
      <w:r w:rsidR="00DA04A0" w:rsidRPr="00DA04A0">
        <w:t>19.11.2025 г.</w:t>
      </w:r>
      <w:r w:rsidRPr="00951BEF">
        <w:t>№ </w:t>
      </w:r>
      <w:r w:rsidR="00DA04A0" w:rsidRPr="00DA04A0">
        <w:t>4331-р/АДМ</w:t>
      </w:r>
      <w:bookmarkStart w:id="0" w:name="_GoBack"/>
      <w:bookmarkEnd w:id="0"/>
    </w:p>
    <w:p w:rsidR="00CF1C4C" w:rsidRDefault="00CF1C4C" w:rsidP="00421753">
      <w:pPr>
        <w:jc w:val="both"/>
      </w:pPr>
    </w:p>
    <w:p w:rsidR="00421753" w:rsidRDefault="00421753" w:rsidP="00421753">
      <w:pPr>
        <w:jc w:val="both"/>
      </w:pPr>
    </w:p>
    <w:p w:rsidR="00192C22" w:rsidRDefault="00192C22" w:rsidP="00192C22">
      <w:pPr>
        <w:jc w:val="center"/>
      </w:pPr>
      <w:r>
        <w:t xml:space="preserve">Состав </w:t>
      </w:r>
    </w:p>
    <w:p w:rsidR="00421753" w:rsidRDefault="00192C22" w:rsidP="00192C22">
      <w:pPr>
        <w:jc w:val="center"/>
      </w:pPr>
      <w:r>
        <w:t xml:space="preserve">комиссии для предварительного рассмотрения и подготовки предложений </w:t>
      </w:r>
      <w:r>
        <w:br/>
        <w:t>по включению нестационарных торговых объектов на земельных участках, находящихся в муниципальной собственности</w:t>
      </w:r>
    </w:p>
    <w:p w:rsidR="00192C22" w:rsidRDefault="00192C22" w:rsidP="00192C2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320"/>
      </w:tblGrid>
      <w:tr w:rsidR="00192C22" w:rsidTr="00335050">
        <w:tc>
          <w:tcPr>
            <w:tcW w:w="534" w:type="dxa"/>
          </w:tcPr>
          <w:p w:rsidR="00192C22" w:rsidRDefault="00CD078F" w:rsidP="00192C22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192C22" w:rsidRDefault="00CD078F" w:rsidP="00192C22">
            <w:pPr>
              <w:jc w:val="both"/>
            </w:pPr>
            <w:r>
              <w:t>п</w:t>
            </w:r>
            <w:r w:rsidRPr="00CD078F">
              <w:t>ервый заместитель Главы Златоустовского городского округа, председатель комиссии</w:t>
            </w:r>
          </w:p>
        </w:tc>
      </w:tr>
      <w:tr w:rsidR="00192C22" w:rsidTr="00335050">
        <w:tc>
          <w:tcPr>
            <w:tcW w:w="534" w:type="dxa"/>
          </w:tcPr>
          <w:p w:rsidR="00192C22" w:rsidRDefault="00CD078F" w:rsidP="00192C22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192C22" w:rsidRDefault="00CD078F" w:rsidP="00192C22">
            <w:pPr>
              <w:jc w:val="both"/>
            </w:pPr>
            <w:r>
              <w:t>н</w:t>
            </w:r>
            <w:r w:rsidRPr="00CD078F">
              <w:t>ачальник Экономического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D574B4" w:rsidTr="005E1C1E">
        <w:tc>
          <w:tcPr>
            <w:tcW w:w="534" w:type="dxa"/>
          </w:tcPr>
          <w:p w:rsidR="00D574B4" w:rsidRDefault="00D574B4" w:rsidP="005E1C1E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D574B4" w:rsidRDefault="00D574B4" w:rsidP="005E1C1E">
            <w:pPr>
              <w:jc w:val="both"/>
            </w:pPr>
            <w:r>
              <w:rPr>
                <w:rFonts w:eastAsia="Lucida Sans Unicode"/>
                <w:kern w:val="1"/>
                <w:lang w:eastAsia="hi-IN" w:bidi="hi-IN"/>
              </w:rPr>
              <w:t>н</w:t>
            </w:r>
            <w:r w:rsidRPr="00CD078F">
              <w:rPr>
                <w:rFonts w:eastAsia="Lucida Sans Unicode"/>
                <w:kern w:val="1"/>
                <w:lang w:eastAsia="hi-IN" w:bidi="hi-IN"/>
              </w:rPr>
              <w:t xml:space="preserve">ачальник отдела промышленности, сельского хозяйства </w:t>
            </w:r>
            <w:r>
              <w:rPr>
                <w:rFonts w:eastAsia="Lucida Sans Unicode"/>
                <w:kern w:val="1"/>
                <w:lang w:eastAsia="hi-IN" w:bidi="hi-IN"/>
              </w:rPr>
              <w:br/>
            </w:r>
            <w:r w:rsidRPr="00CD078F">
              <w:rPr>
                <w:rFonts w:eastAsia="Lucida Sans Unicode"/>
                <w:kern w:val="1"/>
                <w:lang w:eastAsia="hi-IN" w:bidi="hi-IN"/>
              </w:rPr>
              <w:t>и потребительского рынка Экономического управления Администрации Златоустовского городского округа</w:t>
            </w:r>
            <w:r w:rsidR="000D0361" w:rsidRPr="00CD078F">
              <w:t>, секретарь комиссии</w:t>
            </w:r>
          </w:p>
        </w:tc>
      </w:tr>
      <w:tr w:rsidR="00192C22" w:rsidTr="00335050">
        <w:tc>
          <w:tcPr>
            <w:tcW w:w="534" w:type="dxa"/>
          </w:tcPr>
          <w:p w:rsidR="00192C22" w:rsidRDefault="00CD078F" w:rsidP="00192C22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192C22" w:rsidRDefault="00CD078F" w:rsidP="00192C22">
            <w:pPr>
              <w:jc w:val="both"/>
            </w:pPr>
            <w:r>
              <w:t>н</w:t>
            </w:r>
            <w:r w:rsidRPr="00CD078F">
              <w:t>ачальник Правового управления Администрации Златоустовского городского округа</w:t>
            </w:r>
          </w:p>
        </w:tc>
      </w:tr>
      <w:tr w:rsidR="00192C22" w:rsidTr="00335050">
        <w:tc>
          <w:tcPr>
            <w:tcW w:w="534" w:type="dxa"/>
          </w:tcPr>
          <w:p w:rsidR="00192C22" w:rsidRDefault="00CD078F" w:rsidP="00192C22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192C22" w:rsidRDefault="00CD078F" w:rsidP="00192C22">
            <w:pPr>
              <w:jc w:val="both"/>
            </w:pPr>
            <w:r>
              <w:t>н</w:t>
            </w:r>
            <w:r w:rsidRPr="00CD078F">
              <w:t>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192C22" w:rsidTr="00335050">
        <w:tc>
          <w:tcPr>
            <w:tcW w:w="534" w:type="dxa"/>
          </w:tcPr>
          <w:p w:rsidR="00192C22" w:rsidRDefault="00CD078F" w:rsidP="00192C22">
            <w:pPr>
              <w:jc w:val="center"/>
            </w:pPr>
            <w:r>
              <w:t>-</w:t>
            </w:r>
          </w:p>
        </w:tc>
        <w:tc>
          <w:tcPr>
            <w:tcW w:w="9320" w:type="dxa"/>
          </w:tcPr>
          <w:p w:rsidR="00192C22" w:rsidRDefault="00CD078F" w:rsidP="00192C22">
            <w:pPr>
              <w:jc w:val="both"/>
            </w:pPr>
            <w:r>
              <w:t>п</w:t>
            </w:r>
            <w:r w:rsidRPr="00CD078F">
              <w:t>редседатель Комитета по управлению имуществом Златоустовского городского округа</w:t>
            </w:r>
          </w:p>
        </w:tc>
      </w:tr>
    </w:tbl>
    <w:p w:rsidR="00192C22" w:rsidRPr="00E335AA" w:rsidRDefault="00192C22" w:rsidP="00192C22">
      <w:pPr>
        <w:jc w:val="center"/>
      </w:pPr>
    </w:p>
    <w:sectPr w:rsidR="00192C22" w:rsidRPr="00E335AA" w:rsidSect="004217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E62" w:rsidRDefault="002A4E62">
      <w:r>
        <w:separator/>
      </w:r>
    </w:p>
  </w:endnote>
  <w:endnote w:type="continuationSeparator" w:id="1">
    <w:p w:rsidR="002A4E62" w:rsidRDefault="002A4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Вр-455992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Вр-455992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E62" w:rsidRDefault="002A4E62">
      <w:r>
        <w:separator/>
      </w:r>
    </w:p>
  </w:footnote>
  <w:footnote w:type="continuationSeparator" w:id="1">
    <w:p w:rsidR="002A4E62" w:rsidRDefault="002A4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43C5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287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3C53"/>
    <w:rsid w:val="00060FF0"/>
    <w:rsid w:val="00071D47"/>
    <w:rsid w:val="0007620D"/>
    <w:rsid w:val="000C680A"/>
    <w:rsid w:val="000D0361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875"/>
    <w:rsid w:val="00162B75"/>
    <w:rsid w:val="00165801"/>
    <w:rsid w:val="00177FA2"/>
    <w:rsid w:val="001838ED"/>
    <w:rsid w:val="001868B1"/>
    <w:rsid w:val="001907CB"/>
    <w:rsid w:val="00190EA5"/>
    <w:rsid w:val="00192C22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E62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5050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1753"/>
    <w:rsid w:val="00432C1A"/>
    <w:rsid w:val="0045049D"/>
    <w:rsid w:val="0045701A"/>
    <w:rsid w:val="004574CC"/>
    <w:rsid w:val="00466761"/>
    <w:rsid w:val="00475A38"/>
    <w:rsid w:val="004865BC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95B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1C85"/>
    <w:rsid w:val="0065508B"/>
    <w:rsid w:val="006562B9"/>
    <w:rsid w:val="006571E1"/>
    <w:rsid w:val="00662C99"/>
    <w:rsid w:val="00667E95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8DA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1BE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897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78F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574B4"/>
    <w:rsid w:val="00D601DC"/>
    <w:rsid w:val="00D6303B"/>
    <w:rsid w:val="00D650D1"/>
    <w:rsid w:val="00D74830"/>
    <w:rsid w:val="00D82961"/>
    <w:rsid w:val="00D97CF1"/>
    <w:rsid w:val="00DA04A0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2B2D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2025-11-07T08:15:00Z</cp:lastPrinted>
  <dcterms:created xsi:type="dcterms:W3CDTF">2025-11-21T03:34:00Z</dcterms:created>
  <dcterms:modified xsi:type="dcterms:W3CDTF">2025-11-21T03:34:00Z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