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F0FD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867427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31.05.2024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1357-р/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3F5E86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F5E86">
        <w:trPr>
          <w:trHeight w:val="454"/>
        </w:trPr>
        <w:tc>
          <w:tcPr>
            <w:tcW w:w="4253" w:type="dxa"/>
            <w:gridSpan w:val="5"/>
          </w:tcPr>
          <w:p w:rsidR="008D4E9E" w:rsidRDefault="003F5E86" w:rsidP="003F5E86">
            <w:pPr>
              <w:ind w:left="-170" w:right="142"/>
              <w:jc w:val="both"/>
            </w:pPr>
            <w:r w:rsidRPr="003F5E86">
              <w:t>О временном перекрытии движения транспортных средств на участке автомобильной дороги по ул. Малая Балашиха</w:t>
            </w:r>
            <w:r w:rsidR="00FD302F">
              <w:t>,</w:t>
            </w:r>
            <w:r w:rsidRPr="003F5E86">
              <w:t xml:space="preserve"> 9б</w:t>
            </w:r>
          </w:p>
        </w:tc>
        <w:tc>
          <w:tcPr>
            <w:tcW w:w="4007" w:type="dxa"/>
          </w:tcPr>
          <w:p w:rsidR="008D4E9E" w:rsidRDefault="008D4E9E" w:rsidP="003F5E8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F5E86" w:rsidRDefault="003F5E86" w:rsidP="009416DA">
      <w:pPr>
        <w:widowControl w:val="0"/>
        <w:ind w:firstLine="709"/>
        <w:jc w:val="both"/>
      </w:pPr>
    </w:p>
    <w:p w:rsidR="003F5E86" w:rsidRDefault="003F5E86" w:rsidP="003F5E86">
      <w:pPr>
        <w:widowControl w:val="0"/>
        <w:ind w:firstLine="709"/>
        <w:jc w:val="both"/>
      </w:pPr>
      <w:proofErr w:type="gramStart"/>
      <w:r>
        <w:t>В целях обеспечения безопасности дорожного движения в период проведения ремонтных работ, в соответствии с пунктом 4 статьи 6 Фе</w:t>
      </w:r>
      <w:r w:rsidR="00DF63C0">
        <w:t>дерального закона от 10.12.1995 г. № </w:t>
      </w:r>
      <w:r>
        <w:t xml:space="preserve">196-ФЗ «О безопасности </w:t>
      </w:r>
      <w:r>
        <w:br/>
        <w:t xml:space="preserve">дорожного движения», Федеральным законом от 08.11.2007 г. № 257-ФЗ </w:t>
      </w:r>
      <w:r>
        <w:br/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</w:t>
      </w:r>
      <w:proofErr w:type="gramEnd"/>
    </w:p>
    <w:p w:rsidR="003F5E86" w:rsidRDefault="003F5E86" w:rsidP="003F5E86">
      <w:pPr>
        <w:widowControl w:val="0"/>
        <w:ind w:firstLine="709"/>
        <w:jc w:val="both"/>
      </w:pPr>
      <w:r>
        <w:t>1. Осуществить с 05.06.2024 г. до 30.06.2024</w:t>
      </w:r>
      <w:r w:rsidR="005F0FDB">
        <w:t xml:space="preserve"> </w:t>
      </w:r>
      <w:r>
        <w:t>г. временное прекращение движения транспортных средств, в период проведения работ по устройству водопропускной трубы в районе ул. Малая Балашиха, д. 9б.</w:t>
      </w:r>
    </w:p>
    <w:p w:rsidR="003F5E86" w:rsidRDefault="003F5E86" w:rsidP="003F5E86">
      <w:pPr>
        <w:widowControl w:val="0"/>
        <w:ind w:firstLine="709"/>
        <w:jc w:val="both"/>
      </w:pPr>
      <w:r>
        <w:t xml:space="preserve">Объезд будет осуществляться по автомобильной дороге от ул. Садовая </w:t>
      </w:r>
      <w:r>
        <w:br/>
        <w:t>в районе дома № 5 к  ул. Подсобное хозяйство машзавода.</w:t>
      </w:r>
    </w:p>
    <w:p w:rsidR="003F5E86" w:rsidRDefault="003F5E86" w:rsidP="003F5E86">
      <w:pPr>
        <w:widowControl w:val="0"/>
        <w:ind w:firstLine="709"/>
        <w:jc w:val="both"/>
      </w:pPr>
      <w:r>
        <w:t>2. Рекомендовать начальнику отела Министерства внутренних дел Российской Федерации  по Златоустовскому городскому округу Челябинской области полковнику полиции Тульскому А.И.:</w:t>
      </w:r>
    </w:p>
    <w:p w:rsidR="003F5E86" w:rsidRDefault="003F5E86" w:rsidP="003F5E86">
      <w:pPr>
        <w:widowControl w:val="0"/>
        <w:ind w:firstLine="709"/>
        <w:jc w:val="both"/>
      </w:pPr>
      <w:r>
        <w:t>1) организовать прекращение движения всех видов транспортных сре</w:t>
      </w:r>
      <w:proofErr w:type="gramStart"/>
      <w:r>
        <w:t>дств дл</w:t>
      </w:r>
      <w:proofErr w:type="gramEnd"/>
      <w:r>
        <w:t>я обеспечения проведения в городе Златоусте мероприятий в соответствии             с пунктом 1 настоящего распоряжения;</w:t>
      </w:r>
    </w:p>
    <w:p w:rsidR="003F5E86" w:rsidRDefault="003F5E86" w:rsidP="003F5E86">
      <w:pPr>
        <w:widowControl w:val="0"/>
        <w:ind w:firstLine="709"/>
        <w:jc w:val="both"/>
      </w:pPr>
      <w:r>
        <w:t>2) принять необходимые меры по обеспечению безопасности участников мероприятий, регулированию движения транспорта в период их проведения.</w:t>
      </w:r>
    </w:p>
    <w:p w:rsidR="003F5E86" w:rsidRDefault="003F5E86" w:rsidP="003F5E86">
      <w:pPr>
        <w:widowControl w:val="0"/>
        <w:ind w:firstLine="709"/>
        <w:jc w:val="both"/>
      </w:pPr>
      <w:r>
        <w:t xml:space="preserve">3. Утвердить схему временного перекрытия движения транспортных средств на период проведения работ по устройству водопропускной трубы </w:t>
      </w:r>
      <w:r>
        <w:br/>
        <w:t>в р</w:t>
      </w:r>
      <w:r w:rsidR="008F239D">
        <w:t>айоне ул. Малая Балашиха, д. 9б</w:t>
      </w:r>
      <w:r>
        <w:t xml:space="preserve"> (приложение). </w:t>
      </w:r>
    </w:p>
    <w:p w:rsidR="003F5E86" w:rsidRDefault="003F5E86" w:rsidP="003F5E86">
      <w:pPr>
        <w:widowControl w:val="0"/>
        <w:ind w:firstLine="709"/>
        <w:jc w:val="both"/>
      </w:pPr>
      <w:r>
        <w:t>4. Пресс-службе Администрации Златоустовского городского округа           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9416DA" w:rsidRDefault="003F5E86" w:rsidP="003F5E86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                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F5E86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3F5E86" w:rsidRPr="003F5E86">
              <w:rPr>
                <w:sz w:val="24"/>
                <w:szCs w:val="24"/>
              </w:rPr>
              <w:t xml:space="preserve">ОУ, прокуратура, ПУ, Бобылев В.В., </w:t>
            </w:r>
            <w:r w:rsidR="003F5E86">
              <w:rPr>
                <w:sz w:val="24"/>
                <w:szCs w:val="24"/>
              </w:rPr>
              <w:t>пресс-служба, МКУ ЗГО «</w:t>
            </w:r>
            <w:r w:rsidR="003F5E86" w:rsidRPr="003F5E86">
              <w:rPr>
                <w:sz w:val="24"/>
                <w:szCs w:val="24"/>
              </w:rPr>
              <w:t>УЖКХ</w:t>
            </w:r>
            <w:r w:rsidR="003F5E86">
              <w:rPr>
                <w:sz w:val="24"/>
                <w:szCs w:val="24"/>
              </w:rPr>
              <w:t>»</w:t>
            </w:r>
            <w:r w:rsidR="003F5E86" w:rsidRPr="003F5E86">
              <w:rPr>
                <w:sz w:val="24"/>
                <w:szCs w:val="24"/>
              </w:rPr>
              <w:t xml:space="preserve">, ОМВД, МЧС, </w:t>
            </w:r>
            <w:proofErr w:type="spellStart"/>
            <w:r w:rsidR="003F5E86" w:rsidRPr="003F5E86">
              <w:rPr>
                <w:sz w:val="24"/>
                <w:szCs w:val="24"/>
              </w:rPr>
              <w:t>Хазиев</w:t>
            </w:r>
            <w:proofErr w:type="spellEnd"/>
            <w:r w:rsidR="003F5E86" w:rsidRPr="003F5E86">
              <w:rPr>
                <w:sz w:val="24"/>
                <w:szCs w:val="24"/>
              </w:rPr>
              <w:t xml:space="preserve"> Р.Р., </w:t>
            </w:r>
            <w:proofErr w:type="spellStart"/>
            <w:r w:rsidR="003F5E86" w:rsidRPr="003F5E86">
              <w:rPr>
                <w:sz w:val="24"/>
                <w:szCs w:val="24"/>
              </w:rPr>
              <w:t>Ганеев</w:t>
            </w:r>
            <w:proofErr w:type="spellEnd"/>
            <w:r w:rsidR="003F5E86" w:rsidRPr="003F5E86">
              <w:rPr>
                <w:sz w:val="24"/>
                <w:szCs w:val="24"/>
              </w:rPr>
              <w:t xml:space="preserve"> Ю.А., </w:t>
            </w:r>
            <w:proofErr w:type="spellStart"/>
            <w:r w:rsidR="003F5E86" w:rsidRPr="003F5E86">
              <w:rPr>
                <w:sz w:val="24"/>
                <w:szCs w:val="24"/>
              </w:rPr>
              <w:t>УФКиС</w:t>
            </w:r>
            <w:proofErr w:type="spellEnd"/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3F5E8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5F0A16B" wp14:editId="4B6D546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3F5E86" w:rsidRDefault="003F5E86" w:rsidP="004574CC"/>
    <w:p w:rsidR="003F5E86" w:rsidRDefault="003F5E86" w:rsidP="003F5E86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3F5E86" w:rsidRDefault="003F5E86" w:rsidP="003F5E8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F5E86" w:rsidRDefault="003F5E86" w:rsidP="003F5E8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3F5E86" w:rsidRDefault="003F5E86" w:rsidP="003F5E86">
      <w:pPr>
        <w:ind w:left="5103"/>
        <w:jc w:val="center"/>
      </w:pPr>
      <w:r>
        <w:t>Златоустовского городского округа</w:t>
      </w:r>
    </w:p>
    <w:p w:rsidR="003F5E86" w:rsidRDefault="003F5E86" w:rsidP="003F5E86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F0FDB">
        <w:rPr>
          <w:rFonts w:ascii="Times New Roman" w:hAnsi="Times New Roman"/>
          <w:sz w:val="28"/>
          <w:szCs w:val="28"/>
        </w:rPr>
        <w:t>31.05.2024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5F0FDB">
        <w:rPr>
          <w:rFonts w:ascii="Times New Roman" w:hAnsi="Times New Roman"/>
          <w:sz w:val="28"/>
          <w:szCs w:val="28"/>
        </w:rPr>
        <w:t>1357-р/</w:t>
      </w:r>
      <w:proofErr w:type="gramStart"/>
      <w:r w:rsidR="005F0FDB">
        <w:rPr>
          <w:rFonts w:ascii="Times New Roman" w:hAnsi="Times New Roman"/>
          <w:sz w:val="28"/>
          <w:szCs w:val="28"/>
        </w:rPr>
        <w:t>АДМ</w:t>
      </w:r>
      <w:proofErr w:type="gramEnd"/>
    </w:p>
    <w:p w:rsidR="003F5E86" w:rsidRDefault="003F5E86" w:rsidP="003F5E86">
      <w:r>
        <w:tab/>
      </w:r>
    </w:p>
    <w:p w:rsidR="003F5E86" w:rsidRDefault="003F5E86" w:rsidP="003F5E86">
      <w:pPr>
        <w:jc w:val="center"/>
      </w:pPr>
      <w:r w:rsidRPr="003F5E86">
        <w:t xml:space="preserve">Схема временного перекрытия движения транспортных средств, </w:t>
      </w:r>
    </w:p>
    <w:p w:rsidR="003F5E86" w:rsidRDefault="003F5E86" w:rsidP="003F5E86">
      <w:pPr>
        <w:jc w:val="center"/>
      </w:pPr>
      <w:r w:rsidRPr="003F5E86">
        <w:t>на период проведения работ по устройству водопропускной</w:t>
      </w:r>
      <w:bookmarkStart w:id="0" w:name="_GoBack"/>
      <w:bookmarkEnd w:id="0"/>
      <w:r w:rsidRPr="003F5E86">
        <w:t xml:space="preserve"> трубы, </w:t>
      </w:r>
    </w:p>
    <w:p w:rsidR="003F5E86" w:rsidRDefault="003F5E86" w:rsidP="003F5E86">
      <w:pPr>
        <w:jc w:val="center"/>
      </w:pPr>
      <w:r w:rsidRPr="003F5E86">
        <w:t xml:space="preserve">в районе </w:t>
      </w:r>
      <w:r>
        <w:t>ул. Малая Балашиха д. 9б</w:t>
      </w:r>
    </w:p>
    <w:p w:rsidR="003F5E86" w:rsidRDefault="003F5E86" w:rsidP="003F5E86"/>
    <w:p w:rsidR="003F5E86" w:rsidRDefault="003F5E86" w:rsidP="003F5E86">
      <w:r>
        <w:rPr>
          <w:noProof/>
        </w:rPr>
        <w:drawing>
          <wp:inline distT="0" distB="0" distL="0" distR="0">
            <wp:extent cx="5943600" cy="4143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E86" w:rsidRPr="00E335AA" w:rsidRDefault="003F5E86" w:rsidP="003F5E86"/>
    <w:sectPr w:rsidR="003F5E86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0C9" w:rsidRDefault="000A00C9">
      <w:r>
        <w:separator/>
      </w:r>
    </w:p>
  </w:endnote>
  <w:endnote w:type="continuationSeparator" w:id="0">
    <w:p w:rsidR="000A00C9" w:rsidRDefault="000A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Вр-366965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Вр-366965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0C9" w:rsidRDefault="000A00C9">
      <w:r>
        <w:separator/>
      </w:r>
    </w:p>
  </w:footnote>
  <w:footnote w:type="continuationSeparator" w:id="0">
    <w:p w:rsidR="000A00C9" w:rsidRDefault="000A0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F0FD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A00C9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5E86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F0FDB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239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1488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3C0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302F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F5E8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F5E8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F5E8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F5E8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2140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2024-05-31T10:23:00Z</dcterms:created>
  <dcterms:modified xsi:type="dcterms:W3CDTF">2024-05-31T10:23:00Z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