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51B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077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8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4589"/>
      </w:tblGrid>
      <w:tr w:rsidR="009416DA" w:rsidRPr="00E335AA" w:rsidTr="00BD65B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51BC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F753A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65BB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9" w:type="dxa"/>
          </w:tcPr>
          <w:p w:rsidR="009416DA" w:rsidRPr="00E335AA" w:rsidRDefault="009416DA" w:rsidP="0065508B"/>
        </w:tc>
      </w:tr>
      <w:tr w:rsidR="00D96BA1" w:rsidRPr="00E335AA" w:rsidTr="00BD65BB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D65BB">
            <w:pPr>
              <w:ind w:right="284"/>
              <w:jc w:val="both"/>
            </w:pPr>
            <w:r>
              <w:t xml:space="preserve">Об утверждении Положения </w:t>
            </w:r>
            <w:r w:rsidR="00BD65BB">
              <w:br/>
            </w:r>
            <w:r>
              <w:t xml:space="preserve">о Почетной грамоте </w:t>
            </w:r>
            <w:r w:rsidR="00BD65BB">
              <w:br/>
            </w:r>
            <w:r>
              <w:t>и Благодарственном письме главы Златоустовского городского округа, признании муниципал</w:t>
            </w:r>
            <w:r w:rsidR="00982926">
              <w:t xml:space="preserve">ьных правовых актов, </w:t>
            </w:r>
            <w:proofErr w:type="gramStart"/>
            <w:r w:rsidR="00982926">
              <w:t>утратившими</w:t>
            </w:r>
            <w:proofErr w:type="gramEnd"/>
            <w:r>
              <w:t xml:space="preserve"> силу</w:t>
            </w:r>
          </w:p>
        </w:tc>
        <w:tc>
          <w:tcPr>
            <w:tcW w:w="458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D65BB" w:rsidP="009416DA">
      <w:pPr>
        <w:widowControl w:val="0"/>
        <w:ind w:firstLine="709"/>
        <w:jc w:val="both"/>
      </w:pPr>
      <w:r w:rsidRPr="00BD65BB">
        <w:t xml:space="preserve">В целях </w:t>
      </w:r>
      <w:proofErr w:type="gramStart"/>
      <w:r w:rsidRPr="00BD65BB">
        <w:t>совершенствования системы поощрения граждан Златоустовского городского округа</w:t>
      </w:r>
      <w:proofErr w:type="gramEnd"/>
      <w:r w:rsidRPr="00BD65BB">
        <w:t>,</w:t>
      </w:r>
    </w:p>
    <w:p w:rsidR="00CC4E26" w:rsidRPr="007B02FF" w:rsidRDefault="00F12903" w:rsidP="00BD65BB">
      <w:pPr>
        <w:widowControl w:val="0"/>
        <w:ind w:firstLine="708"/>
        <w:jc w:val="both"/>
      </w:pPr>
      <w:r>
        <w:t>ПОСТАНОВЛЯЮ:</w:t>
      </w:r>
    </w:p>
    <w:p w:rsidR="00BD65BB" w:rsidRDefault="00BD65BB" w:rsidP="00BD65BB">
      <w:pPr>
        <w:widowControl w:val="0"/>
        <w:ind w:firstLine="709"/>
        <w:jc w:val="both"/>
      </w:pPr>
      <w:r>
        <w:t>1. Утвердить Положение о Почетной грамоте и Благодарственном письме главы Златоустовского городского округа (приложение).</w:t>
      </w:r>
    </w:p>
    <w:p w:rsidR="00BD65BB" w:rsidRDefault="00BD65BB" w:rsidP="00BD65BB">
      <w:pPr>
        <w:widowControl w:val="0"/>
        <w:ind w:firstLine="709"/>
        <w:jc w:val="both"/>
      </w:pPr>
      <w:r>
        <w:t>2. Признать утратившими силу:</w:t>
      </w:r>
    </w:p>
    <w:p w:rsidR="00BD65BB" w:rsidRDefault="00BD65BB" w:rsidP="00BD65BB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17.12.2020 г. № 544-П/</w:t>
      </w:r>
      <w:proofErr w:type="gramStart"/>
      <w:r>
        <w:t>АДМ</w:t>
      </w:r>
      <w:proofErr w:type="gramEnd"/>
      <w:r>
        <w:t xml:space="preserve"> «Об утверждении Положения о Почетной грамоте и Благодарственном письме Главы Златоустовского городского округа, признании муниципальных правовых актов утратившими силу»;</w:t>
      </w:r>
    </w:p>
    <w:p w:rsidR="00BD65BB" w:rsidRDefault="00B00763" w:rsidP="00BD65BB">
      <w:pPr>
        <w:widowControl w:val="0"/>
        <w:ind w:firstLine="709"/>
        <w:jc w:val="both"/>
      </w:pPr>
      <w:r>
        <w:t>2) </w:t>
      </w:r>
      <w:r w:rsidR="00BD65BB">
        <w:t xml:space="preserve">постановление администрации Златоустовского городского округа </w:t>
      </w:r>
      <w:r>
        <w:br/>
        <w:t>от 23.03.2021 г. № </w:t>
      </w:r>
      <w:r w:rsidR="00BD65BB">
        <w:t>147-П/</w:t>
      </w:r>
      <w:proofErr w:type="gramStart"/>
      <w:r w:rsidR="00BD65BB">
        <w:t>АДМ</w:t>
      </w:r>
      <w:proofErr w:type="gramEnd"/>
      <w:r w:rsidR="00BD65BB">
        <w:t xml:space="preserve"> «О внесении изменений в постановление Администрации Златоустовского горо</w:t>
      </w:r>
      <w:r>
        <w:t xml:space="preserve">дского округа от 17.12.2020 г. </w:t>
      </w:r>
      <w:r>
        <w:br/>
        <w:t>№ </w:t>
      </w:r>
      <w:r w:rsidR="00BD65BB">
        <w:t xml:space="preserve">544-П/АДМ «Об утверждении Положения о Почетной грамоте </w:t>
      </w:r>
      <w:r>
        <w:br/>
      </w:r>
      <w:r w:rsidR="00BD65BB">
        <w:t>и Благодарственном письме Главы Златоустовского городского округа, признании муниципальных правовых актов утратившими силу»;</w:t>
      </w:r>
    </w:p>
    <w:p w:rsidR="00BD65BB" w:rsidRDefault="00B00763" w:rsidP="00BD65BB">
      <w:pPr>
        <w:widowControl w:val="0"/>
        <w:ind w:firstLine="709"/>
        <w:jc w:val="both"/>
      </w:pPr>
      <w:r>
        <w:t>3) </w:t>
      </w:r>
      <w:r w:rsidR="00BD65BB">
        <w:t xml:space="preserve">постановление администрации Златоустовского городского округа </w:t>
      </w:r>
      <w:r>
        <w:br/>
        <w:t>от 04.12.2023 г. № </w:t>
      </w:r>
      <w:r w:rsidR="00BD65BB">
        <w:t>459</w:t>
      </w:r>
      <w:r>
        <w:t>-П/</w:t>
      </w:r>
      <w:proofErr w:type="gramStart"/>
      <w:r>
        <w:t>АДМ</w:t>
      </w:r>
      <w:proofErr w:type="gramEnd"/>
      <w:r>
        <w:t xml:space="preserve"> </w:t>
      </w:r>
      <w:r w:rsidR="00BD65BB">
        <w:t>«О внесении изменений в постановление Администрации Златоустовского горо</w:t>
      </w:r>
      <w:r>
        <w:t xml:space="preserve">дского округа от 17.12.2020 г. </w:t>
      </w:r>
      <w:r>
        <w:br/>
        <w:t>№ </w:t>
      </w:r>
      <w:r w:rsidR="00BD65BB">
        <w:t xml:space="preserve">544-П/АДМ «Об утверждении Положения о Почетной грамоте </w:t>
      </w:r>
      <w:r>
        <w:br/>
      </w:r>
      <w:r w:rsidR="00BD65BB">
        <w:t>и Благодарственном письме Главы Златоустовского городского округа, признании муниципальных правовых актов утратившими силу»;</w:t>
      </w:r>
    </w:p>
    <w:p w:rsidR="00BD65BB" w:rsidRDefault="00B00763" w:rsidP="00BD65BB">
      <w:pPr>
        <w:widowControl w:val="0"/>
        <w:ind w:firstLine="709"/>
        <w:jc w:val="both"/>
      </w:pPr>
      <w:r>
        <w:t>4) </w:t>
      </w:r>
      <w:r w:rsidR="00BD65BB">
        <w:t xml:space="preserve">постановление администрации Златоустовского городского округа </w:t>
      </w:r>
      <w:r>
        <w:br/>
      </w:r>
      <w:r>
        <w:lastRenderedPageBreak/>
        <w:t>от 24 сентября 2024 г. № 264-П/</w:t>
      </w:r>
      <w:proofErr w:type="gramStart"/>
      <w:r>
        <w:t>АДМ</w:t>
      </w:r>
      <w:proofErr w:type="gramEnd"/>
      <w:r>
        <w:t xml:space="preserve"> </w:t>
      </w:r>
      <w:r w:rsidR="00BD65BB">
        <w:t xml:space="preserve">«О внесении изменений в постановление Администрации Златоустовского </w:t>
      </w:r>
      <w:r>
        <w:t xml:space="preserve">городского округа от 17.12.2020 г. </w:t>
      </w:r>
      <w:r>
        <w:br/>
        <w:t>№ </w:t>
      </w:r>
      <w:r w:rsidR="00BD65BB">
        <w:t xml:space="preserve">544-П/АДМ «Об утверждении Положения о Почетной грамоте </w:t>
      </w:r>
      <w:r>
        <w:br/>
      </w:r>
      <w:r w:rsidR="00BD65BB">
        <w:t>и Благодарственном письме Главы Златоустовского городского округа, признании муниципальных правовых актов утратившими силу».</w:t>
      </w:r>
    </w:p>
    <w:p w:rsidR="00BD65BB" w:rsidRDefault="00B00763" w:rsidP="00BD65BB">
      <w:pPr>
        <w:widowControl w:val="0"/>
        <w:ind w:firstLine="709"/>
        <w:jc w:val="both"/>
      </w:pPr>
      <w:r>
        <w:t>3. Пресс-</w:t>
      </w:r>
      <w:r w:rsidR="00BD65BB">
        <w:t>службе администрации Златоустовского городского округа (</w:t>
      </w:r>
      <w:proofErr w:type="spellStart"/>
      <w:r w:rsidR="00BD65BB">
        <w:t>Валова</w:t>
      </w:r>
      <w:proofErr w:type="spellEnd"/>
      <w:r w:rsidR="00BD65BB">
        <w:t xml:space="preserve"> И.А.) </w:t>
      </w:r>
      <w:proofErr w:type="gramStart"/>
      <w:r w:rsidR="00BD65BB">
        <w:t>разместить</w:t>
      </w:r>
      <w:proofErr w:type="gramEnd"/>
      <w:r w:rsidR="00BD65BB">
        <w:t xml:space="preserve"> настоящее постановление на официальном сайте Златоустовского городского округа в сети «Интернет».</w:t>
      </w:r>
    </w:p>
    <w:p w:rsidR="00BD65BB" w:rsidRDefault="00B00763" w:rsidP="00BD65BB">
      <w:pPr>
        <w:widowControl w:val="0"/>
        <w:ind w:firstLine="709"/>
        <w:jc w:val="both"/>
      </w:pPr>
      <w:r>
        <w:t>4. </w:t>
      </w:r>
      <w:r w:rsidR="00BD65BB">
        <w:t xml:space="preserve">Организацию выполнения настоящего постановления возложить </w:t>
      </w:r>
      <w:r>
        <w:br/>
      </w:r>
      <w:r w:rsidR="00BD65BB">
        <w:t xml:space="preserve">на начальника отдела муниципальной службы и кадров администрации Златоустовского городского округа </w:t>
      </w:r>
      <w:proofErr w:type="spellStart"/>
      <w:r w:rsidR="00BD65BB">
        <w:t>Хлызову</w:t>
      </w:r>
      <w:proofErr w:type="spellEnd"/>
      <w:r w:rsidR="00BD65BB">
        <w:t xml:space="preserve"> Н.А.</w:t>
      </w:r>
    </w:p>
    <w:p w:rsidR="009416DA" w:rsidRDefault="00B00763" w:rsidP="00BD65BB">
      <w:pPr>
        <w:widowControl w:val="0"/>
        <w:ind w:firstLine="709"/>
        <w:jc w:val="both"/>
      </w:pPr>
      <w:r>
        <w:t>5. </w:t>
      </w:r>
      <w:proofErr w:type="gramStart"/>
      <w:r w:rsidR="00BD65BB">
        <w:t xml:space="preserve">Контроль </w:t>
      </w:r>
      <w:r w:rsidR="00F753A9">
        <w:t>за</w:t>
      </w:r>
      <w:proofErr w:type="gramEnd"/>
      <w:r w:rsidR="00F753A9">
        <w:t xml:space="preserve"> выполнением</w:t>
      </w:r>
      <w:r w:rsidR="00BD65BB">
        <w:t xml:space="preserve"> настоящего постановления возложить </w:t>
      </w:r>
      <w:r>
        <w:br/>
      </w:r>
      <w:r w:rsidR="00BD65BB">
        <w:t xml:space="preserve">на заместителя главы Златоустовского городского округа по имуществу </w:t>
      </w:r>
      <w:r>
        <w:br/>
      </w:r>
      <w:r w:rsidR="00BD65BB">
        <w:t xml:space="preserve">и финансам </w:t>
      </w:r>
      <w:proofErr w:type="spellStart"/>
      <w:r w:rsidR="00BD65BB">
        <w:t>Дьячкова</w:t>
      </w:r>
      <w:proofErr w:type="spellEnd"/>
      <w:r w:rsidR="00BD65BB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F753A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753A9" w:rsidP="00BD65BB">
            <w:r>
              <w:t>Глава</w:t>
            </w:r>
            <w:r w:rsidR="00347398">
              <w:t xml:space="preserve"> 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147A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18ABFC4" wp14:editId="02EB95F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F753A9" w:rsidP="00F753A9">
            <w:pPr>
              <w:jc w:val="right"/>
            </w:pPr>
            <w:r>
              <w:t>О.Ю</w:t>
            </w:r>
            <w:r w:rsidR="00347398">
              <w:t xml:space="preserve">. </w:t>
            </w:r>
            <w:r>
              <w:t>Решетников</w:t>
            </w:r>
          </w:p>
        </w:tc>
      </w:tr>
    </w:tbl>
    <w:p w:rsidR="00CF1C4C" w:rsidRDefault="00CF1C4C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Default="00B00763" w:rsidP="004574CC"/>
    <w:p w:rsidR="00B00763" w:rsidRPr="00A33864" w:rsidRDefault="00B00763" w:rsidP="00B00763">
      <w:pPr>
        <w:ind w:left="5103"/>
        <w:jc w:val="center"/>
      </w:pPr>
      <w:r w:rsidRPr="00A33864">
        <w:lastRenderedPageBreak/>
        <w:t>ПРИЛОЖЕНИЕ</w:t>
      </w:r>
    </w:p>
    <w:p w:rsidR="00B00763" w:rsidRPr="00A33864" w:rsidRDefault="00B00763" w:rsidP="00B007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>Утверждено</w:t>
      </w:r>
    </w:p>
    <w:p w:rsidR="00B00763" w:rsidRPr="00A33864" w:rsidRDefault="00B00763" w:rsidP="00B007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>постановлением администрации</w:t>
      </w:r>
    </w:p>
    <w:p w:rsidR="00B00763" w:rsidRPr="00A33864" w:rsidRDefault="00B00763" w:rsidP="00B00763">
      <w:pPr>
        <w:ind w:left="5103"/>
        <w:jc w:val="center"/>
      </w:pPr>
      <w:r w:rsidRPr="00A33864">
        <w:t>Златоустовского городского округа</w:t>
      </w:r>
    </w:p>
    <w:p w:rsidR="00B00763" w:rsidRPr="00A33864" w:rsidRDefault="00B00763" w:rsidP="00B007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33864">
        <w:rPr>
          <w:lang w:eastAsia="ar-SA"/>
        </w:rPr>
        <w:t xml:space="preserve">от </w:t>
      </w:r>
      <w:r w:rsidR="00051BC1">
        <w:rPr>
          <w:lang w:eastAsia="ar-SA"/>
        </w:rPr>
        <w:t>21.02.2025 г.</w:t>
      </w:r>
      <w:r w:rsidRPr="00A33864">
        <w:rPr>
          <w:lang w:eastAsia="ar-SA"/>
        </w:rPr>
        <w:t xml:space="preserve"> № </w:t>
      </w:r>
      <w:r w:rsidR="00051BC1">
        <w:rPr>
          <w:lang w:eastAsia="ar-SA"/>
        </w:rPr>
        <w:t>67-П/АДМ</w:t>
      </w:r>
      <w:bookmarkStart w:id="0" w:name="_GoBack"/>
      <w:bookmarkEnd w:id="0"/>
    </w:p>
    <w:p w:rsidR="00B00763" w:rsidRPr="00B00763" w:rsidRDefault="00B00763" w:rsidP="004574CC">
      <w:pPr>
        <w:rPr>
          <w:color w:val="000000" w:themeColor="text1"/>
        </w:rPr>
      </w:pPr>
    </w:p>
    <w:p w:rsidR="00B00763" w:rsidRPr="00B00763" w:rsidRDefault="00B00763" w:rsidP="00B00763">
      <w:pPr>
        <w:pStyle w:val="1"/>
        <w:rPr>
          <w:color w:val="000000" w:themeColor="text1"/>
          <w:szCs w:val="24"/>
        </w:rPr>
      </w:pPr>
      <w:r w:rsidRPr="00B00763">
        <w:rPr>
          <w:color w:val="000000" w:themeColor="text1"/>
          <w:szCs w:val="24"/>
        </w:rPr>
        <w:t>Положение</w:t>
      </w:r>
      <w:r w:rsidRPr="00B00763">
        <w:rPr>
          <w:color w:val="000000" w:themeColor="text1"/>
          <w:szCs w:val="24"/>
        </w:rPr>
        <w:br/>
        <w:t>о Почетной грамоте и Благодарственном письме главы Златоустовского городского округа</w:t>
      </w:r>
    </w:p>
    <w:p w:rsidR="00B00763" w:rsidRPr="00B00763" w:rsidRDefault="00B00763" w:rsidP="00B00763">
      <w:pPr>
        <w:jc w:val="both"/>
        <w:rPr>
          <w:color w:val="000000" w:themeColor="text1"/>
        </w:rPr>
      </w:pP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bookmarkStart w:id="1" w:name="sub_1011"/>
      <w:r>
        <w:rPr>
          <w:color w:val="000000" w:themeColor="text1"/>
        </w:rPr>
        <w:t>1. </w:t>
      </w:r>
      <w:proofErr w:type="gramStart"/>
      <w:r w:rsidR="00B00763" w:rsidRPr="00B00763">
        <w:rPr>
          <w:color w:val="000000" w:themeColor="text1"/>
        </w:rPr>
        <w:t>Почетная грамота главы Златоустовского городского округа (далее - Почетная грамота) и Благодарственное письмо главы Златоустовс</w:t>
      </w:r>
      <w:r>
        <w:rPr>
          <w:color w:val="000000" w:themeColor="text1"/>
        </w:rPr>
        <w:t>кого городского округа (далее - </w:t>
      </w:r>
      <w:r w:rsidR="00B00763" w:rsidRPr="00B00763">
        <w:rPr>
          <w:color w:val="000000" w:themeColor="text1"/>
        </w:rPr>
        <w:t>Благодарственное письмо) являются формой поощрения 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укреплении законности, охране здоровья и жизни, защите прав и свобод граждан, за активную общественную деятельность, вклад в социально-экономическое</w:t>
      </w:r>
      <w:proofErr w:type="gramEnd"/>
      <w:r w:rsidR="00B00763" w:rsidRPr="00B00763">
        <w:rPr>
          <w:color w:val="000000" w:themeColor="text1"/>
        </w:rPr>
        <w:t xml:space="preserve"> развитие Златоустовского городского округа, значительные заслуги в иных сферах деятельности, многолетний добросовестный труд, высокие профессиональные достижения, а также в связи со знаменательными (юбилейными) датами.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bookmarkStart w:id="2" w:name="sub_1012"/>
      <w:bookmarkEnd w:id="1"/>
      <w:r>
        <w:rPr>
          <w:color w:val="000000" w:themeColor="text1"/>
        </w:rPr>
        <w:t>2. </w:t>
      </w:r>
      <w:r w:rsidR="00B00763" w:rsidRPr="00B00763">
        <w:rPr>
          <w:color w:val="000000" w:themeColor="text1"/>
        </w:rPr>
        <w:t>Благодарственным письмом награждаются:</w:t>
      </w:r>
    </w:p>
    <w:bookmarkEnd w:id="2"/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B00763" w:rsidRPr="00B00763">
        <w:rPr>
          <w:color w:val="000000" w:themeColor="text1"/>
        </w:rPr>
        <w:t xml:space="preserve">граждане Российской Федерации, работники органов местного самоуправления и организаций независимо от форм собственности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и ведомственной принадлежности, расположенных на территории Златоустовского город</w:t>
      </w:r>
      <w:r>
        <w:rPr>
          <w:color w:val="000000" w:themeColor="text1"/>
        </w:rPr>
        <w:t>ского округа (далее именуются - </w:t>
      </w:r>
      <w:r w:rsidR="00B00763" w:rsidRPr="00B00763">
        <w:rPr>
          <w:color w:val="000000" w:themeColor="text1"/>
        </w:rPr>
        <w:t xml:space="preserve">организации),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за добросовестный труд, имеющие стаж работы в отрасли не менее 8 лет;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2) </w:t>
      </w:r>
      <w:r w:rsidR="00B00763" w:rsidRPr="00B00763">
        <w:rPr>
          <w:color w:val="000000" w:themeColor="text1"/>
        </w:rPr>
        <w:t xml:space="preserve">государственные гражданские служащие, лица, замещающие муниципальные должности и муниципальные служащие за заслуги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в государственном управлении, за заслуги в становлении местного самоуправления Златоустовского городского округа, за добросовестный труд,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в связи с Днем местного самоуправления (в отношении муниципальных служащих, лиц, замещающих муниципальные должности), имеющие соответственно стаж государственной гражданской службы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или муниципальной службы, период замещения муниципальной должности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не менее 6 лет;</w:t>
      </w:r>
      <w:proofErr w:type="gramEnd"/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bookmarkStart w:id="3" w:name="sub_1015"/>
      <w:r>
        <w:rPr>
          <w:color w:val="000000" w:themeColor="text1"/>
        </w:rPr>
        <w:t>3) </w:t>
      </w:r>
      <w:r w:rsidR="00B00763" w:rsidRPr="00B00763">
        <w:rPr>
          <w:color w:val="000000" w:themeColor="text1"/>
        </w:rPr>
        <w:t xml:space="preserve">коллективы организаций независимо от форм собственности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 ведомственной принадлежности при условии значительного вклада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в развитие Златоустовского городского округа;</w:t>
      </w:r>
    </w:p>
    <w:bookmarkEnd w:id="3"/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4) члены или участники общественных объединений (за исключением политических партий), зарегистрированных на территории Челябинской области, имеющие общий трудовой стаж не менее 8 лет, осуществляющие общественную, и (или) благотворительную, и (или) добровольческую (волонтерскую) деятельность на территории Златоустовского городского округа не менее 3 лет;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5) члены профессиональных союзов, действующих на территории Златоустовского городского округа, имеющие стаж работы в отрасли </w:t>
      </w:r>
      <w:r w:rsidR="003B4812">
        <w:rPr>
          <w:color w:val="000000" w:themeColor="text1"/>
        </w:rPr>
        <w:br/>
      </w:r>
      <w:r w:rsidRPr="00B00763">
        <w:rPr>
          <w:color w:val="000000" w:themeColor="text1"/>
        </w:rPr>
        <w:t>не менее 8 лет, являющиеся членами профессионального союза, возбудившего ходатайство о награждении Благодарственным письмом, не менее 3 лет;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6) военнослужащие, сотрудники правоохранительных органов </w:t>
      </w:r>
      <w:r w:rsidR="003B4812">
        <w:rPr>
          <w:color w:val="000000" w:themeColor="text1"/>
        </w:rPr>
        <w:br/>
      </w:r>
      <w:r w:rsidRPr="00B00763">
        <w:rPr>
          <w:color w:val="000000" w:themeColor="text1"/>
        </w:rPr>
        <w:t xml:space="preserve">за добросовестную службу, большой личный вклад в дело борьбы </w:t>
      </w:r>
      <w:r w:rsidR="003B4812">
        <w:rPr>
          <w:color w:val="000000" w:themeColor="text1"/>
        </w:rPr>
        <w:br/>
      </w:r>
      <w:r w:rsidRPr="00B00763">
        <w:rPr>
          <w:color w:val="000000" w:themeColor="text1"/>
        </w:rPr>
        <w:t>с преступностью на территории Златоустовского городского округа.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B00763" w:rsidRPr="00B00763">
        <w:rPr>
          <w:color w:val="000000" w:themeColor="text1"/>
        </w:rPr>
        <w:t>Почетной грамотой награждаются: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1) </w:t>
      </w:r>
      <w:r w:rsidR="00B00763" w:rsidRPr="00B00763">
        <w:rPr>
          <w:color w:val="000000" w:themeColor="text1"/>
        </w:rPr>
        <w:t xml:space="preserve">граждане Российской Федерации, работники органов местного самоуправления и организаций независимо от форм собственности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 ведомственной принадлежности, расположенных на территории Златоустовского городского округа, за высокий профессионализм, высокие производственные показатели, в том числе в связи с профессиональными праздниками, установленными указами Президента Российской Федерации,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в связи с юбилеями со дня рождения (50 лет и каждые последующие 5 лет),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в связи с выходом</w:t>
      </w:r>
      <w:proofErr w:type="gramEnd"/>
      <w:r w:rsidR="00B00763" w:rsidRPr="00B00763">
        <w:rPr>
          <w:color w:val="000000" w:themeColor="text1"/>
        </w:rPr>
        <w:t xml:space="preserve"> на пенсию, имеющие стаж работы в отрасли не менее 10 лет;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2) </w:t>
      </w:r>
      <w:r w:rsidR="00B00763" w:rsidRPr="00B00763">
        <w:rPr>
          <w:color w:val="000000" w:themeColor="text1"/>
        </w:rPr>
        <w:t xml:space="preserve">государственные гражданские служащие, лица, замещающие муниципальные должности и муниципальные служащие за высокий профессионализм, достижения в государственном и муниципальном управлении, в связи с Днем местного самоуправления (в отношении муниципальных служащих, лиц, замещающих муниципальные должности),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в связи с юбилеями (50 лет и каждые последующие 5 лет), в связи с выходом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на пенсию, имеющие соответственно стаж государственной гражданской службы или муниципальной службы</w:t>
      </w:r>
      <w:proofErr w:type="gramEnd"/>
      <w:r w:rsidR="00B00763" w:rsidRPr="00B00763">
        <w:rPr>
          <w:color w:val="000000" w:themeColor="text1"/>
        </w:rPr>
        <w:t>, период замещения муниципальной должности не менее 8 лет;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bookmarkStart w:id="4" w:name="sub_1019"/>
      <w:r>
        <w:rPr>
          <w:color w:val="000000" w:themeColor="text1"/>
        </w:rPr>
        <w:t>3) </w:t>
      </w:r>
      <w:r w:rsidR="00B00763" w:rsidRPr="00B00763">
        <w:rPr>
          <w:color w:val="000000" w:themeColor="text1"/>
        </w:rPr>
        <w:t>граждане Российской Федерации, проживающие на территории Златоустовского городского округа, за заслуги при спасении жизни и здоровья людей, тушении пожаров, других чрезвычайных ситуациях и обстоятельствах;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bookmarkStart w:id="5" w:name="sub_1020"/>
      <w:bookmarkEnd w:id="4"/>
      <w:r>
        <w:rPr>
          <w:color w:val="000000" w:themeColor="text1"/>
        </w:rPr>
        <w:t>4) </w:t>
      </w:r>
      <w:r w:rsidR="00B00763" w:rsidRPr="00B00763">
        <w:rPr>
          <w:color w:val="000000" w:themeColor="text1"/>
        </w:rPr>
        <w:t>военнослужащие, сотрудники правоохранительных органов за заслуги в обеспечении правопорядка и безопасности, укреплении законности, охране здоровья и жизни, защите прав и свобод граждан;</w:t>
      </w:r>
    </w:p>
    <w:bookmarkEnd w:id="5"/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B00763" w:rsidRPr="00B00763">
        <w:rPr>
          <w:color w:val="000000" w:themeColor="text1"/>
        </w:rPr>
        <w:t xml:space="preserve">организации, внесшие значительный вклад в социально-экономическое развитие Златоустовского городского округа, в честь юбилейных дат со дня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их образования (10 и каждые последующие 5 лет);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B00763" w:rsidRPr="00B00763">
        <w:rPr>
          <w:color w:val="000000" w:themeColor="text1"/>
        </w:rPr>
        <w:t xml:space="preserve">граждане Российской Федерации, проживающие на территории Златоустовского городского округа, за особые заслуги и достижения, благотворительную деятельность, личный вклад в развитие Златоустовского городского округа, широкое общественное признание, а также за заслуги,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не связанные с их основной трудовой деятельностью, могут быть награждены Почетной грамотой независимо от стажа трудовой деятельности;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7) члены или участники общественных объединений (за исключением политических партий), зарегистрированных на территории Челябинской области, имеющие общий трудовой стаж не менее 10 лет, осуществляющие общественную, и (или) благотворительную, и (или) добровольческую (волонтерскую) деятельность на территории Златоустовского городского округа не менее 5 лет;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8) члены профессиональных союзов, действующих на территории Златоустовского городского округа, имеющие стаж работы в отрасли не менее 10 лет, являющиеся членами профессионального союза, возбудившего ходатайство о награждении Почетной грамотой, не менее 5 лет.</w:t>
      </w:r>
    </w:p>
    <w:p w:rsidR="00B00763" w:rsidRPr="00B00763" w:rsidRDefault="003B4812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B00763" w:rsidRPr="00B00763">
        <w:rPr>
          <w:color w:val="000000" w:themeColor="text1"/>
        </w:rPr>
        <w:t xml:space="preserve">Ходатайство о награждении Почетной грамотой или Благодарственным письмом оформляется на имя главы Златоустовского городского округа </w:t>
      </w:r>
      <w:r w:rsidR="009147A1">
        <w:rPr>
          <w:color w:val="000000" w:themeColor="text1"/>
        </w:rPr>
        <w:br/>
      </w:r>
      <w:r w:rsidR="00B00763" w:rsidRPr="00B00763">
        <w:rPr>
          <w:color w:val="000000" w:themeColor="text1"/>
        </w:rPr>
        <w:t>и возбуждается:</w:t>
      </w:r>
    </w:p>
    <w:p w:rsidR="00B00763" w:rsidRPr="00B00763" w:rsidRDefault="009147A1" w:rsidP="003B4812">
      <w:pPr>
        <w:ind w:firstLine="709"/>
        <w:jc w:val="both"/>
        <w:rPr>
          <w:color w:val="000000" w:themeColor="text1"/>
        </w:rPr>
      </w:pPr>
      <w:bookmarkStart w:id="6" w:name="sub_1023"/>
      <w:r>
        <w:rPr>
          <w:color w:val="000000" w:themeColor="text1"/>
        </w:rPr>
        <w:t>1) </w:t>
      </w:r>
      <w:r w:rsidR="00B00763" w:rsidRPr="00B00763">
        <w:rPr>
          <w:color w:val="000000" w:themeColor="text1"/>
        </w:rPr>
        <w:t>главой Златоустовского городского округа;</w:t>
      </w:r>
    </w:p>
    <w:bookmarkEnd w:id="6"/>
    <w:p w:rsidR="00B00763" w:rsidRPr="00B00763" w:rsidRDefault="009147A1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B00763" w:rsidRPr="00B00763">
        <w:rPr>
          <w:color w:val="000000" w:themeColor="text1"/>
        </w:rPr>
        <w:t>руководителем органа местного самоуправления Златоустовского городского округа, руководителем отраслевого органа администрации Златоустовского городского округа;</w:t>
      </w:r>
    </w:p>
    <w:p w:rsidR="00B00763" w:rsidRPr="00B00763" w:rsidRDefault="009147A1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B00763" w:rsidRPr="00B00763">
        <w:rPr>
          <w:color w:val="000000" w:themeColor="text1"/>
        </w:rPr>
        <w:t>руководителем организации;</w:t>
      </w:r>
    </w:p>
    <w:p w:rsidR="00B00763" w:rsidRPr="00B00763" w:rsidRDefault="009147A1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B00763" w:rsidRPr="00B00763">
        <w:rPr>
          <w:color w:val="000000" w:themeColor="text1"/>
        </w:rPr>
        <w:t>руководителем структурного подразделения администрации Златоустовского городского округа;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bookmarkStart w:id="7" w:name="sub_405"/>
      <w:r w:rsidRPr="00B00763">
        <w:rPr>
          <w:color w:val="000000" w:themeColor="text1"/>
        </w:rPr>
        <w:t xml:space="preserve">5) руководителем общественного объединения (в отношении лиц, указанных в </w:t>
      </w:r>
      <w:hyperlink w:anchor="sub_204" w:history="1">
        <w:r w:rsidRPr="00B00763">
          <w:rPr>
            <w:rStyle w:val="ac"/>
            <w:color w:val="000000" w:themeColor="text1"/>
          </w:rPr>
          <w:t>подпункте 4 пункта 2</w:t>
        </w:r>
      </w:hyperlink>
      <w:r w:rsidRPr="00B00763">
        <w:rPr>
          <w:color w:val="000000" w:themeColor="text1"/>
        </w:rPr>
        <w:t xml:space="preserve"> и </w:t>
      </w:r>
      <w:hyperlink w:anchor="sub_307" w:history="1">
        <w:r w:rsidRPr="00B00763">
          <w:rPr>
            <w:rStyle w:val="ac"/>
            <w:color w:val="000000" w:themeColor="text1"/>
          </w:rPr>
          <w:t>подпункте 7 пункта 3</w:t>
        </w:r>
      </w:hyperlink>
      <w:r w:rsidRPr="00B00763">
        <w:rPr>
          <w:color w:val="000000" w:themeColor="text1"/>
        </w:rPr>
        <w:t xml:space="preserve"> настоящего Положения);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bookmarkStart w:id="8" w:name="sub_406"/>
      <w:bookmarkEnd w:id="7"/>
      <w:r w:rsidRPr="00B00763">
        <w:rPr>
          <w:color w:val="000000" w:themeColor="text1"/>
        </w:rPr>
        <w:t xml:space="preserve">6) руководителем профессионального союза (в отношении лиц, указанных в </w:t>
      </w:r>
      <w:hyperlink w:anchor="sub_205" w:history="1">
        <w:r w:rsidRPr="00B00763">
          <w:rPr>
            <w:rStyle w:val="ac"/>
            <w:color w:val="000000" w:themeColor="text1"/>
          </w:rPr>
          <w:t>подпункте 5 пункта 2</w:t>
        </w:r>
      </w:hyperlink>
      <w:r w:rsidRPr="00B00763">
        <w:rPr>
          <w:color w:val="000000" w:themeColor="text1"/>
        </w:rPr>
        <w:t xml:space="preserve"> и </w:t>
      </w:r>
      <w:hyperlink w:anchor="sub_308" w:history="1">
        <w:r w:rsidRPr="00B00763">
          <w:rPr>
            <w:rStyle w:val="ac"/>
            <w:color w:val="000000" w:themeColor="text1"/>
          </w:rPr>
          <w:t>подпункте 8 пункта 3</w:t>
        </w:r>
      </w:hyperlink>
      <w:r w:rsidRPr="00B00763">
        <w:rPr>
          <w:color w:val="000000" w:themeColor="text1"/>
        </w:rPr>
        <w:t xml:space="preserve"> настоящего Положения).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bookmarkStart w:id="9" w:name="sub_1052"/>
      <w:bookmarkEnd w:id="8"/>
      <w:r w:rsidRPr="00B00763">
        <w:rPr>
          <w:color w:val="000000" w:themeColor="text1"/>
        </w:rPr>
        <w:t>Рекомендуемая численность работников, представляемых к награждению Почетной грамотой и Благодарственным письмом в год, за исключением администрации Златоустовского городского округа, составляет:</w:t>
      </w:r>
    </w:p>
    <w:bookmarkEnd w:id="9"/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 один человек </w:t>
      </w:r>
      <w:r w:rsidR="00B00763" w:rsidRPr="00B00763">
        <w:rPr>
          <w:color w:val="000000" w:themeColor="text1"/>
        </w:rPr>
        <w:t xml:space="preserve">к награждению Почетной грамотой и один человек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к награждению Благодарственным письмом, от организации общей численностью менее 100 человек;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0" w:name="sub_1028"/>
      <w:r>
        <w:rPr>
          <w:color w:val="000000" w:themeColor="text1"/>
        </w:rPr>
        <w:t>2) один человек</w:t>
      </w:r>
      <w:r w:rsidR="00B00763" w:rsidRPr="00B00763">
        <w:rPr>
          <w:color w:val="000000" w:themeColor="text1"/>
        </w:rPr>
        <w:t xml:space="preserve"> к награждению Почетной грамотой и три человека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к награждению Благодарственным письмом, от организации общей численностью свыше 100 человек и менее 500 человек;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1" w:name="sub_1029"/>
      <w:bookmarkEnd w:id="10"/>
      <w:r>
        <w:rPr>
          <w:color w:val="000000" w:themeColor="text1"/>
        </w:rPr>
        <w:t xml:space="preserve">3) три человека </w:t>
      </w:r>
      <w:r w:rsidR="00B00763" w:rsidRPr="00B00763">
        <w:rPr>
          <w:color w:val="000000" w:themeColor="text1"/>
        </w:rPr>
        <w:t xml:space="preserve">к награждению Почетной грамотой и пять человек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к награждению Благодарственным письмом, от организации общей численностью свыше 500 человек.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2" w:name="sub_1030"/>
      <w:bookmarkEnd w:id="11"/>
      <w:r>
        <w:rPr>
          <w:color w:val="000000" w:themeColor="text1"/>
        </w:rPr>
        <w:t>5. </w:t>
      </w:r>
      <w:r w:rsidR="00B00763" w:rsidRPr="00B00763">
        <w:rPr>
          <w:color w:val="000000" w:themeColor="text1"/>
        </w:rPr>
        <w:t>Ходатайство о награждении Почетной грамотой или Благодарственным письмом согласовывает заместитель главы Златоустовского городского округа, курирующий соответствующую отрасль и сферу деятельности.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К ходатайству о награждении Почетной грамотой, Благодарственным письмом прилагаются следующие документы: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3" w:name="sub_1031"/>
      <w:bookmarkEnd w:id="12"/>
      <w:r>
        <w:rPr>
          <w:color w:val="000000" w:themeColor="text1"/>
        </w:rPr>
        <w:t>1) </w:t>
      </w:r>
      <w:r w:rsidR="00B00763" w:rsidRPr="00B00763">
        <w:rPr>
          <w:color w:val="000000" w:themeColor="text1"/>
        </w:rPr>
        <w:t xml:space="preserve">представление к награждению Почетной грамотой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или Благодарственным письмом, оформленное по форме </w:t>
      </w:r>
      <w:hyperlink w:anchor="sub_11" w:history="1">
        <w:r w:rsidR="00B00763" w:rsidRPr="00B00763">
          <w:rPr>
            <w:rStyle w:val="ac"/>
            <w:color w:val="000000" w:themeColor="text1"/>
          </w:rPr>
          <w:t>приложения 1</w:t>
        </w:r>
      </w:hyperlink>
      <w:r w:rsidR="00B00763" w:rsidRPr="00B00763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к настоящему Положению;</w:t>
      </w:r>
    </w:p>
    <w:bookmarkEnd w:id="13"/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B00763" w:rsidRPr="00B00763">
        <w:rPr>
          <w:color w:val="000000" w:themeColor="text1"/>
        </w:rPr>
        <w:t>характеристика на кандидата, представляемого к награждению Почетной грамотой или Благодарственным письмом, содержащая информацию о трудовой деятельности, достижениях, личных заслугах;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4" w:name="sub_1033"/>
      <w:r>
        <w:rPr>
          <w:color w:val="000000" w:themeColor="text1"/>
        </w:rPr>
        <w:t>3) </w:t>
      </w:r>
      <w:r w:rsidR="00B00763" w:rsidRPr="00B00763">
        <w:rPr>
          <w:color w:val="000000" w:themeColor="text1"/>
        </w:rPr>
        <w:t xml:space="preserve">письменное согласие кандидата на обработку его персональных данных по форме </w:t>
      </w:r>
      <w:hyperlink w:anchor="sub_12" w:history="1">
        <w:r w:rsidR="00B00763" w:rsidRPr="00B00763">
          <w:rPr>
            <w:rStyle w:val="ac"/>
            <w:color w:val="000000" w:themeColor="text1"/>
          </w:rPr>
          <w:t>приложения 2</w:t>
        </w:r>
      </w:hyperlink>
      <w:r w:rsidR="00B00763" w:rsidRPr="00B00763">
        <w:rPr>
          <w:color w:val="000000" w:themeColor="text1"/>
        </w:rPr>
        <w:t xml:space="preserve"> к настоящему Положению (заполняется кандидатом, представляемым к награждению).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К ходатайству о награждении Почетной грамотой, дополнительно организацией, возбудившей ходатайство о награждении, </w:t>
      </w:r>
      <w:proofErr w:type="gramStart"/>
      <w:r w:rsidRPr="00B00763">
        <w:rPr>
          <w:color w:val="000000" w:themeColor="text1"/>
        </w:rPr>
        <w:t>предоставляются следующие документы</w:t>
      </w:r>
      <w:proofErr w:type="gramEnd"/>
      <w:r w:rsidRPr="00B00763">
        <w:rPr>
          <w:color w:val="000000" w:themeColor="text1"/>
        </w:rPr>
        <w:t xml:space="preserve"> на премируемого кандидата: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5" w:name="sub_1038"/>
      <w:r>
        <w:rPr>
          <w:color w:val="000000" w:themeColor="text1"/>
        </w:rPr>
        <w:t>1) </w:t>
      </w:r>
      <w:r w:rsidR="00B00763" w:rsidRPr="00B00763">
        <w:rPr>
          <w:color w:val="000000" w:themeColor="text1"/>
        </w:rPr>
        <w:t>копия паспорта;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6" w:name="sub_1039"/>
      <w:bookmarkEnd w:id="15"/>
      <w:r>
        <w:rPr>
          <w:color w:val="000000" w:themeColor="text1"/>
        </w:rPr>
        <w:t>2) </w:t>
      </w:r>
      <w:r w:rsidR="00B00763" w:rsidRPr="00B00763">
        <w:rPr>
          <w:color w:val="000000" w:themeColor="text1"/>
        </w:rPr>
        <w:t>копия свидетельства о постановке на учет в налоговом органе (ИНН);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7" w:name="sub_1040"/>
      <w:bookmarkEnd w:id="16"/>
      <w:r>
        <w:rPr>
          <w:color w:val="000000" w:themeColor="text1"/>
        </w:rPr>
        <w:t>3) </w:t>
      </w:r>
      <w:r w:rsidR="00B00763" w:rsidRPr="00B00763">
        <w:rPr>
          <w:color w:val="000000" w:themeColor="text1"/>
        </w:rPr>
        <w:t>копия страхового пенсионного свидетельства;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8" w:name="sub_1041"/>
      <w:bookmarkEnd w:id="17"/>
      <w:r>
        <w:rPr>
          <w:color w:val="000000" w:themeColor="text1"/>
        </w:rPr>
        <w:t>4) </w:t>
      </w:r>
      <w:r w:rsidR="00B00763" w:rsidRPr="00B00763">
        <w:rPr>
          <w:color w:val="000000" w:themeColor="text1"/>
        </w:rPr>
        <w:t xml:space="preserve">заявление по форме </w:t>
      </w:r>
      <w:hyperlink w:anchor="sub_13" w:history="1">
        <w:r w:rsidR="00B00763" w:rsidRPr="00B00763">
          <w:rPr>
            <w:rStyle w:val="ac"/>
            <w:color w:val="000000" w:themeColor="text1"/>
          </w:rPr>
          <w:t>приложения 3</w:t>
        </w:r>
      </w:hyperlink>
      <w:r w:rsidR="00B00763" w:rsidRPr="00B00763">
        <w:rPr>
          <w:color w:val="000000" w:themeColor="text1"/>
        </w:rPr>
        <w:t xml:space="preserve"> к настоящему Положению;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19" w:name="sub_1042"/>
      <w:bookmarkEnd w:id="18"/>
      <w:r>
        <w:rPr>
          <w:color w:val="000000" w:themeColor="text1"/>
        </w:rPr>
        <w:t>5) </w:t>
      </w:r>
      <w:r w:rsidR="00B00763" w:rsidRPr="00B00763">
        <w:rPr>
          <w:color w:val="000000" w:themeColor="text1"/>
        </w:rPr>
        <w:t>реквизиты счета.</w:t>
      </w:r>
    </w:p>
    <w:bookmarkEnd w:id="14"/>
    <w:bookmarkEnd w:id="19"/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Сведения о кандидатах, представляемых к награждению, должны быть достоверны и заверены подписью руководителя, возбудившего ходатайство </w:t>
      </w:r>
      <w:r w:rsidR="00CC675D">
        <w:rPr>
          <w:color w:val="000000" w:themeColor="text1"/>
        </w:rPr>
        <w:br/>
      </w:r>
      <w:r w:rsidRPr="00B00763">
        <w:rPr>
          <w:color w:val="000000" w:themeColor="text1"/>
        </w:rPr>
        <w:t>о награждении, и печатью организации.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proofErr w:type="gramStart"/>
      <w:r w:rsidR="00B00763" w:rsidRPr="00B00763">
        <w:rPr>
          <w:color w:val="000000" w:themeColor="text1"/>
        </w:rPr>
        <w:t xml:space="preserve">Ходатайство о награждении и прилагаемые к нему документы предоставляются не менее чем за 30 дней до наступления даты награждения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в отдел по общим вопросам администрации Златоустовского городского округа для регистрации и направления заместителю главы Златоустовского городского округа, курирующему отдел муниципальной службы и кадров администрации Златоустовского городского округа, после чего передаются руководителю Аппарата администрации Златоустовского городского округа для рассмотрения документов на</w:t>
      </w:r>
      <w:proofErr w:type="gramEnd"/>
      <w:r w:rsidR="00B00763" w:rsidRPr="00B00763">
        <w:rPr>
          <w:color w:val="000000" w:themeColor="text1"/>
        </w:rPr>
        <w:t xml:space="preserve"> полноту комплектности, соответствие представленных документов настоящему </w:t>
      </w:r>
      <w:r w:rsidR="00B00763" w:rsidRPr="00B00763">
        <w:rPr>
          <w:rStyle w:val="ad"/>
          <w:i w:val="0"/>
          <w:color w:val="000000" w:themeColor="text1"/>
        </w:rPr>
        <w:t xml:space="preserve">Положению, определения значимости заслуг </w:t>
      </w:r>
      <w:r>
        <w:rPr>
          <w:rStyle w:val="ad"/>
          <w:i w:val="0"/>
          <w:color w:val="000000" w:themeColor="text1"/>
        </w:rPr>
        <w:br/>
      </w:r>
      <w:r w:rsidR="00B00763" w:rsidRPr="00B00763">
        <w:rPr>
          <w:rStyle w:val="ad"/>
          <w:i w:val="0"/>
          <w:color w:val="000000" w:themeColor="text1"/>
        </w:rPr>
        <w:t xml:space="preserve">и достижений награждаемого перед Златоустовским городским округом. </w:t>
      </w:r>
      <w:r>
        <w:rPr>
          <w:rStyle w:val="ad"/>
          <w:i w:val="0"/>
          <w:color w:val="000000" w:themeColor="text1"/>
        </w:rPr>
        <w:br/>
      </w:r>
      <w:r w:rsidR="00B00763" w:rsidRPr="00B00763">
        <w:rPr>
          <w:rStyle w:val="ad"/>
          <w:i w:val="0"/>
          <w:color w:val="000000" w:themeColor="text1"/>
        </w:rPr>
        <w:t>По результатам рассмотрения ходатайства</w:t>
      </w:r>
      <w:r w:rsidR="00B00763" w:rsidRPr="00B00763">
        <w:rPr>
          <w:color w:val="000000" w:themeColor="text1"/>
        </w:rPr>
        <w:t xml:space="preserve"> о награждении Почетной грамотой, поощрении Благодарственным письмом на ходатайстве о награждении проставляется соответствующая резолюция руководителя Аппарата администрации Златоустовского городского округа.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Ходатайство о награждении с прилагаемыми документами и резолюцией руководителя Аппарата администрации Златоустовского городского округа направляется в отдел муниципальной службы и кадров для подготовки про</w:t>
      </w:r>
      <w:r w:rsidR="00CC675D">
        <w:rPr>
          <w:color w:val="000000" w:themeColor="text1"/>
        </w:rPr>
        <w:t>екта распоряжения администрации</w:t>
      </w:r>
      <w:r w:rsidRPr="00B00763">
        <w:rPr>
          <w:color w:val="000000" w:themeColor="text1"/>
        </w:rPr>
        <w:t xml:space="preserve"> Зла</w:t>
      </w:r>
      <w:r w:rsidR="00CC675D">
        <w:rPr>
          <w:color w:val="000000" w:themeColor="text1"/>
        </w:rPr>
        <w:t xml:space="preserve">тоустовского городского округа </w:t>
      </w:r>
      <w:r w:rsidRPr="00B00763">
        <w:rPr>
          <w:color w:val="000000" w:themeColor="text1"/>
        </w:rPr>
        <w:t>или проекта письма об отклонении ходатайства.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7</w:t>
      </w:r>
      <w:r w:rsidR="00CC675D">
        <w:rPr>
          <w:color w:val="000000" w:themeColor="text1"/>
        </w:rPr>
        <w:t>. </w:t>
      </w:r>
      <w:r w:rsidRPr="00B00763">
        <w:rPr>
          <w:color w:val="000000" w:themeColor="text1"/>
        </w:rPr>
        <w:t>Решение о награждении Почетной грамотой, поощрении Благодарственным письмом принимается главой Златоустовского городского округа и оформляется распоряжением главы Златоустовского городского округа.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0" w:name="sub_1036"/>
      <w:r>
        <w:rPr>
          <w:color w:val="000000" w:themeColor="text1"/>
        </w:rPr>
        <w:t>8. </w:t>
      </w:r>
      <w:r w:rsidR="00B00763" w:rsidRPr="00B00763">
        <w:rPr>
          <w:color w:val="000000" w:themeColor="text1"/>
        </w:rPr>
        <w:t xml:space="preserve">Подготовку проекта распоряжения администрации Златоустовского городского округа о награждении граждан Почетной грамотой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 Благодарственным письмом, учет бланков Почетных грамот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и Благодарственных писем осуществляет отдел муниципальной службы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и кадров администрации Златоустовского городского округа.</w:t>
      </w:r>
    </w:p>
    <w:bookmarkEnd w:id="20"/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="00B00763" w:rsidRPr="00B00763">
        <w:rPr>
          <w:color w:val="000000" w:themeColor="text1"/>
        </w:rPr>
        <w:t xml:space="preserve">Поощрение Почетной грамотой лиц, указанных в </w:t>
      </w:r>
      <w:hyperlink w:anchor="sub_1017" w:history="1">
        <w:r w:rsidR="00B00763" w:rsidRPr="00B00763">
          <w:rPr>
            <w:rStyle w:val="ac"/>
            <w:color w:val="000000" w:themeColor="text1"/>
          </w:rPr>
          <w:t>подпунктах 1-4</w:t>
        </w:r>
      </w:hyperlink>
      <w:r w:rsidR="00B00763" w:rsidRPr="00B00763">
        <w:rPr>
          <w:color w:val="000000" w:themeColor="text1"/>
        </w:rPr>
        <w:t xml:space="preserve">, </w:t>
      </w:r>
      <w:r>
        <w:rPr>
          <w:color w:val="000000" w:themeColor="text1"/>
        </w:rPr>
        <w:br/>
      </w:r>
      <w:hyperlink w:anchor="sub_36" w:history="1">
        <w:r w:rsidR="00B00763" w:rsidRPr="00B00763">
          <w:rPr>
            <w:rStyle w:val="ac"/>
            <w:color w:val="000000" w:themeColor="text1"/>
          </w:rPr>
          <w:t>6-8 пункта 3</w:t>
        </w:r>
      </w:hyperlink>
      <w:r w:rsidR="00B00763" w:rsidRPr="00B00763">
        <w:rPr>
          <w:color w:val="000000" w:themeColor="text1"/>
        </w:rPr>
        <w:t xml:space="preserve"> настоящего положения осуществляется с выплатой единовременного денежного поощрения в размере 5</w:t>
      </w:r>
      <w:r>
        <w:rPr>
          <w:color w:val="000000" w:themeColor="text1"/>
        </w:rPr>
        <w:t xml:space="preserve"> </w:t>
      </w:r>
      <w:r w:rsidR="00B00763" w:rsidRPr="00B00763">
        <w:rPr>
          <w:color w:val="000000" w:themeColor="text1"/>
        </w:rPr>
        <w:t>000 рублей, за счет средств бюджета Златоустовского городского округа, предусмотренных на указанные цели на соответствующий финансовый год.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Размер единовременного денежного поощрения может быть увеличен главой Златоустовского городского округа с учетом степени заслуг, достижений и значительности  вклада награждаемого перед округом. 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Максимальный размер единовременного денежного поощрения составляет 25 000 рублей.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>Единовременное денежное поощрение производится путем перечисления денежных средств на банковский счет награждаемого.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1" w:name="sub_1043"/>
      <w:r>
        <w:rPr>
          <w:color w:val="000000" w:themeColor="text1"/>
        </w:rPr>
        <w:t>10. </w:t>
      </w:r>
      <w:r w:rsidR="00B00763" w:rsidRPr="00B00763">
        <w:rPr>
          <w:color w:val="000000" w:themeColor="text1"/>
        </w:rPr>
        <w:t>Поощрение Благодарственным письмом осуществляется без выплаты единовременного денежного поощрения.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2" w:name="sub_1044"/>
      <w:bookmarkEnd w:id="21"/>
      <w:r>
        <w:rPr>
          <w:color w:val="000000" w:themeColor="text1"/>
        </w:rPr>
        <w:t>11. </w:t>
      </w:r>
      <w:r w:rsidR="00B00763" w:rsidRPr="00B00763">
        <w:rPr>
          <w:color w:val="000000" w:themeColor="text1"/>
        </w:rPr>
        <w:t xml:space="preserve">Гражданин, награжденный Почетной грамотой или Благодарственным письмом, одновременно может быть награжден сувениром (статуэтка)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с символикой г. Златоуста.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3" w:name="sub_1045"/>
      <w:bookmarkEnd w:id="22"/>
      <w:r>
        <w:rPr>
          <w:color w:val="000000" w:themeColor="text1"/>
        </w:rPr>
        <w:t>12. </w:t>
      </w:r>
      <w:r w:rsidR="00B00763" w:rsidRPr="00B00763">
        <w:rPr>
          <w:color w:val="000000" w:themeColor="text1"/>
        </w:rPr>
        <w:t>Бланк Почетной грамоты, Благодарственного письма может быть оформ</w:t>
      </w:r>
      <w:r>
        <w:rPr>
          <w:color w:val="000000" w:themeColor="text1"/>
        </w:rPr>
        <w:t>лен в фоторамку, либо вложен в А</w:t>
      </w:r>
      <w:r w:rsidR="00B00763" w:rsidRPr="00B00763">
        <w:rPr>
          <w:color w:val="000000" w:themeColor="text1"/>
        </w:rPr>
        <w:t>дресную папку с вкладышем.</w:t>
      </w:r>
    </w:p>
    <w:bookmarkEnd w:id="23"/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13. </w:t>
      </w:r>
      <w:proofErr w:type="gramStart"/>
      <w:r w:rsidR="00B00763" w:rsidRPr="00B00763">
        <w:rPr>
          <w:color w:val="000000" w:themeColor="text1"/>
        </w:rPr>
        <w:t>Лица, награжденные Почетной грамотой могут</w:t>
      </w:r>
      <w:proofErr w:type="gramEnd"/>
      <w:r w:rsidR="00B00763" w:rsidRPr="00B00763">
        <w:rPr>
          <w:color w:val="000000" w:themeColor="text1"/>
        </w:rPr>
        <w:t xml:space="preserve"> представляться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>к поощрению Почетной грамотой повторно, но не ранее чем через 4 года после предыдущего награждения Почетной грамотой, при наличии новых заслуг.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proofErr w:type="gramStart"/>
      <w:r w:rsidRPr="00B00763">
        <w:rPr>
          <w:color w:val="000000" w:themeColor="text1"/>
        </w:rPr>
        <w:t>Лица, награжденные Благодарственным письмом могут</w:t>
      </w:r>
      <w:proofErr w:type="gramEnd"/>
      <w:r w:rsidRPr="00B00763">
        <w:rPr>
          <w:color w:val="000000" w:themeColor="text1"/>
        </w:rPr>
        <w:t xml:space="preserve"> представляться </w:t>
      </w:r>
      <w:r w:rsidR="00CC675D">
        <w:rPr>
          <w:color w:val="000000" w:themeColor="text1"/>
        </w:rPr>
        <w:br/>
      </w:r>
      <w:r w:rsidRPr="00B00763">
        <w:rPr>
          <w:color w:val="000000" w:themeColor="text1"/>
        </w:rPr>
        <w:t>к поощрению Почетной грамотой, но не ранее чем через 3 года после награждения Благодарственным письмом, при наличии новых заслуг.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proofErr w:type="gramStart"/>
      <w:r w:rsidRPr="00B00763">
        <w:rPr>
          <w:color w:val="000000" w:themeColor="text1"/>
        </w:rPr>
        <w:t>Лица, награжденные Почетной грамотой или Благодарственным письмом могут</w:t>
      </w:r>
      <w:proofErr w:type="gramEnd"/>
      <w:r w:rsidRPr="00B00763">
        <w:rPr>
          <w:color w:val="000000" w:themeColor="text1"/>
        </w:rPr>
        <w:t xml:space="preserve"> представляться к поощрению Благодарственным письмом повторно, </w:t>
      </w:r>
      <w:r w:rsidR="00CC675D">
        <w:rPr>
          <w:color w:val="000000" w:themeColor="text1"/>
        </w:rPr>
        <w:br/>
      </w:r>
      <w:r w:rsidRPr="00B00763">
        <w:rPr>
          <w:color w:val="000000" w:themeColor="text1"/>
        </w:rPr>
        <w:t>но не ранее чем через 2 года после предыдущего награждения, при наличии новых заслуг.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4" w:name="sub_1047"/>
      <w:r>
        <w:rPr>
          <w:color w:val="000000" w:themeColor="text1"/>
        </w:rPr>
        <w:t>14. </w:t>
      </w:r>
      <w:r w:rsidR="00B00763" w:rsidRPr="00B00763">
        <w:rPr>
          <w:color w:val="000000" w:themeColor="text1"/>
        </w:rPr>
        <w:t xml:space="preserve">В случае неполного предоставления документов прилагаемых </w:t>
      </w:r>
      <w:r>
        <w:rPr>
          <w:color w:val="000000" w:themeColor="text1"/>
        </w:rPr>
        <w:br/>
      </w:r>
      <w:r w:rsidR="00B00763" w:rsidRPr="00B00763">
        <w:rPr>
          <w:color w:val="000000" w:themeColor="text1"/>
        </w:rPr>
        <w:t xml:space="preserve">к ходатайству, указанных в пункте 5 настоящего Положения, несоблюдения требований настоящего Положения ходатайство о награждении отклоняется. 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r w:rsidRPr="00B00763">
        <w:rPr>
          <w:color w:val="000000" w:themeColor="text1"/>
        </w:rPr>
        <w:t xml:space="preserve">Решение об отклонении ходатайства </w:t>
      </w:r>
      <w:r w:rsidR="00CC675D">
        <w:rPr>
          <w:color w:val="000000" w:themeColor="text1"/>
        </w:rPr>
        <w:t>о награждении</w:t>
      </w:r>
      <w:r w:rsidRPr="00B00763">
        <w:rPr>
          <w:color w:val="000000" w:themeColor="text1"/>
        </w:rPr>
        <w:t xml:space="preserve"> подписывается заместителем главы Златоустовского городского округа, курирующим отдел муниципальной службы и кадров администрации Златоустовского городского округа, и в течение 5 рабочих дней </w:t>
      </w:r>
      <w:proofErr w:type="gramStart"/>
      <w:r w:rsidRPr="00B00763">
        <w:rPr>
          <w:color w:val="000000" w:themeColor="text1"/>
        </w:rPr>
        <w:t>с даты подписания</w:t>
      </w:r>
      <w:proofErr w:type="gramEnd"/>
      <w:r w:rsidRPr="00B00763">
        <w:rPr>
          <w:color w:val="000000" w:themeColor="text1"/>
        </w:rPr>
        <w:t xml:space="preserve"> направляется заявителю на адрес электронной почты или почтовый адрес, указанный в ходатайстве </w:t>
      </w:r>
      <w:r w:rsidR="00CC675D">
        <w:rPr>
          <w:color w:val="000000" w:themeColor="text1"/>
        </w:rPr>
        <w:br/>
      </w:r>
      <w:r w:rsidRPr="00B00763">
        <w:rPr>
          <w:color w:val="000000" w:themeColor="text1"/>
        </w:rPr>
        <w:t>о награждении.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5" w:name="sub_1048"/>
      <w:bookmarkEnd w:id="24"/>
      <w:r>
        <w:rPr>
          <w:color w:val="000000" w:themeColor="text1"/>
        </w:rPr>
        <w:t>15. </w:t>
      </w:r>
      <w:r w:rsidR="00B00763" w:rsidRPr="00B00763">
        <w:rPr>
          <w:color w:val="000000" w:themeColor="text1"/>
        </w:rPr>
        <w:t xml:space="preserve">Повторное представление отклоненных наградных </w:t>
      </w:r>
      <w:proofErr w:type="gramStart"/>
      <w:r w:rsidR="00B00763" w:rsidRPr="00B00763">
        <w:rPr>
          <w:color w:val="000000" w:themeColor="text1"/>
        </w:rPr>
        <w:t>материалов</w:t>
      </w:r>
      <w:proofErr w:type="gramEnd"/>
      <w:r w:rsidR="00B00763" w:rsidRPr="00B00763">
        <w:rPr>
          <w:color w:val="000000" w:themeColor="text1"/>
        </w:rPr>
        <w:t xml:space="preserve"> возможно не ранее чем через один год после предыдущего рассмотрения наградных материалов.</w:t>
      </w:r>
    </w:p>
    <w:p w:rsidR="00B00763" w:rsidRPr="00B00763" w:rsidRDefault="00CC675D" w:rsidP="003B4812">
      <w:pPr>
        <w:ind w:firstLine="709"/>
        <w:jc w:val="both"/>
        <w:rPr>
          <w:color w:val="000000" w:themeColor="text1"/>
        </w:rPr>
      </w:pPr>
      <w:bookmarkStart w:id="26" w:name="sub_1049"/>
      <w:bookmarkEnd w:id="25"/>
      <w:r>
        <w:rPr>
          <w:color w:val="000000" w:themeColor="text1"/>
        </w:rPr>
        <w:t>16. </w:t>
      </w:r>
      <w:r w:rsidR="00B00763" w:rsidRPr="00B00763">
        <w:rPr>
          <w:color w:val="000000" w:themeColor="text1"/>
        </w:rPr>
        <w:t>Представленные ходатайство о награждении и прилагаемые к нему документы не возвращаются.</w:t>
      </w:r>
    </w:p>
    <w:p w:rsidR="00B00763" w:rsidRPr="00B00763" w:rsidRDefault="00B00763" w:rsidP="003B4812">
      <w:pPr>
        <w:ind w:firstLine="709"/>
        <w:jc w:val="both"/>
        <w:rPr>
          <w:color w:val="000000" w:themeColor="text1"/>
        </w:rPr>
      </w:pPr>
      <w:bookmarkStart w:id="27" w:name="sub_1050"/>
      <w:bookmarkEnd w:id="26"/>
      <w:r w:rsidRPr="00B00763">
        <w:rPr>
          <w:color w:val="000000" w:themeColor="text1"/>
        </w:rPr>
        <w:t>17.</w:t>
      </w:r>
      <w:bookmarkStart w:id="28" w:name="sub_1051"/>
      <w:bookmarkEnd w:id="27"/>
      <w:r w:rsidR="00CC675D">
        <w:rPr>
          <w:color w:val="000000" w:themeColor="text1"/>
        </w:rPr>
        <w:t> </w:t>
      </w:r>
      <w:r w:rsidRPr="00B00763">
        <w:rPr>
          <w:color w:val="000000" w:themeColor="text1"/>
        </w:rPr>
        <w:t xml:space="preserve">Информация о награждении Почетной грамотой </w:t>
      </w:r>
      <w:r w:rsidR="00CC675D">
        <w:rPr>
          <w:color w:val="000000" w:themeColor="text1"/>
        </w:rPr>
        <w:br/>
      </w:r>
      <w:r w:rsidRPr="00B00763">
        <w:rPr>
          <w:color w:val="000000" w:themeColor="text1"/>
        </w:rPr>
        <w:t>или Благодарственным письмом граждан и коллективов организаций может быть опубликована в средствах массовой информации.</w:t>
      </w:r>
    </w:p>
    <w:bookmarkEnd w:id="28"/>
    <w:p w:rsidR="00B00763" w:rsidRDefault="00B00763" w:rsidP="003B4812">
      <w:pPr>
        <w:ind w:firstLine="709"/>
      </w:pPr>
    </w:p>
    <w:p w:rsidR="00CC675D" w:rsidRDefault="00CC675D" w:rsidP="003B4812">
      <w:pPr>
        <w:ind w:firstLine="709"/>
      </w:pPr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>Приложение 1</w:t>
      </w:r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>к Положению</w:t>
      </w:r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>о Почетной грамоте</w:t>
      </w:r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 xml:space="preserve">и Благодарственном </w:t>
      </w:r>
      <w:proofErr w:type="gramStart"/>
      <w:r w:rsidRPr="009A74B3">
        <w:rPr>
          <w:sz w:val="24"/>
        </w:rPr>
        <w:t>письме</w:t>
      </w:r>
      <w:proofErr w:type="gramEnd"/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>главы Златоустовского</w:t>
      </w:r>
    </w:p>
    <w:p w:rsidR="00CC675D" w:rsidRPr="009A74B3" w:rsidRDefault="00CC675D" w:rsidP="00CC675D">
      <w:pPr>
        <w:ind w:firstLine="709"/>
        <w:jc w:val="right"/>
        <w:rPr>
          <w:sz w:val="24"/>
        </w:rPr>
      </w:pPr>
      <w:r w:rsidRPr="009A74B3">
        <w:rPr>
          <w:sz w:val="24"/>
        </w:rPr>
        <w:t>городского округа</w:t>
      </w:r>
    </w:p>
    <w:p w:rsidR="00CC675D" w:rsidRPr="009A74B3" w:rsidRDefault="00CC675D" w:rsidP="00CC675D">
      <w:pPr>
        <w:rPr>
          <w:sz w:val="24"/>
        </w:rPr>
      </w:pPr>
    </w:p>
    <w:p w:rsidR="00CC675D" w:rsidRPr="009A74B3" w:rsidRDefault="00CC675D" w:rsidP="00CC675D">
      <w:pPr>
        <w:jc w:val="center"/>
        <w:rPr>
          <w:sz w:val="24"/>
        </w:rPr>
      </w:pPr>
      <w:r w:rsidRPr="009A74B3">
        <w:rPr>
          <w:sz w:val="24"/>
        </w:rPr>
        <w:t>Представление</w:t>
      </w:r>
    </w:p>
    <w:p w:rsidR="00CC675D" w:rsidRPr="009A74B3" w:rsidRDefault="00CC675D" w:rsidP="00CC675D">
      <w:pPr>
        <w:jc w:val="center"/>
        <w:rPr>
          <w:sz w:val="24"/>
        </w:rPr>
      </w:pPr>
      <w:r w:rsidRPr="009A74B3">
        <w:rPr>
          <w:sz w:val="24"/>
        </w:rPr>
        <w:t>к награждению Почетной Грамотой или Благодарственным письмом</w:t>
      </w:r>
    </w:p>
    <w:p w:rsidR="00CC675D" w:rsidRPr="009A74B3" w:rsidRDefault="00CC675D" w:rsidP="00CC675D">
      <w:pPr>
        <w:jc w:val="center"/>
        <w:rPr>
          <w:sz w:val="24"/>
        </w:rPr>
      </w:pPr>
      <w:r w:rsidRPr="009A74B3">
        <w:rPr>
          <w:sz w:val="24"/>
        </w:rPr>
        <w:t>главы Златоустовского городского округа</w:t>
      </w:r>
    </w:p>
    <w:p w:rsidR="00CC675D" w:rsidRPr="009A74B3" w:rsidRDefault="00CC675D" w:rsidP="00CC675D">
      <w:pPr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1. Фамилия, имя, отчество___________________________________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2. Должность, место работы_________________________________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3. Число, месяц, год рождения_______________________________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4. Место рождения_________________________________________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5. Домашний адрес с индексом_______________________________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6. Серия и номер паспорта, когда и кем выдан__________________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7. Общий стаж работы ______________________________________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Стаж работы в отрасли______________________________________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Стаж работы в данном коллективе 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8. Образование, специальность________________________________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9. Государственные награды__________________________________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10. Ученая степень__________________________________________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11. Номер пенсионного страхового свидетельства________________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12. ИНН___________________________________________________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13. Предполагаемая дата награждения__________________________</w:t>
      </w: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  <w:proofErr w:type="spellStart"/>
      <w:r w:rsidRPr="009A74B3">
        <w:rPr>
          <w:sz w:val="24"/>
        </w:rPr>
        <w:t>Справочно</w:t>
      </w:r>
      <w:proofErr w:type="spellEnd"/>
      <w:r w:rsidRPr="009A74B3">
        <w:rPr>
          <w:sz w:val="24"/>
        </w:rPr>
        <w:t>: общая численность сотрудников организации_________</w:t>
      </w: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Руководитель кадрового подразделения_______________ (фамилия, инициалы)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 xml:space="preserve">                                                        М.П.     (подпись)</w:t>
      </w: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Исполнитель</w:t>
      </w:r>
    </w:p>
    <w:p w:rsidR="00CC675D" w:rsidRPr="009A74B3" w:rsidRDefault="00CC675D" w:rsidP="009A74B3">
      <w:pPr>
        <w:jc w:val="both"/>
        <w:rPr>
          <w:sz w:val="24"/>
        </w:rPr>
      </w:pPr>
      <w:r w:rsidRPr="009A74B3">
        <w:rPr>
          <w:sz w:val="24"/>
        </w:rPr>
        <w:t>Фамилия, имя, отчество, телефон.</w:t>
      </w:r>
    </w:p>
    <w:p w:rsidR="00CC675D" w:rsidRDefault="00CC675D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Default="009A74B3" w:rsidP="00CC675D"/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Приложение 2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к Положению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о Почетной грамоте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 xml:space="preserve">и Благодарственном </w:t>
      </w:r>
      <w:proofErr w:type="gramStart"/>
      <w:r w:rsidRPr="009A74B3">
        <w:rPr>
          <w:sz w:val="24"/>
        </w:rPr>
        <w:t>письме</w:t>
      </w:r>
      <w:proofErr w:type="gramEnd"/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главы Златоустовского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городского округа</w:t>
      </w:r>
    </w:p>
    <w:p w:rsidR="009A74B3" w:rsidRPr="009A74B3" w:rsidRDefault="009A74B3" w:rsidP="009A74B3">
      <w:pPr>
        <w:jc w:val="center"/>
        <w:rPr>
          <w:sz w:val="24"/>
        </w:rPr>
      </w:pPr>
    </w:p>
    <w:p w:rsidR="009A74B3" w:rsidRPr="009A74B3" w:rsidRDefault="009A74B3" w:rsidP="009A74B3">
      <w:pPr>
        <w:jc w:val="center"/>
        <w:rPr>
          <w:sz w:val="24"/>
        </w:rPr>
      </w:pPr>
      <w:r w:rsidRPr="009A74B3">
        <w:rPr>
          <w:sz w:val="24"/>
        </w:rPr>
        <w:t>Письменное согласие субъекта персональных данных</w:t>
      </w:r>
    </w:p>
    <w:p w:rsidR="009A74B3" w:rsidRPr="009A74B3" w:rsidRDefault="009A74B3" w:rsidP="009A74B3">
      <w:pPr>
        <w:jc w:val="center"/>
        <w:rPr>
          <w:sz w:val="24"/>
        </w:rPr>
      </w:pPr>
      <w:r w:rsidRPr="009A74B3">
        <w:rPr>
          <w:sz w:val="24"/>
        </w:rPr>
        <w:t>на обработку своих персональных данных</w:t>
      </w:r>
    </w:p>
    <w:p w:rsidR="009A74B3" w:rsidRDefault="009A74B3" w:rsidP="009A74B3">
      <w:pPr>
        <w:jc w:val="center"/>
      </w:pP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Я, (фамилия) 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(имя) ___________________________________________________________________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(отчество) 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Дата рождения (число) ___________ (месяц) _____________ (год) 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Паспорт серия ___________ номер ____________ когда 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 xml:space="preserve">кем </w:t>
      </w:r>
      <w:proofErr w:type="gramStart"/>
      <w:r w:rsidRPr="009A74B3">
        <w:rPr>
          <w:sz w:val="24"/>
        </w:rPr>
        <w:t>выдан</w:t>
      </w:r>
      <w:proofErr w:type="gramEnd"/>
      <w:r w:rsidRPr="009A74B3">
        <w:rPr>
          <w:sz w:val="24"/>
        </w:rPr>
        <w:t xml:space="preserve"> 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_________________________________________________________________________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Место регистрации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Индекс _______________ Область 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Район ___________________________________________________________________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Город ___________________________________________________________________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Населенный пункт 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Улица ___________________________________________________________________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Дом _____________ Корпус _______________________ Квартира 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Гражданство ________________ Резидент __________ Нерезидент 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Идентификационный номер налогоплательщика (ИНН) _________________________</w:t>
      </w:r>
    </w:p>
    <w:p w:rsidR="009A74B3" w:rsidRP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Страховое пенсионное свидетельство ______________________________________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>
        <w:rPr>
          <w:sz w:val="24"/>
        </w:rPr>
        <w:t xml:space="preserve">даю свое согласие на обработку администрацией </w:t>
      </w:r>
      <w:r w:rsidRPr="009A74B3">
        <w:rPr>
          <w:sz w:val="24"/>
        </w:rPr>
        <w:t>Зла</w:t>
      </w:r>
      <w:r>
        <w:rPr>
          <w:sz w:val="24"/>
        </w:rPr>
        <w:t>тоустовского городского округа (ИНН: 7404010582, 456200, Челябинская область, г. Златоуст, ул. </w:t>
      </w:r>
      <w:proofErr w:type="spellStart"/>
      <w:r>
        <w:rPr>
          <w:sz w:val="24"/>
        </w:rPr>
        <w:t>Таганайская</w:t>
      </w:r>
      <w:proofErr w:type="spellEnd"/>
      <w:r>
        <w:rPr>
          <w:sz w:val="24"/>
        </w:rPr>
        <w:t>, д. 1) персональных данных,</w:t>
      </w:r>
      <w:r w:rsidRPr="009A74B3">
        <w:rPr>
          <w:sz w:val="24"/>
        </w:rPr>
        <w:t xml:space="preserve"> указанных в наст</w:t>
      </w:r>
      <w:r>
        <w:rPr>
          <w:sz w:val="24"/>
        </w:rPr>
        <w:t xml:space="preserve">оящем письменном согласии, в порядке </w:t>
      </w:r>
      <w:r>
        <w:rPr>
          <w:sz w:val="24"/>
        </w:rPr>
        <w:br/>
        <w:t>и</w:t>
      </w:r>
      <w:r w:rsidRPr="009A74B3">
        <w:rPr>
          <w:sz w:val="24"/>
        </w:rPr>
        <w:t xml:space="preserve"> </w:t>
      </w:r>
      <w:r>
        <w:rPr>
          <w:sz w:val="24"/>
        </w:rPr>
        <w:t xml:space="preserve">на условиях, </w:t>
      </w:r>
      <w:r w:rsidRPr="009A74B3">
        <w:rPr>
          <w:sz w:val="24"/>
        </w:rPr>
        <w:t>оп</w:t>
      </w:r>
      <w:r>
        <w:rPr>
          <w:sz w:val="24"/>
        </w:rPr>
        <w:t xml:space="preserve">ределенных Федеральным законом от 27 июля 2006 года № 152-ФЗ </w:t>
      </w:r>
      <w:r>
        <w:rPr>
          <w:sz w:val="24"/>
        </w:rPr>
        <w:br/>
        <w:t>«О персональных данных»</w:t>
      </w:r>
      <w:r w:rsidRPr="009A74B3">
        <w:rPr>
          <w:sz w:val="24"/>
        </w:rPr>
        <w:t>.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>
        <w:rPr>
          <w:sz w:val="24"/>
        </w:rPr>
        <w:t>Целью обработки моих персональных данных, а также</w:t>
      </w:r>
      <w:r w:rsidRPr="009A74B3">
        <w:rPr>
          <w:sz w:val="24"/>
        </w:rPr>
        <w:t xml:space="preserve"> сведений, указанных </w:t>
      </w:r>
      <w:r>
        <w:rPr>
          <w:sz w:val="24"/>
        </w:rPr>
        <w:br/>
      </w:r>
      <w:r w:rsidRPr="009A74B3">
        <w:rPr>
          <w:sz w:val="24"/>
        </w:rPr>
        <w:t>в настоящем письмен</w:t>
      </w:r>
      <w:r>
        <w:rPr>
          <w:sz w:val="24"/>
        </w:rPr>
        <w:t xml:space="preserve">ном согласии, является исполнение </w:t>
      </w:r>
      <w:r w:rsidRPr="009A74B3">
        <w:rPr>
          <w:sz w:val="24"/>
        </w:rPr>
        <w:t>ста</w:t>
      </w:r>
      <w:r>
        <w:rPr>
          <w:sz w:val="24"/>
        </w:rPr>
        <w:t>тьи 207-232, главы 23, части 2 Налогового кодекса Российской Федерации и Федерального закона от 01.04.1996 г. № 27-ФЗ «Об</w:t>
      </w:r>
      <w:r w:rsidRPr="009A74B3">
        <w:rPr>
          <w:sz w:val="24"/>
        </w:rPr>
        <w:t xml:space="preserve"> индиви</w:t>
      </w:r>
      <w:r>
        <w:rPr>
          <w:sz w:val="24"/>
        </w:rPr>
        <w:t xml:space="preserve">дуальном (персонифицированном) учете в системе обязательного </w:t>
      </w:r>
      <w:r w:rsidRPr="009A74B3">
        <w:rPr>
          <w:sz w:val="24"/>
        </w:rPr>
        <w:t>п</w:t>
      </w:r>
      <w:r>
        <w:rPr>
          <w:sz w:val="24"/>
        </w:rPr>
        <w:t>енсионного страхования». Обработка персональных данных осуществляется</w:t>
      </w:r>
      <w:r w:rsidRPr="009A74B3">
        <w:rPr>
          <w:sz w:val="24"/>
        </w:rPr>
        <w:t xml:space="preserve"> смешанным</w:t>
      </w:r>
      <w:r>
        <w:rPr>
          <w:sz w:val="24"/>
        </w:rPr>
        <w:t xml:space="preserve"> способом </w:t>
      </w:r>
      <w:r>
        <w:rPr>
          <w:sz w:val="24"/>
        </w:rPr>
        <w:br/>
        <w:t>в выделенной сети. Информация доступна лишь</w:t>
      </w:r>
      <w:r w:rsidRPr="009A74B3">
        <w:rPr>
          <w:sz w:val="24"/>
        </w:rPr>
        <w:t xml:space="preserve"> для строго определенных сотрудников юридического лица, осуществляющего обработку.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 w:rsidRPr="009A74B3">
        <w:rPr>
          <w:sz w:val="24"/>
        </w:rPr>
        <w:t>Письменное согласие д</w:t>
      </w:r>
      <w:r>
        <w:rPr>
          <w:sz w:val="24"/>
        </w:rPr>
        <w:t xml:space="preserve">ействует на срок, указанный в </w:t>
      </w:r>
      <w:r w:rsidRPr="009A74B3">
        <w:rPr>
          <w:sz w:val="24"/>
        </w:rPr>
        <w:t xml:space="preserve">соответствии </w:t>
      </w:r>
      <w:r>
        <w:rPr>
          <w:sz w:val="24"/>
        </w:rPr>
        <w:br/>
        <w:t>с пунктом 155 Перечня типовых управленческих документов,</w:t>
      </w:r>
      <w:r w:rsidRPr="009A74B3">
        <w:rPr>
          <w:sz w:val="24"/>
        </w:rPr>
        <w:t xml:space="preserve"> образующих</w:t>
      </w:r>
      <w:r>
        <w:rPr>
          <w:sz w:val="24"/>
        </w:rPr>
        <w:t>ся в деятельности организации, с указанием сроков хранения,</w:t>
      </w:r>
      <w:r w:rsidRPr="009A74B3">
        <w:rPr>
          <w:sz w:val="24"/>
        </w:rPr>
        <w:t xml:space="preserve"> утвержденного </w:t>
      </w:r>
      <w:proofErr w:type="spellStart"/>
      <w:r w:rsidRPr="009A74B3">
        <w:rPr>
          <w:sz w:val="24"/>
        </w:rPr>
        <w:t>Росархивом</w:t>
      </w:r>
      <w:proofErr w:type="spellEnd"/>
      <w:r w:rsidRPr="009A74B3">
        <w:rPr>
          <w:sz w:val="24"/>
        </w:rPr>
        <w:t xml:space="preserve"> 06.10.2000 г.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>
        <w:rPr>
          <w:sz w:val="24"/>
        </w:rPr>
        <w:t xml:space="preserve">Настоящее письменное </w:t>
      </w:r>
      <w:r w:rsidRPr="009A74B3">
        <w:rPr>
          <w:sz w:val="24"/>
        </w:rPr>
        <w:t>согла</w:t>
      </w:r>
      <w:r>
        <w:rPr>
          <w:sz w:val="24"/>
        </w:rPr>
        <w:t xml:space="preserve">сие может быть отозвано путем предоставления </w:t>
      </w:r>
      <w:r>
        <w:rPr>
          <w:sz w:val="24"/>
        </w:rPr>
        <w:br/>
        <w:t xml:space="preserve">в администрацию Златоустовского городского округа заявления в простой письменной форме в соответствии с </w:t>
      </w:r>
      <w:r w:rsidRPr="009A74B3">
        <w:rPr>
          <w:sz w:val="24"/>
        </w:rPr>
        <w:t>требованиями законодательства Российской Федерации.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>
        <w:rPr>
          <w:sz w:val="24"/>
        </w:rPr>
        <w:t xml:space="preserve">Настоящим я </w:t>
      </w:r>
      <w:r w:rsidRPr="009A74B3">
        <w:rPr>
          <w:sz w:val="24"/>
        </w:rPr>
        <w:t>подтверждаю</w:t>
      </w:r>
      <w:r>
        <w:rPr>
          <w:sz w:val="24"/>
        </w:rPr>
        <w:t xml:space="preserve"> достоверность и точность</w:t>
      </w:r>
      <w:r w:rsidRPr="009A74B3">
        <w:rPr>
          <w:sz w:val="24"/>
        </w:rPr>
        <w:t xml:space="preserve"> указанных в письменном согласии сведений.</w:t>
      </w:r>
    </w:p>
    <w:p w:rsidR="009A74B3" w:rsidRPr="009A74B3" w:rsidRDefault="009A74B3" w:rsidP="009A74B3">
      <w:pPr>
        <w:ind w:firstLine="709"/>
        <w:jc w:val="both"/>
        <w:rPr>
          <w:sz w:val="24"/>
        </w:rPr>
      </w:pPr>
      <w:r>
        <w:rPr>
          <w:sz w:val="24"/>
        </w:rPr>
        <w:t>Настоящим я даю свое согласие на обработку персональных</w:t>
      </w:r>
      <w:r w:rsidRPr="009A74B3">
        <w:rPr>
          <w:sz w:val="24"/>
        </w:rPr>
        <w:t xml:space="preserve"> данных, указанных </w:t>
      </w:r>
      <w:r>
        <w:rPr>
          <w:sz w:val="24"/>
        </w:rPr>
        <w:br/>
      </w:r>
      <w:r w:rsidRPr="009A74B3">
        <w:rPr>
          <w:sz w:val="24"/>
        </w:rPr>
        <w:t>в письменном согласии.</w:t>
      </w:r>
    </w:p>
    <w:p w:rsidR="009A74B3" w:rsidRPr="009A74B3" w:rsidRDefault="009A74B3" w:rsidP="009A74B3">
      <w:pPr>
        <w:jc w:val="both"/>
        <w:rPr>
          <w:sz w:val="24"/>
        </w:rPr>
      </w:pPr>
    </w:p>
    <w:p w:rsidR="009A74B3" w:rsidRPr="009A74B3" w:rsidRDefault="009A74B3" w:rsidP="009A74B3">
      <w:pPr>
        <w:jc w:val="both"/>
        <w:rPr>
          <w:sz w:val="24"/>
        </w:rPr>
      </w:pPr>
    </w:p>
    <w:p w:rsidR="009A74B3" w:rsidRDefault="009A74B3" w:rsidP="009A74B3">
      <w:pPr>
        <w:jc w:val="both"/>
        <w:rPr>
          <w:sz w:val="24"/>
        </w:rPr>
      </w:pPr>
      <w:r w:rsidRPr="009A74B3">
        <w:rPr>
          <w:sz w:val="24"/>
        </w:rPr>
        <w:t>Дата заполнения __________________ Подпись заявителя_________________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 xml:space="preserve">Приложение </w:t>
      </w:r>
      <w:r>
        <w:rPr>
          <w:sz w:val="24"/>
        </w:rPr>
        <w:t>3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к Положению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о Почетной грамоте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 xml:space="preserve">и Благодарственном </w:t>
      </w:r>
      <w:proofErr w:type="gramStart"/>
      <w:r w:rsidRPr="009A74B3">
        <w:rPr>
          <w:sz w:val="24"/>
        </w:rPr>
        <w:t>письме</w:t>
      </w:r>
      <w:proofErr w:type="gramEnd"/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главы Златоустовского</w:t>
      </w:r>
    </w:p>
    <w:p w:rsidR="009A74B3" w:rsidRPr="009A74B3" w:rsidRDefault="009A74B3" w:rsidP="009A74B3">
      <w:pPr>
        <w:ind w:firstLine="709"/>
        <w:jc w:val="right"/>
        <w:rPr>
          <w:sz w:val="24"/>
        </w:rPr>
      </w:pPr>
      <w:r w:rsidRPr="009A74B3">
        <w:rPr>
          <w:sz w:val="24"/>
        </w:rPr>
        <w:t>городского округа</w:t>
      </w:r>
    </w:p>
    <w:p w:rsidR="009A74B3" w:rsidRDefault="009A74B3" w:rsidP="009A74B3">
      <w:pPr>
        <w:jc w:val="both"/>
        <w:rPr>
          <w:sz w:val="24"/>
        </w:rPr>
      </w:pPr>
    </w:p>
    <w:p w:rsidR="009A74B3" w:rsidRDefault="009A74B3" w:rsidP="009A74B3">
      <w:pPr>
        <w:jc w:val="both"/>
        <w:rPr>
          <w:sz w:val="24"/>
        </w:rPr>
      </w:pPr>
    </w:p>
    <w:p w:rsidR="00CC1F76" w:rsidRDefault="00CC1F76" w:rsidP="009A74B3">
      <w:pPr>
        <w:jc w:val="both"/>
        <w:rPr>
          <w:sz w:val="24"/>
        </w:rPr>
      </w:pPr>
    </w:p>
    <w:p w:rsidR="009A74B3" w:rsidRDefault="009A74B3" w:rsidP="009A74B3">
      <w:pPr>
        <w:pStyle w:val="a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бухгалтеру</w:t>
      </w:r>
      <w:r w:rsidRPr="00EC0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EC0518">
        <w:rPr>
          <w:rFonts w:ascii="Times New Roman" w:hAnsi="Times New Roman" w:cs="Times New Roman"/>
        </w:rPr>
        <w:t>дминистрации</w:t>
      </w:r>
    </w:p>
    <w:p w:rsidR="009A74B3" w:rsidRDefault="009A74B3" w:rsidP="009A74B3">
      <w:pPr>
        <w:pStyle w:val="a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Златоустовского городского </w:t>
      </w:r>
      <w:r w:rsidRPr="00EC0518">
        <w:rPr>
          <w:rFonts w:ascii="Times New Roman" w:hAnsi="Times New Roman" w:cs="Times New Roman"/>
        </w:rPr>
        <w:t xml:space="preserve">округа </w:t>
      </w:r>
    </w:p>
    <w:p w:rsidR="009A74B3" w:rsidRDefault="009A74B3" w:rsidP="009A74B3">
      <w:pPr>
        <w:pStyle w:val="ae"/>
        <w:jc w:val="right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>Князевой</w:t>
      </w:r>
      <w:r w:rsidR="00CC1F76">
        <w:rPr>
          <w:rFonts w:ascii="Times New Roman" w:hAnsi="Times New Roman" w:cs="Times New Roman"/>
        </w:rPr>
        <w:t xml:space="preserve"> </w:t>
      </w:r>
      <w:r w:rsidR="00CC1F76" w:rsidRPr="00EC0518">
        <w:rPr>
          <w:rFonts w:ascii="Times New Roman" w:hAnsi="Times New Roman" w:cs="Times New Roman"/>
        </w:rPr>
        <w:t>О.Н.</w:t>
      </w:r>
    </w:p>
    <w:p w:rsidR="009A74B3" w:rsidRPr="00DB39E9" w:rsidRDefault="009A74B3" w:rsidP="009A74B3"/>
    <w:p w:rsidR="009A74B3" w:rsidRPr="00EC0518" w:rsidRDefault="009A74B3" w:rsidP="009A74B3">
      <w:pPr>
        <w:pStyle w:val="ae"/>
        <w:jc w:val="right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 xml:space="preserve">                                 от _____________________________________</w:t>
      </w:r>
    </w:p>
    <w:p w:rsidR="009A74B3" w:rsidRPr="00EC0518" w:rsidRDefault="009A74B3" w:rsidP="009A74B3">
      <w:pPr>
        <w:pStyle w:val="ae"/>
        <w:jc w:val="right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 xml:space="preserve">                                                                 (Ф.И.О.)</w:t>
      </w:r>
    </w:p>
    <w:p w:rsidR="009A74B3" w:rsidRDefault="009A74B3" w:rsidP="009A74B3">
      <w:pPr>
        <w:jc w:val="both"/>
        <w:rPr>
          <w:sz w:val="24"/>
        </w:rPr>
      </w:pPr>
    </w:p>
    <w:p w:rsidR="009A74B3" w:rsidRPr="00894D4A" w:rsidRDefault="009A74B3" w:rsidP="009A74B3">
      <w:pPr>
        <w:pStyle w:val="ae"/>
        <w:jc w:val="center"/>
        <w:rPr>
          <w:rFonts w:ascii="Times New Roman" w:hAnsi="Times New Roman" w:cs="Times New Roman"/>
          <w:b/>
        </w:rPr>
      </w:pPr>
      <w:r w:rsidRPr="00894D4A">
        <w:rPr>
          <w:rStyle w:val="af"/>
          <w:rFonts w:ascii="Times New Roman" w:hAnsi="Times New Roman" w:cs="Times New Roman"/>
          <w:b w:val="0"/>
          <w:bCs w:val="0"/>
        </w:rPr>
        <w:t>Заявление</w:t>
      </w:r>
    </w:p>
    <w:p w:rsidR="009A74B3" w:rsidRPr="00EC0518" w:rsidRDefault="009A74B3" w:rsidP="00CC1F76">
      <w:pPr>
        <w:ind w:firstLine="709"/>
        <w:jc w:val="both"/>
      </w:pPr>
    </w:p>
    <w:p w:rsidR="009A74B3" w:rsidRPr="00EC0518" w:rsidRDefault="009A74B3" w:rsidP="00CC1F76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>Прошу Вас</w:t>
      </w:r>
      <w:r w:rsidR="00CC1F76">
        <w:rPr>
          <w:rFonts w:ascii="Times New Roman" w:hAnsi="Times New Roman" w:cs="Times New Roman"/>
        </w:rPr>
        <w:t xml:space="preserve"> перечислить денежные средства к Почетной грамоте</w:t>
      </w:r>
      <w:r w:rsidRPr="00EC0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EC0518">
        <w:rPr>
          <w:rFonts w:ascii="Times New Roman" w:hAnsi="Times New Roman" w:cs="Times New Roman"/>
        </w:rPr>
        <w:t>лавы</w:t>
      </w:r>
      <w:r>
        <w:rPr>
          <w:rFonts w:ascii="Times New Roman" w:hAnsi="Times New Roman" w:cs="Times New Roman"/>
        </w:rPr>
        <w:t xml:space="preserve"> </w:t>
      </w:r>
      <w:r w:rsidR="00CC1F76">
        <w:rPr>
          <w:rFonts w:ascii="Times New Roman" w:hAnsi="Times New Roman" w:cs="Times New Roman"/>
        </w:rPr>
        <w:t>Златоустовского городского округа в соответствии с</w:t>
      </w:r>
      <w:r w:rsidRPr="00EC0518">
        <w:rPr>
          <w:rFonts w:ascii="Times New Roman" w:hAnsi="Times New Roman" w:cs="Times New Roman"/>
        </w:rPr>
        <w:t xml:space="preserve"> распоряжением</w:t>
      </w:r>
      <w:r>
        <w:rPr>
          <w:rFonts w:ascii="Times New Roman" w:hAnsi="Times New Roman" w:cs="Times New Roman"/>
        </w:rPr>
        <w:t xml:space="preserve"> а</w:t>
      </w:r>
      <w:r w:rsidRPr="00EC0518">
        <w:rPr>
          <w:rFonts w:ascii="Times New Roman" w:hAnsi="Times New Roman" w:cs="Times New Roman"/>
        </w:rPr>
        <w:t>дминистрации Златоустовского городского округа от _____________ 20____г.</w:t>
      </w:r>
      <w:r>
        <w:rPr>
          <w:rFonts w:ascii="Times New Roman" w:hAnsi="Times New Roman" w:cs="Times New Roman"/>
        </w:rPr>
        <w:t xml:space="preserve"> </w:t>
      </w:r>
      <w:r w:rsidR="00CC1F76">
        <w:rPr>
          <w:rFonts w:ascii="Times New Roman" w:hAnsi="Times New Roman" w:cs="Times New Roman"/>
        </w:rPr>
        <w:t>№</w:t>
      </w:r>
      <w:r w:rsidRPr="00EC0518">
        <w:rPr>
          <w:rFonts w:ascii="Times New Roman" w:hAnsi="Times New Roman" w:cs="Times New Roman"/>
        </w:rPr>
        <w:t>______ на банковский счет ____________________________________________(в</w:t>
      </w:r>
      <w:r>
        <w:rPr>
          <w:rFonts w:ascii="Times New Roman" w:hAnsi="Times New Roman" w:cs="Times New Roman"/>
        </w:rPr>
        <w:t xml:space="preserve"> </w:t>
      </w:r>
      <w:r w:rsidRPr="00EC0518">
        <w:rPr>
          <w:rFonts w:ascii="Times New Roman" w:hAnsi="Times New Roman" w:cs="Times New Roman"/>
        </w:rPr>
        <w:t xml:space="preserve">случае перечисления </w:t>
      </w:r>
      <w:r w:rsidR="00CC1F76">
        <w:rPr>
          <w:rFonts w:ascii="Times New Roman" w:hAnsi="Times New Roman" w:cs="Times New Roman"/>
        </w:rPr>
        <w:br/>
      </w:r>
      <w:r w:rsidRPr="00EC0518">
        <w:rPr>
          <w:rFonts w:ascii="Times New Roman" w:hAnsi="Times New Roman" w:cs="Times New Roman"/>
        </w:rPr>
        <w:t>на сб</w:t>
      </w:r>
      <w:r w:rsidR="00CC1F76">
        <w:rPr>
          <w:rFonts w:ascii="Times New Roman" w:hAnsi="Times New Roman" w:cs="Times New Roman"/>
        </w:rPr>
        <w:t xml:space="preserve">ерегательную книжку необходимо приложить </w:t>
      </w:r>
      <w:r w:rsidRPr="00EC0518">
        <w:rPr>
          <w:rFonts w:ascii="Times New Roman" w:hAnsi="Times New Roman" w:cs="Times New Roman"/>
        </w:rPr>
        <w:t>копию</w:t>
      </w:r>
      <w:r>
        <w:rPr>
          <w:rFonts w:ascii="Times New Roman" w:hAnsi="Times New Roman" w:cs="Times New Roman"/>
        </w:rPr>
        <w:t xml:space="preserve"> </w:t>
      </w:r>
      <w:r w:rsidRPr="00EC0518">
        <w:rPr>
          <w:rFonts w:ascii="Times New Roman" w:hAnsi="Times New Roman" w:cs="Times New Roman"/>
        </w:rPr>
        <w:t>первой страницы этой книжки)</w:t>
      </w:r>
      <w:r>
        <w:rPr>
          <w:rFonts w:ascii="Times New Roman" w:hAnsi="Times New Roman" w:cs="Times New Roman"/>
        </w:rPr>
        <w:t>.</w:t>
      </w:r>
    </w:p>
    <w:p w:rsidR="009A74B3" w:rsidRPr="00EC0518" w:rsidRDefault="009A74B3" w:rsidP="00CC1F76">
      <w:pPr>
        <w:ind w:firstLine="709"/>
        <w:jc w:val="both"/>
      </w:pPr>
    </w:p>
    <w:p w:rsidR="009A74B3" w:rsidRPr="00EC0518" w:rsidRDefault="009A74B3" w:rsidP="00CC1F76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>Реквизиты счета прилагаю.</w:t>
      </w:r>
    </w:p>
    <w:p w:rsidR="009A74B3" w:rsidRDefault="009A74B3" w:rsidP="009A74B3">
      <w:pPr>
        <w:jc w:val="both"/>
      </w:pPr>
    </w:p>
    <w:p w:rsidR="009A74B3" w:rsidRDefault="009A74B3" w:rsidP="009A74B3">
      <w:pPr>
        <w:jc w:val="both"/>
      </w:pPr>
    </w:p>
    <w:p w:rsidR="009A74B3" w:rsidRDefault="009A74B3" w:rsidP="009A74B3">
      <w:pPr>
        <w:jc w:val="both"/>
      </w:pPr>
    </w:p>
    <w:p w:rsidR="009A74B3" w:rsidRPr="00EC0518" w:rsidRDefault="009A74B3" w:rsidP="009A74B3">
      <w:pPr>
        <w:jc w:val="both"/>
      </w:pPr>
    </w:p>
    <w:p w:rsidR="009A74B3" w:rsidRPr="00EC0518" w:rsidRDefault="009A74B3" w:rsidP="009A74B3">
      <w:pPr>
        <w:pStyle w:val="ae"/>
        <w:jc w:val="right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 xml:space="preserve">                                              Подпись:___________________</w:t>
      </w:r>
    </w:p>
    <w:p w:rsidR="009A74B3" w:rsidRPr="00EC0518" w:rsidRDefault="009A74B3" w:rsidP="009A74B3">
      <w:pPr>
        <w:pStyle w:val="ae"/>
        <w:jc w:val="right"/>
        <w:rPr>
          <w:rFonts w:ascii="Times New Roman" w:hAnsi="Times New Roman" w:cs="Times New Roman"/>
        </w:rPr>
      </w:pPr>
      <w:r w:rsidRPr="00EC0518">
        <w:rPr>
          <w:rFonts w:ascii="Times New Roman" w:hAnsi="Times New Roman" w:cs="Times New Roman"/>
        </w:rPr>
        <w:t xml:space="preserve">                                              Дата:______________________</w:t>
      </w:r>
    </w:p>
    <w:p w:rsidR="009A74B3" w:rsidRPr="009A74B3" w:rsidRDefault="009A74B3" w:rsidP="009A74B3">
      <w:pPr>
        <w:jc w:val="both"/>
        <w:rPr>
          <w:sz w:val="24"/>
        </w:rPr>
      </w:pPr>
    </w:p>
    <w:sectPr w:rsidR="009A74B3" w:rsidRPr="009A74B3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B3" w:rsidRDefault="009A74B3">
      <w:r>
        <w:separator/>
      </w:r>
    </w:p>
  </w:endnote>
  <w:endnote w:type="continuationSeparator" w:id="0">
    <w:p w:rsidR="009A74B3" w:rsidRDefault="009A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B3" w:rsidRPr="00FF7009" w:rsidRDefault="009A74B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Вр-401027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B3" w:rsidRPr="00C9340B" w:rsidRDefault="009A74B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B3" w:rsidRDefault="009A74B3">
      <w:r>
        <w:separator/>
      </w:r>
    </w:p>
  </w:footnote>
  <w:footnote w:type="continuationSeparator" w:id="0">
    <w:p w:rsidR="009A74B3" w:rsidRDefault="009A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B3" w:rsidRPr="00FF7009" w:rsidRDefault="009A74B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51BC1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B3" w:rsidRPr="00E045E8" w:rsidRDefault="009A74B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1BC1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812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47A1"/>
    <w:rsid w:val="009341F4"/>
    <w:rsid w:val="00936B2D"/>
    <w:rsid w:val="009416DA"/>
    <w:rsid w:val="00941FDB"/>
    <w:rsid w:val="00954AFE"/>
    <w:rsid w:val="00970691"/>
    <w:rsid w:val="00975C03"/>
    <w:rsid w:val="00977F4D"/>
    <w:rsid w:val="00982926"/>
    <w:rsid w:val="009A488B"/>
    <w:rsid w:val="009A64D2"/>
    <w:rsid w:val="009A7228"/>
    <w:rsid w:val="009A74B3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0763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5B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F76"/>
    <w:rsid w:val="00CC4E26"/>
    <w:rsid w:val="00CC675D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53A9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Гипертекстовая ссылка"/>
    <w:uiPriority w:val="99"/>
    <w:rsid w:val="00B00763"/>
    <w:rPr>
      <w:color w:val="106BBE"/>
    </w:rPr>
  </w:style>
  <w:style w:type="character" w:styleId="ad">
    <w:name w:val="Emphasis"/>
    <w:uiPriority w:val="20"/>
    <w:qFormat/>
    <w:rsid w:val="00B00763"/>
    <w:rPr>
      <w:i/>
      <w:iCs/>
    </w:rPr>
  </w:style>
  <w:style w:type="paragraph" w:customStyle="1" w:styleId="ae">
    <w:name w:val="Таблицы (моноширинный)"/>
    <w:basedOn w:val="a"/>
    <w:next w:val="a"/>
    <w:uiPriority w:val="99"/>
    <w:rsid w:val="009A74B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1">
    <w:name w:val="1"/>
    <w:basedOn w:val="a"/>
    <w:rsid w:val="009A74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A74B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Гипертекстовая ссылка"/>
    <w:uiPriority w:val="99"/>
    <w:rsid w:val="00B00763"/>
    <w:rPr>
      <w:color w:val="106BBE"/>
    </w:rPr>
  </w:style>
  <w:style w:type="character" w:styleId="ad">
    <w:name w:val="Emphasis"/>
    <w:uiPriority w:val="20"/>
    <w:qFormat/>
    <w:rsid w:val="00B00763"/>
    <w:rPr>
      <w:i/>
      <w:iCs/>
    </w:rPr>
  </w:style>
  <w:style w:type="paragraph" w:customStyle="1" w:styleId="ae">
    <w:name w:val="Таблицы (моноширинный)"/>
    <w:basedOn w:val="a"/>
    <w:next w:val="a"/>
    <w:uiPriority w:val="99"/>
    <w:rsid w:val="009A74B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1">
    <w:name w:val="1"/>
    <w:basedOn w:val="a"/>
    <w:rsid w:val="009A74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A74B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3147</Words>
  <Characters>17939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2025-02-21T09:03:00Z</cp:lastPrinted>
  <dcterms:created xsi:type="dcterms:W3CDTF">2025-02-24T08:09:00Z</dcterms:created>
  <dcterms:modified xsi:type="dcterms:W3CDTF">2025-02-24T08:09:00Z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