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066A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343918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4588"/>
      </w:tblGrid>
      <w:tr w:rsidR="009416DA" w:rsidRPr="00E335AA" w:rsidTr="00EF483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066A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13.11.2024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9416DA" w:rsidRPr="009416DA" w:rsidRDefault="00B066A1" w:rsidP="00E4076D">
            <w:fldSimple w:instr=" DOCPROPERTY  Рег.№  \* MERGEFORMAT ">
              <w:r w:rsidR="009416DA" w:rsidRPr="009416DA">
                <w:t>579-П/АДМ</w:t>
              </w:r>
            </w:fldSimple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F4838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EF4838">
        <w:trPr>
          <w:trHeight w:val="446"/>
        </w:trPr>
        <w:tc>
          <w:tcPr>
            <w:tcW w:w="4253" w:type="dxa"/>
            <w:gridSpan w:val="3"/>
          </w:tcPr>
          <w:p w:rsidR="00D96BA1" w:rsidRDefault="00EF4838" w:rsidP="00EF4838">
            <w:pPr>
              <w:ind w:left="-170"/>
              <w:jc w:val="both"/>
            </w:pPr>
            <w:r>
              <w:t>О внесении из</w:t>
            </w:r>
            <w:r w:rsidR="00D96BA1">
              <w:t xml:space="preserve">менений </w:t>
            </w:r>
            <w:r>
              <w:br/>
            </w:r>
            <w:r w:rsidR="00D96BA1">
              <w:t xml:space="preserve">в постановление администрации Златоустовского </w:t>
            </w:r>
            <w:r>
              <w:t>городского округа от 20.03.2024 г. № </w:t>
            </w:r>
            <w:r w:rsidR="00D96BA1">
              <w:t>67-П/АДМ</w:t>
            </w:r>
            <w:r>
              <w:br/>
            </w:r>
            <w:r w:rsidR="00D96BA1">
              <w:t xml:space="preserve">«Об утверждении Положения </w:t>
            </w:r>
            <w:r>
              <w:br/>
            </w:r>
            <w:r w:rsidR="00D96BA1">
              <w:t xml:space="preserve">об отделе </w:t>
            </w:r>
            <w:r>
              <w:t xml:space="preserve">записи </w:t>
            </w:r>
            <w:r>
              <w:br/>
              <w:t>актов гражданского состояния администрации Златоустовского городского округа Челябинской области</w:t>
            </w:r>
            <w:r w:rsidR="00D96BA1">
              <w:t>»</w:t>
            </w:r>
          </w:p>
        </w:tc>
        <w:tc>
          <w:tcPr>
            <w:tcW w:w="4587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F4838" w:rsidRDefault="00EF4838" w:rsidP="00EF4838">
      <w:pPr>
        <w:widowControl w:val="0"/>
        <w:ind w:firstLine="709"/>
        <w:jc w:val="both"/>
      </w:pPr>
      <w:r>
        <w:t xml:space="preserve">В связи с внесением изменений в структуру отдела записи актов гражданского состояния администрации Златоустовского городского округа Челябинской области, </w:t>
      </w:r>
    </w:p>
    <w:p w:rsidR="00EF4838" w:rsidRDefault="00EF4838" w:rsidP="00EF4838">
      <w:pPr>
        <w:widowControl w:val="0"/>
        <w:ind w:firstLine="709"/>
        <w:jc w:val="both"/>
      </w:pPr>
      <w:r>
        <w:t>ПОСТАНОВЛЯЮ:</w:t>
      </w:r>
    </w:p>
    <w:p w:rsidR="00EF4838" w:rsidRDefault="00EF4838" w:rsidP="00EF4838">
      <w:pPr>
        <w:widowControl w:val="0"/>
        <w:ind w:firstLine="709"/>
        <w:jc w:val="both"/>
      </w:pPr>
      <w:r>
        <w:t>1. Внести в постановление от 20.03.2024 г. № 67-П/АДМ</w:t>
      </w:r>
      <w:r>
        <w:br/>
        <w:t>«Об утверждении Положения об отделе записи актов гражданского состояния администрации Златоустовского городского округа Челябинской области следующие изменения:</w:t>
      </w:r>
    </w:p>
    <w:p w:rsidR="00EF4838" w:rsidRDefault="00EF4838" w:rsidP="00EF4838">
      <w:pPr>
        <w:widowControl w:val="0"/>
        <w:ind w:firstLine="709"/>
        <w:jc w:val="both"/>
      </w:pPr>
      <w:r>
        <w:t xml:space="preserve">1) пункт 12 раздела 2 приложения к постановлению изложить </w:t>
      </w:r>
      <w:r>
        <w:br/>
        <w:t>в следующей редакции:</w:t>
      </w:r>
    </w:p>
    <w:p w:rsidR="00EF4838" w:rsidRDefault="00EF4838" w:rsidP="00EF4838">
      <w:pPr>
        <w:widowControl w:val="0"/>
        <w:ind w:firstLine="709"/>
        <w:jc w:val="both"/>
      </w:pPr>
      <w:r>
        <w:t>«12. В состав отдела входят:</w:t>
      </w:r>
    </w:p>
    <w:p w:rsidR="00EF4838" w:rsidRDefault="00EF4838" w:rsidP="00EF4838">
      <w:pPr>
        <w:widowControl w:val="0"/>
        <w:ind w:firstLine="709"/>
        <w:jc w:val="both"/>
      </w:pPr>
      <w:r>
        <w:t>1) начальник отдела ЗАГС - 1 штатная единица;</w:t>
      </w:r>
    </w:p>
    <w:p w:rsidR="00EF4838" w:rsidRDefault="00EF4838" w:rsidP="00EF4838">
      <w:pPr>
        <w:widowControl w:val="0"/>
        <w:ind w:firstLine="709"/>
        <w:jc w:val="both"/>
      </w:pPr>
      <w:r>
        <w:t>2) консультант - 1 штатная единица;</w:t>
      </w:r>
    </w:p>
    <w:p w:rsidR="00EF4838" w:rsidRDefault="00EF4838" w:rsidP="00EF4838">
      <w:pPr>
        <w:widowControl w:val="0"/>
        <w:ind w:firstLine="709"/>
        <w:jc w:val="both"/>
      </w:pPr>
      <w:r>
        <w:t>3) главный специалист - 4 штатные единицы;</w:t>
      </w:r>
    </w:p>
    <w:p w:rsidR="00EF4838" w:rsidRDefault="00EF4838" w:rsidP="00EF4838">
      <w:pPr>
        <w:widowControl w:val="0"/>
        <w:ind w:firstLine="709"/>
        <w:jc w:val="both"/>
      </w:pPr>
      <w:r>
        <w:t>4) документовед - 1,5 штатные единицы;</w:t>
      </w:r>
    </w:p>
    <w:p w:rsidR="00EF4838" w:rsidRDefault="00EF4838" w:rsidP="00EF4838">
      <w:pPr>
        <w:widowControl w:val="0"/>
        <w:ind w:firstLine="709"/>
        <w:jc w:val="both"/>
      </w:pPr>
      <w:r>
        <w:t>5) делопроизводитель - 1 штатная единица».</w:t>
      </w:r>
    </w:p>
    <w:p w:rsidR="00EF4838" w:rsidRDefault="00EF4838" w:rsidP="00EF4838">
      <w:pPr>
        <w:widowControl w:val="0"/>
        <w:ind w:firstLine="709"/>
        <w:jc w:val="both"/>
      </w:pPr>
      <w:r>
        <w:t>2) утвердить структуру отдела записи актов гражданского состояния администрации Златоустовского городского округа Челябинской области (приложение).</w:t>
      </w:r>
    </w:p>
    <w:p w:rsidR="00EF4838" w:rsidRDefault="00EF4838" w:rsidP="00EF4838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</w:t>
      </w:r>
      <w:r>
        <w:lastRenderedPageBreak/>
        <w:t>(Валова И.А.) разместить настоящее постановление на официальной сайте Златоустовского городского округа в сети «Интернет».</w:t>
      </w:r>
    </w:p>
    <w:p w:rsidR="009416DA" w:rsidRPr="00E4076D" w:rsidRDefault="00EF4838" w:rsidP="00EF4838">
      <w:pPr>
        <w:widowControl w:val="0"/>
        <w:ind w:firstLine="709"/>
        <w:jc w:val="both"/>
      </w:pPr>
      <w:r>
        <w:t xml:space="preserve">3. Организацию и контроль выполнения настоящего </w:t>
      </w:r>
      <w:r w:rsidR="00326FA8">
        <w:t xml:space="preserve">постановления </w:t>
      </w:r>
      <w:r>
        <w:t xml:space="preserve">возложить на заместителя главы Златоустовского городского округа </w:t>
      </w:r>
      <w:r>
        <w:br/>
        <w:t>по имуществу и финансам Дьячкова А.А.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347398" w:rsidRPr="00E335AA" w:rsidTr="00EF4838">
        <w:trPr>
          <w:trHeight w:val="1570"/>
        </w:trPr>
        <w:tc>
          <w:tcPr>
            <w:tcW w:w="4395" w:type="dxa"/>
            <w:vAlign w:val="bottom"/>
          </w:tcPr>
          <w:p w:rsidR="00347398" w:rsidRPr="00E335AA" w:rsidRDefault="00EF4838" w:rsidP="00392DA7">
            <w:r w:rsidRPr="000660F9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FC3B3F" w:rsidRDefault="00FC3B3F" w:rsidP="004574CC">
      <w:pPr>
        <w:sectPr w:rsidR="00FC3B3F" w:rsidSect="00FC3B3F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81"/>
        </w:sectPr>
      </w:pPr>
    </w:p>
    <w:p w:rsidR="00EF4838" w:rsidRPr="00377BD8" w:rsidRDefault="00EF4838" w:rsidP="00FC3B3F">
      <w:pPr>
        <w:tabs>
          <w:tab w:val="left" w:pos="13892"/>
        </w:tabs>
        <w:ind w:right="1529"/>
        <w:jc w:val="right"/>
      </w:pPr>
      <w:r w:rsidRPr="00377BD8">
        <w:lastRenderedPageBreak/>
        <w:t>ПРИЛОЖЕНИЕ</w:t>
      </w:r>
    </w:p>
    <w:p w:rsidR="00EF4838" w:rsidRPr="00377BD8" w:rsidRDefault="00EF4838" w:rsidP="00EF4838">
      <w:pPr>
        <w:widowControl w:val="0"/>
        <w:tabs>
          <w:tab w:val="left" w:pos="9072"/>
        </w:tabs>
        <w:suppressAutoHyphens/>
        <w:autoSpaceDE w:val="0"/>
        <w:ind w:left="9498"/>
        <w:jc w:val="center"/>
        <w:rPr>
          <w:lang w:eastAsia="ar-SA"/>
        </w:rPr>
      </w:pPr>
      <w:r w:rsidRPr="00377BD8">
        <w:rPr>
          <w:lang w:eastAsia="ar-SA"/>
        </w:rPr>
        <w:t>Утверждено</w:t>
      </w:r>
    </w:p>
    <w:p w:rsidR="00EF4838" w:rsidRPr="00377BD8" w:rsidRDefault="00F22ECD" w:rsidP="00EF4838">
      <w:pPr>
        <w:widowControl w:val="0"/>
        <w:tabs>
          <w:tab w:val="left" w:pos="9072"/>
        </w:tabs>
        <w:suppressAutoHyphens/>
        <w:autoSpaceDE w:val="0"/>
        <w:ind w:left="9498"/>
        <w:jc w:val="center"/>
        <w:rPr>
          <w:lang w:eastAsia="ar-SA"/>
        </w:rPr>
      </w:pPr>
      <w:r>
        <w:rPr>
          <w:lang w:eastAsia="ar-SA"/>
        </w:rPr>
        <w:t>постановлением</w:t>
      </w:r>
      <w:r w:rsidR="00EF4838" w:rsidRPr="00377BD8">
        <w:rPr>
          <w:lang w:eastAsia="ar-SA"/>
        </w:rPr>
        <w:t xml:space="preserve"> администрации</w:t>
      </w:r>
    </w:p>
    <w:p w:rsidR="00EF4838" w:rsidRPr="00377BD8" w:rsidRDefault="00EF4838" w:rsidP="00EF4838">
      <w:pPr>
        <w:tabs>
          <w:tab w:val="left" w:pos="9072"/>
        </w:tabs>
        <w:ind w:left="9498"/>
        <w:jc w:val="center"/>
      </w:pPr>
      <w:r w:rsidRPr="00377BD8">
        <w:t>Златоустовского городского округа</w:t>
      </w:r>
    </w:p>
    <w:p w:rsidR="00EF4838" w:rsidRDefault="00EF4838" w:rsidP="00EF4838">
      <w:pPr>
        <w:tabs>
          <w:tab w:val="left" w:pos="9072"/>
        </w:tabs>
        <w:suppressAutoHyphens/>
        <w:ind w:left="9498"/>
        <w:jc w:val="center"/>
      </w:pPr>
      <w:r w:rsidRPr="00377BD8">
        <w:t xml:space="preserve">от </w:t>
      </w:r>
      <w:r w:rsidR="00EA5D95">
        <w:t>13.11.2024 г.</w:t>
      </w:r>
      <w:r w:rsidRPr="00377BD8">
        <w:t xml:space="preserve"> № </w:t>
      </w:r>
      <w:r w:rsidR="00EA5D95">
        <w:t>579-П/АДМ</w:t>
      </w:r>
      <w:bookmarkStart w:id="0" w:name="_GoBack"/>
      <w:bookmarkEnd w:id="0"/>
    </w:p>
    <w:p w:rsidR="00EF4838" w:rsidRDefault="00EF4838" w:rsidP="00EF4838">
      <w:pPr>
        <w:tabs>
          <w:tab w:val="left" w:pos="9072"/>
        </w:tabs>
        <w:suppressAutoHyphens/>
        <w:ind w:left="9498" w:right="-1134"/>
        <w:jc w:val="center"/>
      </w:pPr>
    </w:p>
    <w:p w:rsidR="00EF4838" w:rsidRDefault="00EF4838" w:rsidP="00EF4838">
      <w:pPr>
        <w:pStyle w:val="ac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СТРУКТУРА</w:t>
      </w:r>
    </w:p>
    <w:p w:rsidR="00EF4838" w:rsidRDefault="00EF4838" w:rsidP="00EF4838">
      <w:pPr>
        <w:keepNext/>
        <w:widowControl w:val="0"/>
        <w:autoSpaceDE w:val="0"/>
        <w:autoSpaceDN w:val="0"/>
        <w:adjustRightInd w:val="0"/>
        <w:jc w:val="center"/>
      </w:pPr>
      <w:r>
        <w:t>отдела записи актов гражданского состояния администрации Златоустовского городского округа Челябинской области</w:t>
      </w:r>
    </w:p>
    <w:p w:rsidR="00EF4838" w:rsidRDefault="00EF4838" w:rsidP="00EF4838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EF4838" w:rsidRDefault="00EF4838" w:rsidP="00EF4838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EF4838" w:rsidRDefault="00B066A1" w:rsidP="00EF4838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35" o:spid="_x0000_s1026" style="position:absolute;left:0;text-align:left;margin-left:303.3pt;margin-top:4.15pt;width:146.05pt;height:42.5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">
            <v:textbox>
              <w:txbxContent>
                <w:p w:rsidR="00EF4838" w:rsidRDefault="00EF4838" w:rsidP="00EF4838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 xml:space="preserve">начальник отдела – </w:t>
                  </w:r>
                </w:p>
                <w:p w:rsidR="00EF4838" w:rsidRDefault="00EF4838" w:rsidP="00EF4838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1 штатная единица</w:t>
                  </w:r>
                </w:p>
              </w:txbxContent>
            </v:textbox>
          </v:rect>
        </w:pict>
      </w:r>
    </w:p>
    <w:p w:rsidR="00EF4838" w:rsidRDefault="00B066A1" w:rsidP="00EF4838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1" o:spid="_x0000_s1039" type="#_x0000_t32" style="position:absolute;left:0;text-align:left;margin-left:231.45pt;margin-top:1.85pt;width:0;height:277.3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"/>
        </w:pict>
      </w:r>
      <w:r>
        <w:rPr>
          <w:rFonts w:ascii="Arial" w:hAnsi="Arial" w:cs="Arial"/>
          <w:noProof/>
        </w:rPr>
        <w:pict>
          <v:shape id="AutoShape 40" o:spid="_x0000_s1038" type="#_x0000_t32" style="position:absolute;left:0;text-align:left;margin-left:231.45pt;margin-top:1.85pt;width:71.85pt;height:0;flip:x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"/>
        </w:pict>
      </w:r>
    </w:p>
    <w:p w:rsidR="00EF4838" w:rsidRDefault="00EF4838" w:rsidP="00EF4838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F4838" w:rsidRDefault="00B066A1" w:rsidP="00EF4838">
      <w:pPr>
        <w:keepNext/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36" o:spid="_x0000_s1027" style="position:absolute;margin-left:303.3pt;margin-top:13.65pt;width:146.05pt;height:51.1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">
            <v:textbox>
              <w:txbxContent>
                <w:p w:rsidR="00EF4838" w:rsidRDefault="00EF4838" w:rsidP="00EF4838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 xml:space="preserve">Консультант – </w:t>
                  </w:r>
                </w:p>
                <w:p w:rsidR="00EF4838" w:rsidRDefault="00EF4838" w:rsidP="00EF4838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1 штатная единица</w:t>
                  </w:r>
                </w:p>
              </w:txbxContent>
            </v:textbox>
          </v:rect>
        </w:pict>
      </w:r>
    </w:p>
    <w:p w:rsidR="00EF4838" w:rsidRDefault="00EF4838" w:rsidP="00EF4838">
      <w:pPr>
        <w:keepNext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F4838" w:rsidRDefault="00B066A1" w:rsidP="00EF4838">
      <w:pPr>
        <w:keepNext/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AutoShape 42" o:spid="_x0000_s1037" type="#_x0000_t32" style="position:absolute;margin-left:231.05pt;margin-top:4pt;width:72.25pt;height:0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">
            <v:stroke endarrow="block"/>
          </v:shape>
        </w:pict>
      </w:r>
    </w:p>
    <w:p w:rsidR="00EF4838" w:rsidRDefault="00B066A1" w:rsidP="00EF4838">
      <w:pPr>
        <w:keepNext/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066A1">
        <w:rPr>
          <w:noProof/>
        </w:rPr>
        <w:pict>
          <v:rect id="Rectangle 33" o:spid="_x0000_s1028" style="position:absolute;margin-left:49.2pt;margin-top:359.75pt;width:182.25pt;height:33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">
            <v:textbox>
              <w:txbxContent>
                <w:p w:rsidR="00EF4838" w:rsidRDefault="00EF4838" w:rsidP="00EF4838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начальник отдела – 1 штатная единица</w:t>
                  </w:r>
                </w:p>
              </w:txbxContent>
            </v:textbox>
          </v:rect>
        </w:pict>
      </w:r>
      <w:r w:rsidRPr="00B066A1">
        <w:rPr>
          <w:noProof/>
        </w:rPr>
        <w:pict>
          <v:rect id="Rectangle 34" o:spid="_x0000_s1029" style="position:absolute;margin-left:49.2pt;margin-top:359.75pt;width:182.25pt;height:33.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">
            <v:textbox>
              <w:txbxContent>
                <w:p w:rsidR="00EF4838" w:rsidRDefault="00EF4838" w:rsidP="00EF4838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начальник отдела – 1 штатная единица</w:t>
                  </w:r>
                </w:p>
              </w:txbxContent>
            </v:textbox>
          </v:rect>
        </w:pict>
      </w:r>
    </w:p>
    <w:p w:rsidR="00EF4838" w:rsidRDefault="00EF4838" w:rsidP="00EF4838">
      <w:pPr>
        <w:rPr>
          <w:lang w:eastAsia="ar-SA"/>
        </w:rPr>
      </w:pPr>
    </w:p>
    <w:p w:rsidR="00EF4838" w:rsidRDefault="00B066A1" w:rsidP="00EF4838">
      <w:pPr>
        <w:jc w:val="center"/>
      </w:pPr>
      <w:r>
        <w:rPr>
          <w:noProof/>
        </w:rPr>
        <w:pict>
          <v:rect id="Rectangle 37" o:spid="_x0000_s1036" style="position:absolute;left:0;text-align:left;margin-left:303.7pt;margin-top:4.45pt;width:145.65pt;height:54.0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">
            <v:textbox>
              <w:txbxContent>
                <w:p w:rsidR="00FC3B3F" w:rsidRDefault="00EF4838" w:rsidP="00EF4838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 xml:space="preserve">Главный </w:t>
                  </w:r>
                </w:p>
                <w:p w:rsidR="00EF4838" w:rsidRDefault="00EF4838" w:rsidP="00EF4838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 xml:space="preserve">специалист – </w:t>
                  </w:r>
                </w:p>
                <w:p w:rsidR="00EF4838" w:rsidRDefault="00EF4838" w:rsidP="00EF4838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4 штатные единицы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45" o:spid="_x0000_s1035" type="#_x0000_t32" style="position:absolute;left:0;text-align:left;margin-left:231.45pt;margin-top:166.45pt;width:72.25pt;height:0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">
            <v:stroke endarrow="block"/>
          </v:shape>
        </w:pict>
      </w:r>
      <w:r>
        <w:rPr>
          <w:noProof/>
        </w:rPr>
        <w:pict>
          <v:shape id="AutoShape 44" o:spid="_x0000_s1034" type="#_x0000_t32" style="position:absolute;left:0;text-align:left;margin-left:231.45pt;margin-top:89.65pt;width:71.85pt;height:.6pt;flip:y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">
            <v:stroke endarrow="block"/>
          </v:shape>
        </w:pict>
      </w:r>
      <w:r>
        <w:rPr>
          <w:noProof/>
        </w:rPr>
        <w:pict>
          <v:shape id="AutoShape 43" o:spid="_x0000_s1033" type="#_x0000_t32" style="position:absolute;left:0;text-align:left;margin-left:231.45pt;margin-top:27.25pt;width:71.85pt;height:0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">
            <v:stroke endarrow="block"/>
          </v:shape>
        </w:pict>
      </w:r>
    </w:p>
    <w:p w:rsidR="00EF4838" w:rsidRPr="00E335AA" w:rsidRDefault="00B066A1" w:rsidP="00EF4838">
      <w:pPr>
        <w:tabs>
          <w:tab w:val="left" w:pos="9072"/>
        </w:tabs>
        <w:suppressAutoHyphens/>
        <w:ind w:left="9498" w:right="-1134"/>
        <w:jc w:val="center"/>
      </w:pPr>
      <w:r>
        <w:rPr>
          <w:noProof/>
        </w:rPr>
        <w:pict>
          <v:rect id="Rectangle 38" o:spid="_x0000_s1031" style="position:absolute;left:0;text-align:left;margin-left:303.7pt;margin-top:55pt;width:145.65pt;height:48.6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">
            <v:textbox>
              <w:txbxContent>
                <w:p w:rsidR="00EF4838" w:rsidRDefault="00EF4838" w:rsidP="00EF4838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 xml:space="preserve">Документовед – </w:t>
                  </w:r>
                </w:p>
                <w:p w:rsidR="00EF4838" w:rsidRDefault="00EF4838" w:rsidP="00EF4838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1,5 штатные единицы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9" o:spid="_x0000_s1032" style="position:absolute;left:0;text-align:left;margin-left:303.7pt;margin-top:120.4pt;width:145.65pt;height:47.0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">
            <v:textbox>
              <w:txbxContent>
                <w:p w:rsidR="00EF4838" w:rsidRDefault="00EF4838" w:rsidP="00EF4838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 xml:space="preserve">Делопроизводитель – </w:t>
                  </w:r>
                </w:p>
                <w:p w:rsidR="00EF4838" w:rsidRDefault="00EF4838" w:rsidP="00EF4838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1 штатная единица</w:t>
                  </w:r>
                </w:p>
              </w:txbxContent>
            </v:textbox>
          </v:rect>
        </w:pict>
      </w:r>
    </w:p>
    <w:sectPr w:rsidR="00EF4838" w:rsidRPr="00E335AA" w:rsidSect="00EF4838">
      <w:pgSz w:w="16838" w:h="11906" w:orient="landscape"/>
      <w:pgMar w:top="1701" w:right="1134" w:bottom="567" w:left="1134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3A0" w:rsidRDefault="00FA63A0">
      <w:r>
        <w:separator/>
      </w:r>
    </w:p>
  </w:endnote>
  <w:endnote w:type="continuationSeparator" w:id="1">
    <w:p w:rsidR="00FA63A0" w:rsidRDefault="00FA6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Вр-393550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Вр-393550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3A0" w:rsidRDefault="00FA63A0">
      <w:r>
        <w:separator/>
      </w:r>
    </w:p>
  </w:footnote>
  <w:footnote w:type="continuationSeparator" w:id="1">
    <w:p w:rsidR="00FA63A0" w:rsidRDefault="00FA63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066A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64F2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26FA8"/>
    <w:rsid w:val="0033219B"/>
    <w:rsid w:val="00333372"/>
    <w:rsid w:val="00341B0C"/>
    <w:rsid w:val="00344CA8"/>
    <w:rsid w:val="0034630A"/>
    <w:rsid w:val="00347398"/>
    <w:rsid w:val="00361EC7"/>
    <w:rsid w:val="00364F2D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66A1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A5D95"/>
    <w:rsid w:val="00EB5D64"/>
    <w:rsid w:val="00EC20D3"/>
    <w:rsid w:val="00ED1AE3"/>
    <w:rsid w:val="00ED3308"/>
    <w:rsid w:val="00ED3D66"/>
    <w:rsid w:val="00EE79CA"/>
    <w:rsid w:val="00EF1225"/>
    <w:rsid w:val="00EF4838"/>
    <w:rsid w:val="00EF59E8"/>
    <w:rsid w:val="00F02D5B"/>
    <w:rsid w:val="00F123DE"/>
    <w:rsid w:val="00F12903"/>
    <w:rsid w:val="00F22728"/>
    <w:rsid w:val="00F22ECD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A63A0"/>
    <w:rsid w:val="00FC3B3F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1" type="connector" idref="#AutoShape 41"/>
        <o:r id="V:Rule2" type="connector" idref="#AutoShape 40"/>
        <o:r id="V:Rule3" type="connector" idref="#AutoShape 42"/>
        <o:r id="V:Rule4" type="connector" idref="#AutoShape 45"/>
        <o:r id="V:Rule5" type="connector" idref="#AutoShape 44"/>
        <o:r id="V:Rule6" type="connector" idref="#AutoShape 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F48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F48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1E9CD-72A5-4E7D-A6CA-7AA738BC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2024-11-18T07:47:00Z</dcterms:created>
  <dcterms:modified xsi:type="dcterms:W3CDTF">2024-11-18T07:47:00Z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