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2581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80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52581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85BF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D85BF6" w:rsidP="00E4076D">
            <w:fldSimple w:instr=" DOCPROPERTY  Рег.№  \* MERGEFORMAT ">
              <w:r w:rsidR="009416DA" w:rsidRPr="009416DA">
                <w:t>430-П/АДМ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25815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935EE8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935EE8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935EE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35EE8" w:rsidRDefault="00935EE8" w:rsidP="009416DA">
      <w:pPr>
        <w:widowControl w:val="0"/>
        <w:ind w:firstLine="709"/>
        <w:jc w:val="both"/>
      </w:pPr>
    </w:p>
    <w:p w:rsidR="00935EE8" w:rsidRDefault="00935EE8" w:rsidP="00935EE8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935EE8" w:rsidRDefault="00935EE8" w:rsidP="00935EE8">
      <w:pPr>
        <w:widowControl w:val="0"/>
        <w:ind w:firstLine="709"/>
        <w:jc w:val="both"/>
      </w:pPr>
      <w:r>
        <w:t>ПОСТАНОВЛЯЮ: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Восточная № 67-103; 2-24 от ТП № 206».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Восточная № 67-103; 2-24 от ТП № 206» осуществляется в течение всего срока действия публичного сервитута.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935EE8" w:rsidRDefault="00935EE8" w:rsidP="00935EE8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35EE8" w:rsidRDefault="00935EE8" w:rsidP="00935EE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935EE8" w:rsidRDefault="00935EE8" w:rsidP="00935EE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35EE8" w:rsidRDefault="00935EE8" w:rsidP="00935EE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35EE8" w:rsidRDefault="00935EE8" w:rsidP="00935EE8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35EE8" w:rsidP="00935EE8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35EE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F3D8018" wp14:editId="3567F36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Default="00935EE8" w:rsidP="004574CC"/>
    <w:p w:rsidR="00935EE8" w:rsidRPr="00E47ED8" w:rsidRDefault="00935EE8" w:rsidP="00935EE8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935EE8" w:rsidRDefault="00935EE8" w:rsidP="004574CC">
      <w:pPr>
        <w:sectPr w:rsidR="00935EE8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935EE8" w:rsidRDefault="00935EE8" w:rsidP="00935EE8">
      <w:pPr>
        <w:ind w:left="5103"/>
        <w:jc w:val="center"/>
      </w:pPr>
      <w:r>
        <w:t>ПРИЛОЖЕНИЕ 1</w:t>
      </w:r>
    </w:p>
    <w:p w:rsidR="00935EE8" w:rsidRDefault="00935EE8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35EE8" w:rsidRDefault="00935EE8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35EE8" w:rsidRDefault="00935EE8" w:rsidP="00935EE8">
      <w:pPr>
        <w:ind w:left="5103"/>
        <w:jc w:val="center"/>
      </w:pPr>
      <w:r>
        <w:t>Златоустовского городского округа</w:t>
      </w:r>
    </w:p>
    <w:p w:rsidR="00935EE8" w:rsidRDefault="00935EE8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25815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25815">
        <w:rPr>
          <w:rFonts w:ascii="Times New Roman" w:hAnsi="Times New Roman" w:cs="Times New Roman"/>
          <w:sz w:val="28"/>
          <w:szCs w:val="28"/>
        </w:rPr>
        <w:t>430-П/АДМ</w:t>
      </w:r>
    </w:p>
    <w:p w:rsidR="00935EE8" w:rsidRDefault="00935EE8" w:rsidP="00935EE8">
      <w:pPr>
        <w:tabs>
          <w:tab w:val="left" w:pos="5529"/>
        </w:tabs>
        <w:suppressAutoHyphens/>
        <w:ind w:left="5103"/>
        <w:jc w:val="center"/>
      </w:pPr>
    </w:p>
    <w:p w:rsidR="00935EE8" w:rsidRDefault="00935EE8" w:rsidP="004574CC"/>
    <w:p w:rsidR="00935EE8" w:rsidRDefault="00935EE8" w:rsidP="00D85BF6">
      <w:pPr>
        <w:jc w:val="center"/>
      </w:pPr>
      <w:r>
        <w:rPr>
          <w:noProof/>
        </w:rPr>
        <w:drawing>
          <wp:inline distT="0" distB="0" distL="0" distR="0" wp14:anchorId="1766A3E8" wp14:editId="57AABC9E">
            <wp:extent cx="5172144" cy="7323513"/>
            <wp:effectExtent l="0" t="0" r="9525" b="0"/>
            <wp:docPr id="2" name="Рисунок 2" descr="Z:\ЖУРАВЛЕВ\OLD\Алексей(старый комп)\Мои документы\ПУБЛИЧНЫЙ СЕРВИТУТ МРСК\2024 письмо №965 ВЗР-11\Восточная от ТП-206\10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Восточная от ТП-206\10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7" cy="73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EE8" w:rsidRDefault="00935EE8" w:rsidP="00935EE8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69162AE6" wp14:editId="1278AC59">
            <wp:extent cx="5450763" cy="7718024"/>
            <wp:effectExtent l="0" t="0" r="0" b="0"/>
            <wp:docPr id="4" name="Рисунок 2" descr="Z:\ЖУРАВЛЕВ\OLD\Алексей(старый комп)\Мои документы\ПУБЛИЧНЫЙ СЕРВИТУТ МРСК\2024 письмо №965 ВЗР-11\Восточная от ТП-206\10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Восточная от ТП-206\10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39" cy="77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EE8" w:rsidRDefault="00935EE8" w:rsidP="00935EE8">
      <w:pPr>
        <w:jc w:val="center"/>
      </w:pPr>
    </w:p>
    <w:p w:rsidR="00935EE8" w:rsidRDefault="00935EE8" w:rsidP="00935EE8">
      <w:pPr>
        <w:ind w:left="5103"/>
        <w:jc w:val="center"/>
      </w:pPr>
      <w:r>
        <w:br w:type="column"/>
        <w:t>ПРИЛОЖЕНИЕ 2</w:t>
      </w:r>
    </w:p>
    <w:p w:rsidR="00935EE8" w:rsidRDefault="00935EE8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35EE8" w:rsidRDefault="00935EE8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35EE8" w:rsidRDefault="00935EE8" w:rsidP="00935EE8">
      <w:pPr>
        <w:ind w:left="5103"/>
        <w:jc w:val="center"/>
      </w:pPr>
      <w:r>
        <w:t>Златоустовского городского округа</w:t>
      </w:r>
    </w:p>
    <w:p w:rsidR="00935EE8" w:rsidRDefault="00525815" w:rsidP="00935EE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430-П/АДМ</w:t>
      </w:r>
      <w:bookmarkStart w:id="0" w:name="_GoBack"/>
      <w:bookmarkEnd w:id="0"/>
    </w:p>
    <w:p w:rsidR="00935EE8" w:rsidRDefault="00935EE8" w:rsidP="00935EE8">
      <w:pPr>
        <w:tabs>
          <w:tab w:val="left" w:pos="5529"/>
        </w:tabs>
        <w:suppressAutoHyphens/>
        <w:ind w:left="5103"/>
        <w:jc w:val="center"/>
      </w:pPr>
    </w:p>
    <w:p w:rsidR="00935EE8" w:rsidRDefault="00935EE8" w:rsidP="00935EE8">
      <w:pPr>
        <w:tabs>
          <w:tab w:val="left" w:pos="5529"/>
        </w:tabs>
        <w:suppressAutoHyphens/>
        <w:ind w:left="5103"/>
        <w:jc w:val="center"/>
      </w:pPr>
    </w:p>
    <w:p w:rsidR="00935EE8" w:rsidRDefault="00935EE8" w:rsidP="00935EE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74:25:0302711:5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г. Златоуст, ул. Спортивная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74:25:0302712:32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обл, г Златоуст, ул Восточная, д 97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74:25:0302712:36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 Златоуст, ул Восточная, д 89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74:25:0302713:34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 Златоуст, ул Восточная, д 77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74:25:0302713:41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г. Златоуст, ул. Мебельная, д. 75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74:25:0302713:410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Российская Федерация, Челябинская обл, г Златоуст, ул Восточная, земельный участок 81.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74:25:0302713:99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Трудовая, 78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74:25:0000000:16473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 Златоуст, пос. Кировский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74:25:0302712:30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Челябинская область, г Златоуст, ул Восточная, д 91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sz w:val="24"/>
                <w:szCs w:val="24"/>
              </w:rPr>
            </w:pPr>
            <w:r w:rsidRPr="00935EE8">
              <w:rPr>
                <w:sz w:val="24"/>
                <w:szCs w:val="24"/>
              </w:rPr>
              <w:t>74:25:0302712:496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Восточная, земельный участок 99</w:t>
            </w:r>
          </w:p>
        </w:tc>
      </w:tr>
      <w:tr w:rsidR="00935EE8" w:rsidRPr="00935EE8" w:rsidTr="00935EE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sz w:val="24"/>
                <w:szCs w:val="24"/>
              </w:rPr>
            </w:pPr>
            <w:r w:rsidRPr="00935EE8">
              <w:rPr>
                <w:sz w:val="24"/>
                <w:szCs w:val="24"/>
              </w:rPr>
              <w:t>74:25:0302711, 74:25:0302713, 74:25:0302712, 74:25:0302710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EE8" w:rsidRPr="00935EE8" w:rsidRDefault="00935EE8" w:rsidP="00BB2DBA">
            <w:pPr>
              <w:rPr>
                <w:color w:val="000000"/>
                <w:sz w:val="24"/>
                <w:szCs w:val="24"/>
              </w:rPr>
            </w:pPr>
            <w:r w:rsidRPr="00935EE8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935EE8" w:rsidRPr="00E335AA" w:rsidRDefault="00935EE8" w:rsidP="00935EE8">
      <w:pPr>
        <w:jc w:val="center"/>
      </w:pPr>
    </w:p>
    <w:sectPr w:rsidR="00935EE8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Вр-384959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25815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5815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5EE8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5BF6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35EE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35EE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717</Words>
  <Characters>4088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2024-10-23T05:33:00Z</dcterms:created>
  <dcterms:modified xsi:type="dcterms:W3CDTF">2024-10-23T05:33:00Z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