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02" w:rsidRPr="00FA0BD4" w:rsidRDefault="003A2502" w:rsidP="00FA0BD4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8240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537014045" r:id="rId6"/>
        </w:pict>
      </w:r>
      <w:r w:rsidRPr="00FA0BD4">
        <w:rPr>
          <w:rFonts w:ascii="Times New Roman" w:hAnsi="Times New Roman"/>
          <w:sz w:val="24"/>
          <w:szCs w:val="20"/>
          <w:lang w:eastAsia="ru-RU"/>
        </w:rPr>
        <w:t>ЧЕЛЯБИНСКАЯ    ОБЛАСТЬ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sz w:val="4"/>
          <w:szCs w:val="20"/>
          <w:lang w:eastAsia="ru-RU"/>
        </w:rPr>
      </w:pP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 xml:space="preserve">ГОРОДСКОГО ОКРУГА </w:t>
      </w:r>
    </w:p>
    <w:p w:rsidR="003A2502" w:rsidRPr="00FA0BD4" w:rsidRDefault="003A2502" w:rsidP="00FA0B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0BD4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A2502" w:rsidRPr="00FA0BD4" w:rsidRDefault="003A2502" w:rsidP="00FA0BD4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3A2502" w:rsidRPr="00FA0BD4" w:rsidRDefault="003A2502" w:rsidP="00FA0B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Pr="00FA0BD4"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sz w:val="24"/>
          <w:szCs w:val="24"/>
          <w:lang w:eastAsia="ru-RU"/>
        </w:rPr>
        <w:t>55-ЗГО</w:t>
      </w:r>
      <w:r w:rsidRPr="00FA0BD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Pr="00FA0BD4"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>от  03.10.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b/>
            <w:sz w:val="24"/>
            <w:szCs w:val="24"/>
            <w:lang w:eastAsia="ru-RU"/>
          </w:rPr>
          <w:t>2016</w:t>
        </w:r>
        <w:r w:rsidRPr="00FA0BD4">
          <w:rPr>
            <w:rFonts w:ascii="Times New Roman" w:hAnsi="Times New Roman"/>
            <w:b/>
            <w:sz w:val="24"/>
            <w:szCs w:val="24"/>
            <w:lang w:eastAsia="ru-RU"/>
          </w:rPr>
          <w:t xml:space="preserve"> г</w:t>
        </w:r>
      </w:smartTag>
      <w:r w:rsidRPr="00FA0BD4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A2502" w:rsidRDefault="003A2502" w:rsidP="00FA0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2502" w:rsidRDefault="003A2502" w:rsidP="00FA0B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р</w:t>
      </w:r>
      <w:r w:rsidRPr="00FA0BD4">
        <w:rPr>
          <w:rFonts w:ascii="Times New Roman" w:hAnsi="Times New Roman"/>
          <w:sz w:val="24"/>
          <w:szCs w:val="24"/>
        </w:rPr>
        <w:t xml:space="preserve">ешение Собрания депутатов </w:t>
      </w:r>
    </w:p>
    <w:p w:rsidR="003A2502" w:rsidRDefault="003A2502" w:rsidP="00FA0B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0BD4">
        <w:rPr>
          <w:rFonts w:ascii="Times New Roman" w:hAnsi="Times New Roman"/>
          <w:sz w:val="24"/>
          <w:szCs w:val="24"/>
        </w:rPr>
        <w:t>Златоустовского город</w:t>
      </w:r>
      <w:r>
        <w:rPr>
          <w:rFonts w:ascii="Times New Roman" w:hAnsi="Times New Roman"/>
          <w:sz w:val="24"/>
          <w:szCs w:val="24"/>
        </w:rPr>
        <w:t xml:space="preserve">ского округа </w:t>
      </w:r>
      <w:r w:rsidRPr="00FA0B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01.11.2012 г. </w:t>
      </w:r>
    </w:p>
    <w:p w:rsidR="003A2502" w:rsidRDefault="003A2502" w:rsidP="00FA0B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FA0BD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66-ЗГО «</w:t>
      </w:r>
      <w:r w:rsidRPr="00FA0BD4">
        <w:rPr>
          <w:rFonts w:ascii="Times New Roman" w:hAnsi="Times New Roman"/>
          <w:sz w:val="24"/>
          <w:szCs w:val="24"/>
        </w:rPr>
        <w:t>О принятии Положения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BD4">
        <w:rPr>
          <w:rFonts w:ascii="Times New Roman" w:hAnsi="Times New Roman"/>
          <w:sz w:val="24"/>
          <w:szCs w:val="24"/>
        </w:rPr>
        <w:t xml:space="preserve">о реализации </w:t>
      </w:r>
    </w:p>
    <w:p w:rsidR="003A2502" w:rsidRDefault="003A2502" w:rsidP="00FA0B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A0BD4">
        <w:rPr>
          <w:rFonts w:ascii="Times New Roman" w:hAnsi="Times New Roman"/>
          <w:sz w:val="24"/>
          <w:szCs w:val="24"/>
        </w:rPr>
        <w:t>ежегодного проекта Собрания депутатов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BD4">
        <w:rPr>
          <w:rFonts w:ascii="Times New Roman" w:hAnsi="Times New Roman"/>
          <w:sz w:val="24"/>
          <w:szCs w:val="24"/>
        </w:rPr>
        <w:t>Зла</w:t>
      </w:r>
      <w:r>
        <w:rPr>
          <w:rFonts w:ascii="Times New Roman" w:hAnsi="Times New Roman"/>
          <w:sz w:val="24"/>
          <w:szCs w:val="24"/>
        </w:rPr>
        <w:t xml:space="preserve">тоустовского </w:t>
      </w:r>
    </w:p>
    <w:p w:rsidR="003A2502" w:rsidRDefault="003A2502" w:rsidP="00FA0B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 «Народный доктор»</w:t>
      </w:r>
      <w:r w:rsidRPr="00FA0B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BD4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Златоустовском </w:t>
      </w:r>
    </w:p>
    <w:p w:rsidR="003A2502" w:rsidRDefault="003A2502" w:rsidP="00FA0B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городском округе»                                                                                             </w:t>
      </w:r>
    </w:p>
    <w:p w:rsidR="003A2502" w:rsidRDefault="003A2502" w:rsidP="00FA0B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FA0B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D353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B4AB7">
        <w:rPr>
          <w:rFonts w:ascii="Times New Roman" w:hAnsi="Times New Roman"/>
          <w:sz w:val="24"/>
          <w:szCs w:val="24"/>
        </w:rPr>
        <w:t xml:space="preserve">уководствуясь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Федеральным законом №</w:t>
      </w:r>
      <w:r w:rsidRPr="00BB4AB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131-ФЗ от 06.10.2003 г. «</w:t>
      </w:r>
      <w:r w:rsidRPr="00BB4AB7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Pr="00BB4AB7">
        <w:rPr>
          <w:rFonts w:ascii="Times New Roman" w:hAnsi="Times New Roman"/>
          <w:sz w:val="24"/>
          <w:szCs w:val="24"/>
        </w:rPr>
        <w:t>, Уставом Златоустовского городского округа,</w:t>
      </w:r>
    </w:p>
    <w:p w:rsidR="003A2502" w:rsidRDefault="003A2502" w:rsidP="00EA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D4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>
        <w:rPr>
          <w:rFonts w:ascii="Times New Roman" w:hAnsi="Times New Roman"/>
          <w:sz w:val="24"/>
          <w:szCs w:val="24"/>
        </w:rPr>
        <w:t>:</w:t>
      </w:r>
    </w:p>
    <w:p w:rsidR="003A2502" w:rsidRDefault="003A2502" w:rsidP="00EA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Default="003A2502" w:rsidP="0076240E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изменения в </w:t>
      </w:r>
      <w:r w:rsidRPr="00BE38DB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е</w:t>
      </w:r>
      <w:r w:rsidRPr="00BE38DB">
        <w:rPr>
          <w:rFonts w:ascii="Times New Roman" w:hAnsi="Times New Roman"/>
          <w:sz w:val="24"/>
          <w:szCs w:val="24"/>
        </w:rPr>
        <w:t xml:space="preserve"> о реализации ежегодного проекта Собрания депутатов Зла</w:t>
      </w:r>
      <w:r>
        <w:rPr>
          <w:rFonts w:ascii="Times New Roman" w:hAnsi="Times New Roman"/>
          <w:sz w:val="24"/>
          <w:szCs w:val="24"/>
        </w:rPr>
        <w:t>тоустовского городского округа «Народный доктор»</w:t>
      </w:r>
      <w:r w:rsidRPr="00BE38DB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Златоустовском городском округе», утвержденное </w:t>
      </w:r>
      <w:r w:rsidRPr="00BE38DB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>м</w:t>
      </w:r>
      <w:r w:rsidRPr="00BE38DB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Челябинской области от 01.11.2012 г. №</w:t>
      </w:r>
      <w:r w:rsidRPr="00BE38DB">
        <w:rPr>
          <w:rFonts w:ascii="Times New Roman" w:hAnsi="Times New Roman"/>
          <w:sz w:val="24"/>
          <w:szCs w:val="24"/>
        </w:rPr>
        <w:t xml:space="preserve"> 66-ЗГО </w:t>
      </w:r>
      <w:r>
        <w:rPr>
          <w:rFonts w:ascii="Times New Roman" w:hAnsi="Times New Roman"/>
          <w:sz w:val="24"/>
          <w:szCs w:val="24"/>
        </w:rPr>
        <w:t>согласно приложению.</w:t>
      </w:r>
    </w:p>
    <w:p w:rsidR="003A2502" w:rsidRPr="00BE38DB" w:rsidRDefault="003A2502" w:rsidP="0076240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>2. Опубликовать настоящее решение в официальных средствах массовой информации.</w:t>
      </w:r>
    </w:p>
    <w:p w:rsidR="003A2502" w:rsidRPr="00BE38DB" w:rsidRDefault="003A2502" w:rsidP="0076240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комиссию по социальной защите, здравоохранению и экологии.</w:t>
      </w: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Председатель Собрания депутатов     </w:t>
      </w: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BE38DB">
        <w:rPr>
          <w:rFonts w:ascii="Times New Roman" w:hAnsi="Times New Roman"/>
          <w:sz w:val="24"/>
          <w:szCs w:val="24"/>
        </w:rPr>
        <w:t xml:space="preserve">  А.М. Карюков</w:t>
      </w: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BE38DB">
        <w:rPr>
          <w:rFonts w:ascii="Times New Roman" w:hAnsi="Times New Roman"/>
          <w:sz w:val="24"/>
          <w:szCs w:val="24"/>
        </w:rPr>
        <w:t>Приложение</w:t>
      </w:r>
    </w:p>
    <w:p w:rsidR="003A2502" w:rsidRPr="00BE38DB" w:rsidRDefault="003A2502" w:rsidP="00C93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BE38DB">
        <w:rPr>
          <w:rFonts w:ascii="Times New Roman" w:hAnsi="Times New Roman"/>
          <w:sz w:val="24"/>
          <w:szCs w:val="24"/>
        </w:rPr>
        <w:t>к решению Собрания депутатов</w:t>
      </w:r>
    </w:p>
    <w:p w:rsidR="003A2502" w:rsidRPr="00BE38DB" w:rsidRDefault="003A2502" w:rsidP="00C93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BE38DB">
        <w:rPr>
          <w:rFonts w:ascii="Times New Roman" w:hAnsi="Times New Roman"/>
          <w:sz w:val="24"/>
          <w:szCs w:val="24"/>
        </w:rPr>
        <w:t>Златоустовского городского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38DB">
        <w:rPr>
          <w:rFonts w:ascii="Times New Roman" w:hAnsi="Times New Roman"/>
          <w:sz w:val="24"/>
          <w:szCs w:val="24"/>
        </w:rPr>
        <w:t>округа</w:t>
      </w:r>
    </w:p>
    <w:p w:rsidR="003A2502" w:rsidRPr="00BE38DB" w:rsidRDefault="003A2502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BE38DB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03.10.2016 г. № 55-ЗГО</w:t>
      </w:r>
    </w:p>
    <w:p w:rsidR="003A2502" w:rsidRDefault="003A2502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C93D1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Изменения в Положение о реализации ежегодного проекта </w:t>
      </w:r>
    </w:p>
    <w:p w:rsidR="003A2502" w:rsidRDefault="003A2502" w:rsidP="00C93D1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>Собрания депутатов Зла</w:t>
      </w:r>
      <w:r>
        <w:rPr>
          <w:rFonts w:ascii="Times New Roman" w:hAnsi="Times New Roman"/>
          <w:sz w:val="24"/>
          <w:szCs w:val="24"/>
        </w:rPr>
        <w:t>тоустовского городского округа  «Народный доктор»</w:t>
      </w:r>
    </w:p>
    <w:p w:rsidR="003A2502" w:rsidRPr="00FD699A" w:rsidRDefault="003A2502" w:rsidP="00C93D1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Златоустовском городском округе»</w:t>
      </w:r>
      <w:r w:rsidRPr="00BE38DB">
        <w:rPr>
          <w:rFonts w:ascii="Times New Roman" w:hAnsi="Times New Roman"/>
          <w:sz w:val="24"/>
          <w:szCs w:val="24"/>
        </w:rPr>
        <w:t>, утвержденное решением Собрания депутатов Златоустовского городского округа  от</w:t>
      </w:r>
      <w:r>
        <w:rPr>
          <w:rFonts w:ascii="Times New Roman" w:hAnsi="Times New Roman"/>
          <w:sz w:val="24"/>
          <w:szCs w:val="24"/>
        </w:rPr>
        <w:t xml:space="preserve"> 0</w:t>
      </w:r>
      <w:r w:rsidRPr="00BE38D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.11.</w:t>
      </w:r>
      <w:r w:rsidRPr="00BE38DB">
        <w:rPr>
          <w:rFonts w:ascii="Times New Roman" w:hAnsi="Times New Roman"/>
          <w:sz w:val="24"/>
          <w:szCs w:val="24"/>
        </w:rPr>
        <w:t>2012 г</w:t>
      </w:r>
      <w:r>
        <w:rPr>
          <w:rFonts w:ascii="Times New Roman" w:hAnsi="Times New Roman"/>
          <w:sz w:val="24"/>
          <w:szCs w:val="24"/>
        </w:rPr>
        <w:t>. №</w:t>
      </w:r>
      <w:r w:rsidRPr="00BE38DB">
        <w:rPr>
          <w:rFonts w:ascii="Times New Roman" w:hAnsi="Times New Roman"/>
          <w:sz w:val="24"/>
          <w:szCs w:val="24"/>
        </w:rPr>
        <w:t xml:space="preserve"> 66-ЗГО</w:t>
      </w:r>
      <w:r w:rsidRPr="00FD699A">
        <w:rPr>
          <w:rFonts w:ascii="Times New Roman" w:hAnsi="Times New Roman"/>
          <w:sz w:val="24"/>
          <w:szCs w:val="24"/>
        </w:rPr>
        <w:t>:</w:t>
      </w:r>
    </w:p>
    <w:p w:rsidR="003A2502" w:rsidRDefault="003A2502" w:rsidP="00C93D1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2502" w:rsidRDefault="003A2502" w:rsidP="00C93D14">
      <w:pPr>
        <w:tabs>
          <w:tab w:val="left" w:pos="4530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3A2502" w:rsidRDefault="003A2502" w:rsidP="00C93D14">
      <w:pPr>
        <w:pStyle w:val="ListParagraph"/>
        <w:tabs>
          <w:tab w:val="left" w:pos="453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Пункт 17 изложить в следующей редакции:</w:t>
      </w:r>
    </w:p>
    <w:p w:rsidR="003A2502" w:rsidRDefault="003A2502" w:rsidP="00C93D14">
      <w:pPr>
        <w:pStyle w:val="ListParagraph"/>
        <w:tabs>
          <w:tab w:val="left" w:pos="453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«17. </w:t>
      </w:r>
      <w:r w:rsidRPr="001171BD">
        <w:rPr>
          <w:rFonts w:ascii="Times New Roman" w:hAnsi="Times New Roman"/>
          <w:sz w:val="24"/>
          <w:szCs w:val="24"/>
        </w:rPr>
        <w:t>Экспертная комиссия на втором этапе определяет по три победителя в ка</w:t>
      </w:r>
      <w:r>
        <w:rPr>
          <w:rFonts w:ascii="Times New Roman" w:hAnsi="Times New Roman"/>
          <w:sz w:val="24"/>
          <w:szCs w:val="24"/>
        </w:rPr>
        <w:t xml:space="preserve">ждой из установленных номинаций, присуждая </w:t>
      </w:r>
      <w:r w:rsidRPr="001171BD">
        <w:rPr>
          <w:rFonts w:ascii="Times New Roman" w:hAnsi="Times New Roman"/>
          <w:sz w:val="24"/>
          <w:szCs w:val="24"/>
          <w:lang w:val="en-US"/>
        </w:rPr>
        <w:t>I</w:t>
      </w:r>
      <w:r w:rsidRPr="001171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71BD">
        <w:rPr>
          <w:rFonts w:ascii="Times New Roman" w:hAnsi="Times New Roman"/>
          <w:sz w:val="24"/>
          <w:szCs w:val="24"/>
          <w:lang w:val="en-US"/>
        </w:rPr>
        <w:t>II</w:t>
      </w:r>
      <w:r w:rsidRPr="001171BD">
        <w:rPr>
          <w:rFonts w:ascii="Times New Roman" w:hAnsi="Times New Roman"/>
          <w:sz w:val="24"/>
          <w:szCs w:val="24"/>
        </w:rPr>
        <w:t xml:space="preserve"> и </w:t>
      </w:r>
      <w:r w:rsidRPr="001171BD">
        <w:rPr>
          <w:rFonts w:ascii="Times New Roman" w:hAnsi="Times New Roman"/>
          <w:sz w:val="24"/>
          <w:szCs w:val="24"/>
          <w:lang w:val="en-US"/>
        </w:rPr>
        <w:t>III</w:t>
      </w:r>
      <w:r w:rsidRPr="001171BD">
        <w:rPr>
          <w:rFonts w:ascii="Times New Roman" w:hAnsi="Times New Roman"/>
          <w:sz w:val="24"/>
          <w:szCs w:val="24"/>
        </w:rPr>
        <w:t xml:space="preserve"> место соответственно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171BD">
        <w:rPr>
          <w:rFonts w:ascii="Times New Roman" w:hAnsi="Times New Roman"/>
          <w:sz w:val="24"/>
          <w:szCs w:val="24"/>
        </w:rPr>
        <w:t>по критериям отбора, указанным в пункте 10, и направляет информацию о победителях в соответствии с приложением 5 к настоящему Положению в бухгалтерию аппарата 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>»</w:t>
      </w:r>
      <w:r w:rsidRPr="001171BD">
        <w:rPr>
          <w:rFonts w:ascii="Times New Roman" w:hAnsi="Times New Roman"/>
          <w:sz w:val="24"/>
          <w:szCs w:val="24"/>
        </w:rPr>
        <w:t>.</w:t>
      </w:r>
    </w:p>
    <w:p w:rsidR="003A2502" w:rsidRDefault="003A2502" w:rsidP="00C93D14">
      <w:pPr>
        <w:pStyle w:val="ListParagraph"/>
        <w:tabs>
          <w:tab w:val="left" w:pos="453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Наименование раздела 5 изложить в следующей редакции: «Финансовое обеспечение проекта».</w:t>
      </w:r>
    </w:p>
    <w:p w:rsidR="003A2502" w:rsidRPr="00FD699A" w:rsidRDefault="003A2502" w:rsidP="00C93D14">
      <w:pPr>
        <w:pStyle w:val="ListParagraph"/>
        <w:tabs>
          <w:tab w:val="left" w:pos="453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Пункт 20 изложить в следующей редакции: </w:t>
      </w:r>
    </w:p>
    <w:p w:rsidR="003A2502" w:rsidRDefault="003A2502" w:rsidP="00C93D14">
      <w:pPr>
        <w:pStyle w:val="ListParagraph"/>
        <w:tabs>
          <w:tab w:val="left" w:pos="453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«20. Для</w:t>
      </w:r>
      <w:r w:rsidRPr="00812483">
        <w:rPr>
          <w:rFonts w:ascii="Times New Roman" w:hAnsi="Times New Roman"/>
          <w:sz w:val="24"/>
          <w:szCs w:val="24"/>
        </w:rPr>
        <w:t xml:space="preserve"> награждения победителей проекта</w:t>
      </w:r>
      <w:r>
        <w:rPr>
          <w:rFonts w:ascii="Times New Roman" w:hAnsi="Times New Roman"/>
          <w:sz w:val="24"/>
          <w:szCs w:val="24"/>
        </w:rPr>
        <w:t xml:space="preserve"> устанавливается 1</w:t>
      </w:r>
      <w:r w:rsidRPr="008A4B92">
        <w:rPr>
          <w:rFonts w:ascii="Times New Roman" w:hAnsi="Times New Roman"/>
          <w:sz w:val="24"/>
          <w:szCs w:val="24"/>
        </w:rPr>
        <w:t xml:space="preserve">2 ежегодных денежных выплат по 4 номинациям в размере </w:t>
      </w:r>
      <w:r>
        <w:rPr>
          <w:rFonts w:ascii="Times New Roman" w:hAnsi="Times New Roman"/>
          <w:sz w:val="24"/>
          <w:szCs w:val="24"/>
        </w:rPr>
        <w:t xml:space="preserve">9 000,00, 7 000,00 и 5 000,00 </w:t>
      </w:r>
      <w:r w:rsidRPr="008A4B92">
        <w:rPr>
          <w:rFonts w:ascii="Times New Roman" w:hAnsi="Times New Roman"/>
          <w:sz w:val="24"/>
          <w:szCs w:val="24"/>
        </w:rPr>
        <w:t xml:space="preserve">рублей </w:t>
      </w:r>
      <w:r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место соответственно за счет средств бюджета </w:t>
      </w:r>
      <w:r w:rsidRPr="00FA3DA3">
        <w:rPr>
          <w:rFonts w:ascii="Times New Roman" w:hAnsi="Times New Roman"/>
          <w:sz w:val="24"/>
          <w:szCs w:val="24"/>
        </w:rPr>
        <w:t>Златоустовского городского округа</w:t>
      </w:r>
      <w:r w:rsidRPr="008A4B92">
        <w:rPr>
          <w:rFonts w:ascii="Times New Roman" w:hAnsi="Times New Roman"/>
          <w:sz w:val="24"/>
          <w:szCs w:val="24"/>
        </w:rPr>
        <w:t>.</w:t>
      </w:r>
    </w:p>
    <w:p w:rsidR="003A2502" w:rsidRPr="008A4B92" w:rsidRDefault="003A2502" w:rsidP="00C93D14">
      <w:pPr>
        <w:pStyle w:val="ListParagraph"/>
        <w:tabs>
          <w:tab w:val="left" w:pos="453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Кроме того, при награждении победителям вручаются дипломы </w:t>
      </w:r>
      <w:r w:rsidRPr="00F87EA4">
        <w:rPr>
          <w:rFonts w:ascii="Times New Roman" w:hAnsi="Times New Roman"/>
          <w:sz w:val="24"/>
          <w:szCs w:val="24"/>
        </w:rPr>
        <w:t>стоимостью в пределах 500 рублей</w:t>
      </w:r>
      <w:r>
        <w:rPr>
          <w:rFonts w:ascii="Times New Roman" w:hAnsi="Times New Roman"/>
          <w:sz w:val="24"/>
          <w:szCs w:val="24"/>
        </w:rPr>
        <w:t>, а также цветочные букеты и сувениры стоимостью в пределах 833 рублей</w:t>
      </w:r>
      <w:r w:rsidRPr="00812483">
        <w:rPr>
          <w:rFonts w:ascii="Times New Roman" w:hAnsi="Times New Roman"/>
          <w:sz w:val="24"/>
          <w:szCs w:val="24"/>
        </w:rPr>
        <w:t xml:space="preserve"> за счет средств бюджета Златоустовского городского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3A2502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4. Приложение 5 к Положению изложить в следующей редакции:</w:t>
      </w:r>
    </w:p>
    <w:p w:rsidR="003A2502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502" w:rsidRDefault="003A2502" w:rsidP="00C93D14">
      <w:pPr>
        <w:suppressAutoHyphens/>
        <w:spacing w:after="0" w:line="100" w:lineRule="atLeas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«                                                                                                    Приложение 5</w:t>
      </w:r>
    </w:p>
    <w:p w:rsidR="003A2502" w:rsidRDefault="003A2502" w:rsidP="00C93D14">
      <w:pPr>
        <w:suppressAutoHyphens/>
        <w:spacing w:after="0" w:line="100" w:lineRule="atLeas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к Положению о реализации ежегодного</w:t>
      </w:r>
    </w:p>
    <w:p w:rsidR="003A2502" w:rsidRDefault="003A2502" w:rsidP="00C93D14">
      <w:pPr>
        <w:suppressAutoHyphens/>
        <w:spacing w:after="0" w:line="100" w:lineRule="atLeas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проекта Собрания депутатов</w:t>
      </w:r>
    </w:p>
    <w:p w:rsidR="003A2502" w:rsidRDefault="003A2502" w:rsidP="00C93D14">
      <w:pPr>
        <w:suppressAutoHyphens/>
        <w:spacing w:after="0" w:line="100" w:lineRule="atLeas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Златоустовского городского округа</w:t>
      </w:r>
    </w:p>
    <w:p w:rsidR="003A2502" w:rsidRDefault="003A2502" w:rsidP="00C93D14">
      <w:pPr>
        <w:suppressAutoHyphens/>
        <w:spacing w:after="0" w:line="100" w:lineRule="atLeas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«Народный доктор»</w:t>
      </w:r>
    </w:p>
    <w:p w:rsidR="003A2502" w:rsidRPr="00FD699A" w:rsidRDefault="003A2502" w:rsidP="00C93D14">
      <w:pPr>
        <w:suppressAutoHyphens/>
        <w:spacing w:after="0" w:line="100" w:lineRule="atLeas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в Златоустовском городском округе</w:t>
      </w:r>
    </w:p>
    <w:p w:rsidR="003A2502" w:rsidRPr="00806F13" w:rsidRDefault="003A2502" w:rsidP="00C93D14">
      <w:pPr>
        <w:suppressAutoHyphens/>
        <w:spacing w:after="0" w:line="10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bCs/>
          <w:color w:val="000000"/>
          <w:sz w:val="24"/>
          <w:szCs w:val="24"/>
        </w:rPr>
        <w:t>Информация</w:t>
      </w:r>
    </w:p>
    <w:p w:rsidR="003A2502" w:rsidRPr="00806F13" w:rsidRDefault="003A2502" w:rsidP="00C93D14">
      <w:pPr>
        <w:suppressAutoHyphens/>
        <w:spacing w:after="0" w:line="10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bCs/>
          <w:color w:val="000000"/>
          <w:sz w:val="24"/>
          <w:szCs w:val="24"/>
        </w:rPr>
        <w:t>о победителе проекта Собрания депутатов Златоустовского городского</w:t>
      </w:r>
    </w:p>
    <w:p w:rsidR="003A2502" w:rsidRPr="00806F13" w:rsidRDefault="003A2502" w:rsidP="00C93D14">
      <w:pPr>
        <w:suppressAutoHyphens/>
        <w:spacing w:after="0" w:line="10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округа «Народный доктор»</w:t>
      </w:r>
      <w:r w:rsidRPr="00806F13">
        <w:rPr>
          <w:rFonts w:ascii="Times New Roman" w:hAnsi="Times New Roman"/>
          <w:bCs/>
          <w:color w:val="000000"/>
          <w:sz w:val="24"/>
          <w:szCs w:val="24"/>
        </w:rPr>
        <w:t xml:space="preserve"> в Златоустовском городском округе</w:t>
      </w:r>
    </w:p>
    <w:p w:rsidR="003A2502" w:rsidRPr="00806F13" w:rsidRDefault="003A2502" w:rsidP="00C93D14">
      <w:pPr>
        <w:suppressAutoHyphens/>
        <w:spacing w:after="0" w:line="100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1. Фамилия, имя, отчество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2. Должность, место работы (полное наименование)_________________________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3. Число, месяц, год рождения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4. Домашний адрес с индексом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5. Серия и номер паспорта, кем выдан, дата выдачи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6. Образование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7. Общий стаж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8. Стаж работы в отрасли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9.Номер страхового свидетельства государственного пенсионного страхования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10. Идентификационный номер налогоплательщика (ИНН)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>Руководитель организации _____________________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806F13">
        <w:rPr>
          <w:rFonts w:ascii="Times New Roman" w:hAnsi="Times New Roman"/>
          <w:color w:val="000000"/>
          <w:sz w:val="24"/>
          <w:szCs w:val="24"/>
        </w:rPr>
        <w:t xml:space="preserve">                          (инициалы, фамилия)</w:t>
      </w:r>
    </w:p>
    <w:p w:rsidR="003A2502" w:rsidRPr="00806F13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502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».</w:t>
      </w:r>
    </w:p>
    <w:p w:rsidR="003A2502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502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502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502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502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Исполняющий обязанности Главы</w:t>
      </w:r>
      <w:r w:rsidRPr="00681DC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A2502" w:rsidRPr="00681DC7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681DC7">
        <w:rPr>
          <w:rFonts w:ascii="Times New Roman" w:hAnsi="Times New Roman"/>
          <w:color w:val="000000"/>
          <w:sz w:val="24"/>
          <w:szCs w:val="24"/>
        </w:rPr>
        <w:t xml:space="preserve">Златоустовского городского округа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В.Р. Жиганьшин</w:t>
      </w:r>
    </w:p>
    <w:p w:rsidR="003A2502" w:rsidRDefault="003A2502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Pr="00681DC7" w:rsidRDefault="003A2502" w:rsidP="00C93D1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A2502" w:rsidRDefault="003A2502" w:rsidP="00C93D14"/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A2502" w:rsidSect="00FA0B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88F"/>
    <w:multiLevelType w:val="hybridMultilevel"/>
    <w:tmpl w:val="0BC84A8A"/>
    <w:lvl w:ilvl="0" w:tplc="1F6CB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305132A"/>
    <w:multiLevelType w:val="hybridMultilevel"/>
    <w:tmpl w:val="03425D62"/>
    <w:lvl w:ilvl="0" w:tplc="A120E97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68DD2984"/>
    <w:multiLevelType w:val="hybridMultilevel"/>
    <w:tmpl w:val="EA02EB28"/>
    <w:lvl w:ilvl="0" w:tplc="D87ED4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7C9074F0"/>
    <w:multiLevelType w:val="hybridMultilevel"/>
    <w:tmpl w:val="7C182FE0"/>
    <w:lvl w:ilvl="0" w:tplc="68560DA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0BD4"/>
    <w:rsid w:val="00085258"/>
    <w:rsid w:val="001171BD"/>
    <w:rsid w:val="001C2F6E"/>
    <w:rsid w:val="001F6FAB"/>
    <w:rsid w:val="002235F8"/>
    <w:rsid w:val="00275CB4"/>
    <w:rsid w:val="00282163"/>
    <w:rsid w:val="003A2502"/>
    <w:rsid w:val="00573C6C"/>
    <w:rsid w:val="00681DC7"/>
    <w:rsid w:val="0073768C"/>
    <w:rsid w:val="0076240E"/>
    <w:rsid w:val="00806F13"/>
    <w:rsid w:val="008071B4"/>
    <w:rsid w:val="00812483"/>
    <w:rsid w:val="00865FEF"/>
    <w:rsid w:val="008A4B92"/>
    <w:rsid w:val="008F311C"/>
    <w:rsid w:val="00954678"/>
    <w:rsid w:val="00985BFC"/>
    <w:rsid w:val="00A4210A"/>
    <w:rsid w:val="00AC192C"/>
    <w:rsid w:val="00B80B65"/>
    <w:rsid w:val="00BB4AB7"/>
    <w:rsid w:val="00BE38DB"/>
    <w:rsid w:val="00C93D14"/>
    <w:rsid w:val="00D3536A"/>
    <w:rsid w:val="00EA3FE1"/>
    <w:rsid w:val="00EE2270"/>
    <w:rsid w:val="00F529AA"/>
    <w:rsid w:val="00F56C57"/>
    <w:rsid w:val="00F87EA4"/>
    <w:rsid w:val="00FA0BD4"/>
    <w:rsid w:val="00FA3DA3"/>
    <w:rsid w:val="00FD1F58"/>
    <w:rsid w:val="00FD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1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3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3</Pages>
  <Words>884</Words>
  <Characters>5043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Собрание депутатов Златоустовского городского округа</cp:lastModifiedBy>
  <cp:revision>13</cp:revision>
  <cp:lastPrinted>2016-09-29T08:42:00Z</cp:lastPrinted>
  <dcterms:created xsi:type="dcterms:W3CDTF">2016-04-20T11:15:00Z</dcterms:created>
  <dcterms:modified xsi:type="dcterms:W3CDTF">2016-10-03T10:34:00Z</dcterms:modified>
</cp:coreProperties>
</file>