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22F6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430596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22F6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05.03.2026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B22F60" w:rsidP="00E4076D">
            <w:fldSimple w:instr=" DOCPROPERTY  Рег.№  \* MERGEFORMAT ">
              <w:r w:rsidR="009416DA" w:rsidRPr="009416DA">
                <w:t>66-П/АДМ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852B79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852B79">
            <w:pPr>
              <w:jc w:val="both"/>
            </w:pPr>
            <w:r>
              <w:t xml:space="preserve">Об отмене постановления Администрации Златоустовского городского округа от 24.07.2025 г. </w:t>
            </w:r>
            <w:r w:rsidR="00852B79">
              <w:br/>
            </w:r>
            <w:r>
              <w:t xml:space="preserve">№ 259-П/АДМ «О внесении изменений в постановление  Администрации Златоустовского городского округа от 03.03.2014 г. </w:t>
            </w:r>
            <w:r w:rsidR="00852B79">
              <w:br/>
            </w:r>
            <w:r>
              <w:t xml:space="preserve">№ 101-П «Об утверждении Положения о порядке сообщения лицами, замещающими должности муниципальной службы и иными работниками Администрации Златоустовского городского округа </w:t>
            </w:r>
            <w:r w:rsidR="00852B79">
              <w:br/>
            </w:r>
            <w:r>
              <w:t xml:space="preserve">о получении подарка в связи </w:t>
            </w:r>
            <w:r w:rsidR="00852B79">
              <w:br/>
            </w:r>
            <w:r>
              <w:t xml:space="preserve">с протокольными мероприятиями, служебными командировками </w:t>
            </w:r>
            <w:r w:rsidR="00852B79">
              <w:br/>
            </w:r>
            <w:r>
              <w:t xml:space="preserve">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</w:t>
            </w:r>
            <w:r w:rsidR="00852B79">
              <w:br/>
            </w:r>
            <w:r>
              <w:t xml:space="preserve">и зачисления средств, вырученных </w:t>
            </w:r>
            <w:r w:rsidR="00852B79">
              <w:br/>
            </w:r>
            <w:r>
              <w:t>от его реализации»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852B7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D7782" w:rsidRDefault="000D7782" w:rsidP="009416DA">
      <w:pPr>
        <w:widowControl w:val="0"/>
        <w:ind w:firstLine="709"/>
        <w:jc w:val="both"/>
      </w:pPr>
    </w:p>
    <w:p w:rsidR="009416DA" w:rsidRPr="00E4076D" w:rsidRDefault="000D7782" w:rsidP="009416DA">
      <w:pPr>
        <w:widowControl w:val="0"/>
        <w:ind w:firstLine="709"/>
        <w:jc w:val="both"/>
      </w:pPr>
      <w:r w:rsidRPr="000D7782">
        <w:t>В целях уточнения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0D7782" w:rsidRDefault="000D7782" w:rsidP="000D7782">
      <w:pPr>
        <w:widowControl w:val="0"/>
        <w:ind w:firstLine="709"/>
        <w:jc w:val="both"/>
      </w:pPr>
      <w:r>
        <w:t xml:space="preserve">1. Постановление Администрации Златоустовского городского округа </w:t>
      </w:r>
      <w:r>
        <w:br/>
        <w:t xml:space="preserve">от 24.07.2025 г. № 259-П/АДМ «О внесении изменений в постановление Администрации Златоустовского городского округа от 03.03.2014 г. № 101-П </w:t>
      </w:r>
      <w:r>
        <w:lastRenderedPageBreak/>
        <w:t xml:space="preserve">«Об утверждении Положения о порядке сообщения лицами, замещающими должности муниципальной службы и иными работниками Администрации Златоустовского городского округа о получении подарка в связи </w:t>
      </w:r>
      <w:r>
        <w:br/>
        <w:t xml:space="preserve">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отменить. </w:t>
      </w:r>
    </w:p>
    <w:p w:rsidR="000D7782" w:rsidRDefault="000D7782" w:rsidP="000D7782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0D7782" w:rsidRDefault="000D7782" w:rsidP="000D7782">
      <w:pPr>
        <w:widowControl w:val="0"/>
        <w:ind w:firstLine="709"/>
        <w:jc w:val="both"/>
      </w:pPr>
      <w:r>
        <w:t>3. </w:t>
      </w:r>
      <w:r w:rsidR="009E6A1D" w:rsidRPr="009E6A1D">
        <w:t>Организацию и контроль за выполнением настоящего постановления оставляю за собой.</w:t>
      </w:r>
      <w:bookmarkStart w:id="0" w:name="_GoBack"/>
      <w:bookmarkEnd w:id="0"/>
    </w:p>
    <w:p w:rsidR="009416DA" w:rsidRDefault="000D7782" w:rsidP="000D7782">
      <w:pPr>
        <w:widowControl w:val="0"/>
        <w:ind w:firstLine="709"/>
        <w:jc w:val="both"/>
      </w:pPr>
      <w:r>
        <w:t xml:space="preserve">4. Настоящее постановление вступает в силу с момента подписания </w:t>
      </w:r>
      <w:r>
        <w:br/>
        <w:t xml:space="preserve">и распространяет свое действие на правоотношения, возникшие </w:t>
      </w:r>
      <w:r>
        <w:br/>
        <w:t>с 01 марта 2026 года.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0D7782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852B79">
              <w:br/>
            </w:r>
            <w:r>
              <w:t xml:space="preserve">Златоустовского городского округа </w:t>
            </w:r>
            <w:r w:rsidR="00852B79">
              <w:br/>
            </w:r>
            <w:r>
              <w:t>по общим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002" w:rsidRDefault="00DF0002">
      <w:r>
        <w:separator/>
      </w:r>
    </w:p>
  </w:endnote>
  <w:endnote w:type="continuationSeparator" w:id="1">
    <w:p w:rsidR="00DF0002" w:rsidRDefault="00DF0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Вр-478160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Вр-478160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002" w:rsidRDefault="00DF0002">
      <w:r>
        <w:separator/>
      </w:r>
    </w:p>
  </w:footnote>
  <w:footnote w:type="continuationSeparator" w:id="1">
    <w:p w:rsidR="00DF0002" w:rsidRDefault="00DF00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22F6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5690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D7782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690C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3339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2B79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6A1D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22F60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0002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2026-03-06T07:40:00Z</dcterms:created>
  <dcterms:modified xsi:type="dcterms:W3CDTF">2026-03-06T07:40:00Z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