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B20B2" w:rsidRDefault="005105E3">
      <w:pPr>
        <w:pStyle w:val="1"/>
        <w:rPr>
          <w:color w:val="auto"/>
        </w:rPr>
      </w:pPr>
      <w:bookmarkStart w:id="0" w:name="_GoBack"/>
      <w:r w:rsidRPr="00FB20B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B20B2">
        <w:rPr>
          <w:rStyle w:val="a4"/>
          <w:b w:val="0"/>
          <w:bCs w:val="0"/>
          <w:color w:val="auto"/>
        </w:rPr>
        <w:t>круга Челябинской области от 13 июня 2007 г. N 142-п "О внесении изменений и дополнений в постановление главы Златоустовского городского округа N 20-п от 31.01.2006г."</w:t>
      </w:r>
    </w:p>
    <w:p w:rsidR="00000000" w:rsidRPr="00FB20B2" w:rsidRDefault="005105E3"/>
    <w:p w:rsidR="00000000" w:rsidRPr="00FB20B2" w:rsidRDefault="005105E3">
      <w:r w:rsidRPr="00FB20B2">
        <w:t>В целях упорядочения возмещения расходов на городские пассажирские перевозки, возник</w:t>
      </w:r>
      <w:r w:rsidRPr="00FB20B2">
        <w:t>ающих вследствие муниципального регулирования тарифов, а также,</w:t>
      </w:r>
      <w:r w:rsidRPr="00FB20B2">
        <w:rPr>
          <w:rStyle w:val="a4"/>
          <w:color w:val="auto"/>
        </w:rPr>
        <w:t>#</w:t>
      </w:r>
      <w:r w:rsidRPr="00FB20B2">
        <w:t xml:space="preserve"> руководствуясь </w:t>
      </w:r>
      <w:r w:rsidRPr="00FB20B2">
        <w:rPr>
          <w:rStyle w:val="a4"/>
          <w:color w:val="auto"/>
        </w:rPr>
        <w:t>решением</w:t>
      </w:r>
      <w:r w:rsidRPr="00FB20B2">
        <w:t xml:space="preserve"> Собрания депутатов Злат</w:t>
      </w:r>
      <w:r w:rsidRPr="00FB20B2">
        <w:t>оустовского городского округа от 30.12.2005г. N 101-ЗГО "Об утверждении Положения о благоустройстве и жизнеобеспечении Златоустовского городского округа", постановляю:</w:t>
      </w:r>
    </w:p>
    <w:p w:rsidR="00000000" w:rsidRPr="00FB20B2" w:rsidRDefault="005105E3">
      <w:bookmarkStart w:id="1" w:name="sub_1001"/>
      <w:r w:rsidRPr="00FB20B2">
        <w:t xml:space="preserve">1. В </w:t>
      </w:r>
      <w:r w:rsidRPr="00FB20B2">
        <w:rPr>
          <w:rStyle w:val="a4"/>
          <w:color w:val="auto"/>
        </w:rPr>
        <w:t>пункте 10</w:t>
      </w:r>
      <w:r w:rsidRPr="00FB20B2">
        <w:t xml:space="preserve"> Положения о порядке предоставления организациям пассажирского транспорта субсидий из бюджета Златоустовского городского округа на возмещение расходов, связанных с перевозкой пассажиров, утвержденного </w:t>
      </w:r>
      <w:r w:rsidRPr="00FB20B2">
        <w:rPr>
          <w:rStyle w:val="a4"/>
          <w:color w:val="auto"/>
        </w:rPr>
        <w:t>постановлением</w:t>
      </w:r>
      <w:r w:rsidRPr="00FB20B2">
        <w:t xml:space="preserve"> главы Златоустовского городского округа N 20-п от 31.01.2006г. (в ред. постановлений </w:t>
      </w:r>
      <w:r w:rsidRPr="00FB20B2">
        <w:rPr>
          <w:rStyle w:val="a4"/>
          <w:color w:val="auto"/>
        </w:rPr>
        <w:t>N 131-п от 29.05.2006г</w:t>
      </w:r>
      <w:r w:rsidRPr="00FB20B2">
        <w:t xml:space="preserve">, </w:t>
      </w:r>
      <w:r w:rsidRPr="00FB20B2">
        <w:rPr>
          <w:rStyle w:val="a4"/>
          <w:color w:val="auto"/>
        </w:rPr>
        <w:t>N 200-п от 15.08.2006г</w:t>
      </w:r>
      <w:r w:rsidRPr="00FB20B2">
        <w:t>) слово</w:t>
      </w:r>
      <w:r w:rsidRPr="00FB20B2">
        <w:rPr>
          <w:rStyle w:val="a4"/>
          <w:color w:val="auto"/>
        </w:rPr>
        <w:t>#</w:t>
      </w:r>
      <w:r w:rsidRPr="00FB20B2">
        <w:t xml:space="preserve"> "на следующий за текущим месяц" заменить словами "на текущий месяц".</w:t>
      </w:r>
    </w:p>
    <w:p w:rsidR="00000000" w:rsidRPr="00FB20B2" w:rsidRDefault="005105E3">
      <w:bookmarkStart w:id="2" w:name="sub_1002"/>
      <w:bookmarkEnd w:id="1"/>
      <w:r w:rsidRPr="00FB20B2">
        <w:t xml:space="preserve">2. </w:t>
      </w:r>
      <w:r w:rsidRPr="00FB20B2">
        <w:rPr>
          <w:rStyle w:val="a4"/>
          <w:color w:val="auto"/>
        </w:rPr>
        <w:t>Опубликовать</w:t>
      </w:r>
      <w:r w:rsidRPr="00FB20B2">
        <w:t xml:space="preserve"> настоящее постановление в средствах массовой информации.</w:t>
      </w:r>
    </w:p>
    <w:p w:rsidR="00000000" w:rsidRPr="00FB20B2" w:rsidRDefault="005105E3">
      <w:bookmarkStart w:id="3" w:name="sub_1003"/>
      <w:bookmarkEnd w:id="2"/>
      <w:r w:rsidRPr="00FB20B2">
        <w:t>3. Контроль за выполнением настоящего постановления возложить на заместителя главы Златоустовского городского округа по ин</w:t>
      </w:r>
      <w:r w:rsidRPr="00FB20B2">
        <w:t>фраструктуре Иванова Д.В.</w:t>
      </w:r>
    </w:p>
    <w:bookmarkEnd w:id="3"/>
    <w:p w:rsidR="00000000" w:rsidRPr="00FB20B2" w:rsidRDefault="005105E3"/>
    <w:p w:rsidR="00000000" w:rsidRPr="00FB20B2" w:rsidRDefault="005105E3">
      <w:pPr>
        <w:ind w:firstLine="698"/>
        <w:jc w:val="right"/>
      </w:pPr>
      <w:r w:rsidRPr="00FB20B2">
        <w:t>Д.П. Мигашкин</w:t>
      </w:r>
    </w:p>
    <w:bookmarkEnd w:id="0"/>
    <w:p w:rsidR="005105E3" w:rsidRPr="00FB20B2" w:rsidRDefault="005105E3"/>
    <w:sectPr w:rsidR="005105E3" w:rsidRPr="00FB20B2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E3" w:rsidRDefault="005105E3">
      <w:r>
        <w:separator/>
      </w:r>
    </w:p>
  </w:endnote>
  <w:endnote w:type="continuationSeparator" w:id="0">
    <w:p w:rsidR="005105E3" w:rsidRDefault="0051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5105E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105E3" w:rsidRDefault="005105E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105E3" w:rsidRDefault="005105E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105E3" w:rsidRDefault="005105E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E3" w:rsidRDefault="005105E3">
      <w:r>
        <w:separator/>
      </w:r>
    </w:p>
  </w:footnote>
  <w:footnote w:type="continuationSeparator" w:id="0">
    <w:p w:rsidR="005105E3" w:rsidRDefault="0051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0B2"/>
    <w:rsid w:val="005105E3"/>
    <w:rsid w:val="00F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2022-08-11T05:28:00Z</dcterms:created>
  <dcterms:modified xsi:type="dcterms:W3CDTF">2022-08-11T05:28:00Z</dcterms:modified>
</cp:coreProperties>
</file>