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B6663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05111774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02.04.2025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1133-р/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582DFA">
        <w:trPr>
          <w:trHeight w:val="454"/>
        </w:trPr>
        <w:tc>
          <w:tcPr>
            <w:tcW w:w="4395" w:type="dxa"/>
            <w:gridSpan w:val="5"/>
            <w:tcMar>
              <w:left w:w="0" w:type="dxa"/>
            </w:tcMar>
          </w:tcPr>
          <w:p w:rsidR="008D4E9E" w:rsidRDefault="00582DFA" w:rsidP="00A86A22">
            <w:pPr>
              <w:spacing w:line="276" w:lineRule="auto"/>
              <w:ind w:right="142"/>
              <w:jc w:val="both"/>
            </w:pPr>
            <w:r>
              <w:t xml:space="preserve">О внесении изменений </w:t>
            </w:r>
            <w:r>
              <w:br/>
              <w:t>в распоряжение администрации Златоустовского городского округа от 03.03.2025</w:t>
            </w:r>
            <w:r w:rsidR="00A86A22">
              <w:t> </w:t>
            </w:r>
            <w:r>
              <w:t>г. №</w:t>
            </w:r>
            <w:r w:rsidR="00A86A22">
              <w:t> </w:t>
            </w:r>
            <w:r>
              <w:t xml:space="preserve">638-р/АДМ </w:t>
            </w:r>
            <w:r>
              <w:br/>
              <w:t>«Об изъятии для муниципальных  нужд земельного участка и жилых помещений</w:t>
            </w:r>
            <w:r w:rsidR="00E56C17">
              <w:t>»</w:t>
            </w:r>
          </w:p>
        </w:tc>
        <w:tc>
          <w:tcPr>
            <w:tcW w:w="3865" w:type="dxa"/>
            <w:tcMar>
              <w:left w:w="0" w:type="dxa"/>
            </w:tcMar>
          </w:tcPr>
          <w:p w:rsidR="008D4E9E" w:rsidRDefault="008D4E9E" w:rsidP="00A86A22">
            <w:pPr>
              <w:spacing w:line="276" w:lineRule="auto"/>
            </w:pPr>
          </w:p>
        </w:tc>
      </w:tr>
    </w:tbl>
    <w:p w:rsidR="009416DA" w:rsidRDefault="009416DA" w:rsidP="00A86A22">
      <w:pPr>
        <w:widowControl w:val="0"/>
        <w:spacing w:line="276" w:lineRule="auto"/>
        <w:ind w:firstLine="709"/>
        <w:jc w:val="both"/>
      </w:pPr>
    </w:p>
    <w:p w:rsidR="00582DFA" w:rsidRDefault="00582DFA" w:rsidP="00A86A22">
      <w:pPr>
        <w:widowControl w:val="0"/>
        <w:spacing w:line="276" w:lineRule="auto"/>
        <w:ind w:firstLine="709"/>
        <w:jc w:val="both"/>
      </w:pPr>
    </w:p>
    <w:p w:rsidR="00582DFA" w:rsidRDefault="00582DFA" w:rsidP="00A86A22">
      <w:pPr>
        <w:widowControl w:val="0"/>
        <w:spacing w:line="276" w:lineRule="auto"/>
        <w:ind w:firstLine="709"/>
        <w:jc w:val="both"/>
      </w:pPr>
      <w:r>
        <w:t>В связи с  допущенной технической ошибкой:</w:t>
      </w:r>
    </w:p>
    <w:p w:rsidR="00582DFA" w:rsidRDefault="00582DFA" w:rsidP="00A86A22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1. В преамбуле распоряжения администрации Златоустовского городского округа от 03.03.2025 г. № 638-р/</w:t>
      </w:r>
      <w:proofErr w:type="gramStart"/>
      <w:r>
        <w:t>АДМ</w:t>
      </w:r>
      <w:proofErr w:type="gramEnd"/>
      <w:r>
        <w:t xml:space="preserve"> «Об изъятии </w:t>
      </w:r>
      <w:r>
        <w:br/>
        <w:t xml:space="preserve">для муниципальных  нужд земельных участков и жилых помещений» слова </w:t>
      </w:r>
      <w:r>
        <w:br/>
        <w:t xml:space="preserve">«на основании распоряжения администрации Златоустовского городского округа от 27.06.2023 г. № 2059-р/АДМ  «О признании многоквартирного дома аварийным и подлежащим сносу» заменить словами «на основании распоряжения администрации Златоустовского городского округа </w:t>
      </w:r>
      <w:r>
        <w:br/>
        <w:t>от 27.02.2023 г. № 575-р/АДМ «О признании многоквартирного дома аварийным и подлежащим сносу».</w:t>
      </w:r>
    </w:p>
    <w:p w:rsidR="00582DFA" w:rsidRDefault="00582DFA" w:rsidP="00A86A22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2. Органу местного самоуправления «Комитет по управлению имуществом Златоустовского городского округа» (Турова Е.В.) направить копию настоящего распоряжения в орган регистрации прав, а также по месту нахождения изымаемых помещений.</w:t>
      </w:r>
    </w:p>
    <w:p w:rsidR="00582DFA" w:rsidRDefault="00582DFA" w:rsidP="00A86A22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 xml:space="preserve">3. Пресс-службе администрации Златоустовского городского округа (Семенова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10 дней </w:t>
      </w:r>
      <w:r>
        <w:br/>
      </w:r>
      <w:r>
        <w:lastRenderedPageBreak/>
        <w:t>со дня принятия.</w:t>
      </w:r>
    </w:p>
    <w:p w:rsidR="00582DFA" w:rsidRDefault="00582DFA" w:rsidP="00A86A22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582DFA" w:rsidP="00A86A22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582DFA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582DFA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48E7F00" wp14:editId="69AAD3D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601" w:rsidRDefault="00ED0601">
      <w:r>
        <w:separator/>
      </w:r>
    </w:p>
  </w:endnote>
  <w:endnote w:type="continuationSeparator" w:id="0">
    <w:p w:rsidR="00ED0601" w:rsidRDefault="00ED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Вр-416465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Вр-416465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601" w:rsidRDefault="00ED0601">
      <w:r>
        <w:separator/>
      </w:r>
    </w:p>
  </w:footnote>
  <w:footnote w:type="continuationSeparator" w:id="0">
    <w:p w:rsidR="00ED0601" w:rsidRDefault="00ED0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B666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B6663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C2320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2DFA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86A22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56C17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0601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F7A7D-9FE8-4B1E-9FFB-FED24D47D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2025-04-02T10:07:00Z</dcterms:created>
  <dcterms:modified xsi:type="dcterms:W3CDTF">2025-04-02T10:07:00Z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