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E863F2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3673460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567"/>
        <w:gridCol w:w="3157"/>
        <w:gridCol w:w="567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D0649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02.04.2026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D0649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1027-р/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7F6D68">
        <w:trPr>
          <w:gridAfter w:val="1"/>
          <w:wAfter w:w="567" w:type="dxa"/>
          <w:trHeight w:val="454"/>
        </w:trPr>
        <w:tc>
          <w:tcPr>
            <w:tcW w:w="3969" w:type="dxa"/>
            <w:gridSpan w:val="4"/>
            <w:tcMar>
              <w:left w:w="0" w:type="dxa"/>
            </w:tcMar>
          </w:tcPr>
          <w:p w:rsidR="008D4E9E" w:rsidRDefault="007F6D68" w:rsidP="007F6D68">
            <w:pPr>
              <w:jc w:val="both"/>
            </w:pPr>
            <w:r>
              <w:t>Об исполнении плана диспансеризации определенных гру</w:t>
            </w:r>
            <w:proofErr w:type="gramStart"/>
            <w:r>
              <w:t>пп взр</w:t>
            </w:r>
            <w:proofErr w:type="gramEnd"/>
            <w:r>
              <w:t xml:space="preserve">ослого населения </w:t>
            </w:r>
            <w:r>
              <w:br/>
              <w:t xml:space="preserve">и профилактических осмотров </w:t>
            </w:r>
            <w:r>
              <w:br/>
              <w:t>на 2026 год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7F6D68" w:rsidRDefault="007F6D68" w:rsidP="009416DA">
      <w:pPr>
        <w:widowControl w:val="0"/>
        <w:ind w:firstLine="709"/>
        <w:jc w:val="both"/>
      </w:pPr>
    </w:p>
    <w:p w:rsidR="007F6D68" w:rsidRDefault="007F6D68" w:rsidP="007F6D68">
      <w:pPr>
        <w:widowControl w:val="0"/>
        <w:ind w:firstLine="709"/>
        <w:jc w:val="both"/>
      </w:pPr>
      <w:proofErr w:type="gramStart"/>
      <w:r>
        <w:t>Во исполнение приказа Министерства здравоохранения Российской Федерации от 27.04.2021 года № 404н «Об утверждении порядка проведения профилактического медицинского осмотра и диспансеризации определенных групп взрослого населения», приказа Министерства здравоохранения Челябинской области от 30.12.2021 года № 2069 «О проведении профилактических медицинских осмотров и диспансеризации определенных групп взрослого населения Челябинской области в 2022 г.», и с целью  дальнейшего совершенствования организации первичной медико-санитарной помощи и проведения</w:t>
      </w:r>
      <w:proofErr w:type="gramEnd"/>
      <w:r>
        <w:t xml:space="preserve"> профилактических мероприятий, направленных </w:t>
      </w:r>
      <w:r>
        <w:br/>
        <w:t>на раннее выявление хронических неинфекционных заболеваний (состояний), являющихся основной причиной инвалидности и преждевременной смертности населения, факторов риска их развития:</w:t>
      </w:r>
    </w:p>
    <w:p w:rsidR="007F6D68" w:rsidRDefault="007F6D68" w:rsidP="007F6D68">
      <w:pPr>
        <w:widowControl w:val="0"/>
        <w:ind w:firstLine="709"/>
        <w:jc w:val="both"/>
      </w:pPr>
      <w:r>
        <w:t xml:space="preserve">1. Создать рабочую группу при Администрации Златоустовского городского округа и утвердить ее состав (приложение 1). </w:t>
      </w:r>
    </w:p>
    <w:p w:rsidR="007F6D68" w:rsidRDefault="007F6D68" w:rsidP="007F6D68">
      <w:pPr>
        <w:widowControl w:val="0"/>
        <w:ind w:firstLine="709"/>
        <w:jc w:val="both"/>
      </w:pPr>
      <w:r>
        <w:t xml:space="preserve">2. Утвердить прилагаемый график заседания рабочей группы с целью </w:t>
      </w:r>
      <w:proofErr w:type="gramStart"/>
      <w:r>
        <w:t>контроля выполнения плана диспансеризации определенных групп взрослого населения</w:t>
      </w:r>
      <w:proofErr w:type="gramEnd"/>
      <w:r>
        <w:t xml:space="preserve"> и профилактических осмотров на территории Златоустовского городского округа на 2026 год (приложение 2). </w:t>
      </w:r>
    </w:p>
    <w:p w:rsidR="007F6D68" w:rsidRDefault="007F6D68" w:rsidP="007F6D68">
      <w:pPr>
        <w:widowControl w:val="0"/>
        <w:ind w:firstLine="709"/>
        <w:jc w:val="both"/>
      </w:pPr>
      <w:r>
        <w:t xml:space="preserve">3. Утвердить график рабочих встреч с руководителями организаций </w:t>
      </w:r>
      <w:r>
        <w:br/>
        <w:t>и предприятий по вопросам прохождения работниками диспансеризации определенных гру</w:t>
      </w:r>
      <w:proofErr w:type="gramStart"/>
      <w:r>
        <w:t>пп взр</w:t>
      </w:r>
      <w:proofErr w:type="gramEnd"/>
      <w:r>
        <w:t xml:space="preserve">ослого населения и профилактических осмотров </w:t>
      </w:r>
      <w:r>
        <w:br/>
        <w:t xml:space="preserve">в 2026 году (приложение 3). </w:t>
      </w:r>
    </w:p>
    <w:p w:rsidR="007F6D68" w:rsidRDefault="007F6D68" w:rsidP="007F6D68">
      <w:pPr>
        <w:widowControl w:val="0"/>
        <w:ind w:firstLine="709"/>
        <w:jc w:val="both"/>
      </w:pPr>
      <w:r>
        <w:t>4. Утвердить график выездных бригад по прохождению работниками диспансеризации определенных гру</w:t>
      </w:r>
      <w:proofErr w:type="gramStart"/>
      <w:r>
        <w:t>пп взр</w:t>
      </w:r>
      <w:proofErr w:type="gramEnd"/>
      <w:r>
        <w:t xml:space="preserve">ослого населения </w:t>
      </w:r>
      <w:r>
        <w:br/>
      </w:r>
      <w:r>
        <w:lastRenderedPageBreak/>
        <w:t>и профилактических осмотров в 2026 году (приложение 4).</w:t>
      </w:r>
    </w:p>
    <w:p w:rsidR="007F6D68" w:rsidRDefault="007F6D68" w:rsidP="007F6D68">
      <w:pPr>
        <w:widowControl w:val="0"/>
        <w:ind w:firstLine="709"/>
        <w:jc w:val="both"/>
      </w:pPr>
      <w:r>
        <w:t>5. Утвердить план мероприятий («дорожной карты») по диспансеризации определенных гру</w:t>
      </w:r>
      <w:proofErr w:type="gramStart"/>
      <w:r>
        <w:t>пп взр</w:t>
      </w:r>
      <w:proofErr w:type="gramEnd"/>
      <w:r>
        <w:t xml:space="preserve">ослого населения и профилактических осмотров </w:t>
      </w:r>
      <w:r>
        <w:br/>
        <w:t>в Златоустовском городском округе в 2026 году (приложение 5).</w:t>
      </w:r>
    </w:p>
    <w:p w:rsidR="007F6D68" w:rsidRDefault="007F6D68" w:rsidP="007F6D68">
      <w:pPr>
        <w:widowControl w:val="0"/>
        <w:ind w:firstLine="709"/>
        <w:jc w:val="both"/>
      </w:pPr>
      <w:r>
        <w:t>6. Пресс-службе Администрации Златоустовского городского округа (</w:t>
      </w:r>
      <w:proofErr w:type="spellStart"/>
      <w:r>
        <w:t>Семёнова</w:t>
      </w:r>
      <w:proofErr w:type="spellEnd"/>
      <w:r>
        <w:t xml:space="preserve"> А.Г.) опубликовать настоящее распоряжение в официальных средствах массовой информации и разместить на официальном сайте Златоустовского городского округа в информационно-телекоммуникационной сети «Интернет». </w:t>
      </w:r>
    </w:p>
    <w:p w:rsidR="007F6D68" w:rsidRDefault="007F6D68" w:rsidP="007F6D68">
      <w:pPr>
        <w:widowControl w:val="0"/>
        <w:ind w:firstLine="709"/>
        <w:jc w:val="both"/>
      </w:pPr>
      <w:r>
        <w:t xml:space="preserve">7. Организацию выполнения настоящего распоряжения возложить </w:t>
      </w:r>
      <w:r>
        <w:br/>
        <w:t>на</w:t>
      </w:r>
      <w:r w:rsidR="00AF1D8C">
        <w:t xml:space="preserve"> исполняющего обязанности</w:t>
      </w:r>
      <w:r>
        <w:t xml:space="preserve"> главного врача государственного бюджетного учреждения здравоохранения «Городская больница г. Златоуст» Ершова В.Ю.</w:t>
      </w:r>
    </w:p>
    <w:p w:rsidR="007F6D68" w:rsidRDefault="007F6D68" w:rsidP="007F6D68">
      <w:pPr>
        <w:widowControl w:val="0"/>
        <w:ind w:firstLine="709"/>
        <w:jc w:val="both"/>
      </w:pPr>
      <w:r>
        <w:t>8. 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возложить </w:t>
      </w:r>
      <w:r>
        <w:br/>
        <w:t xml:space="preserve">на заместителя Главы Златоустовского городского округа по социальным вопросам </w:t>
      </w:r>
      <w:proofErr w:type="spellStart"/>
      <w:r>
        <w:t>Ширкову</w:t>
      </w:r>
      <w:proofErr w:type="spellEnd"/>
      <w:r>
        <w:t xml:space="preserve"> Н.А.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5"/>
        <w:gridCol w:w="3118"/>
        <w:gridCol w:w="2267"/>
      </w:tblGrid>
      <w:tr w:rsidR="001B491C" w:rsidRPr="00E335AA" w:rsidTr="007F6D68">
        <w:trPr>
          <w:trHeight w:val="1570"/>
        </w:trPr>
        <w:tc>
          <w:tcPr>
            <w:tcW w:w="4255" w:type="dxa"/>
            <w:vAlign w:val="bottom"/>
          </w:tcPr>
          <w:p w:rsidR="001B491C" w:rsidRPr="00E335AA" w:rsidRDefault="001B491C" w:rsidP="00D36310">
            <w:r>
              <w:t xml:space="preserve">Глава </w:t>
            </w:r>
            <w:r w:rsidR="007F6D68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1B491C" w:rsidRDefault="00EF027D" w:rsidP="00F915D5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F6489F9" wp14:editId="7F0E142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F915D5">
            <w:pPr>
              <w:jc w:val="right"/>
            </w:pPr>
            <w:r>
              <w:t>О.Ю. Решетников</w:t>
            </w:r>
          </w:p>
        </w:tc>
      </w:tr>
    </w:tbl>
    <w:p w:rsidR="007F6D68" w:rsidRDefault="007F6D68" w:rsidP="004574CC"/>
    <w:p w:rsidR="007F6D68" w:rsidRDefault="007F6D68">
      <w:r>
        <w:br w:type="page"/>
      </w:r>
    </w:p>
    <w:p w:rsidR="007F6D68" w:rsidRPr="007F6D68" w:rsidRDefault="007F6D68" w:rsidP="007F6D68">
      <w:pPr>
        <w:tabs>
          <w:tab w:val="left" w:pos="5529"/>
        </w:tabs>
        <w:suppressAutoHyphens/>
        <w:ind w:left="5103"/>
        <w:jc w:val="center"/>
      </w:pPr>
      <w:r w:rsidRPr="007F6D68">
        <w:lastRenderedPageBreak/>
        <w:t>ПРИЛОЖЕНИЕ</w:t>
      </w:r>
      <w:r w:rsidR="00F915D5">
        <w:t xml:space="preserve"> 1</w:t>
      </w:r>
    </w:p>
    <w:p w:rsidR="007F6D68" w:rsidRPr="007F6D68" w:rsidRDefault="007F6D68" w:rsidP="007F6D6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68">
        <w:rPr>
          <w:lang w:eastAsia="ar-SA"/>
        </w:rPr>
        <w:t>Утверждено</w:t>
      </w:r>
    </w:p>
    <w:p w:rsidR="007F6D68" w:rsidRPr="007F6D68" w:rsidRDefault="007F6D68" w:rsidP="007F6D6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7F6D68">
        <w:rPr>
          <w:lang w:eastAsia="ar-SA"/>
        </w:rPr>
        <w:t>распоряжением Администрации</w:t>
      </w:r>
    </w:p>
    <w:p w:rsidR="007F6D68" w:rsidRPr="007F6D68" w:rsidRDefault="007F6D68" w:rsidP="007F6D68">
      <w:pPr>
        <w:ind w:left="5103"/>
        <w:jc w:val="center"/>
      </w:pPr>
      <w:r w:rsidRPr="007F6D68">
        <w:t>Златоустовского городского округа</w:t>
      </w:r>
    </w:p>
    <w:p w:rsidR="007F6D68" w:rsidRPr="007F6D68" w:rsidRDefault="007F6D68" w:rsidP="007F6D68">
      <w:pPr>
        <w:suppressAutoHyphens/>
        <w:ind w:left="5103"/>
        <w:jc w:val="center"/>
      </w:pPr>
      <w:r w:rsidRPr="007F6D68">
        <w:t xml:space="preserve">от </w:t>
      </w:r>
      <w:r w:rsidR="00521052">
        <w:t>02.04.2026 г.</w:t>
      </w:r>
      <w:r w:rsidRPr="007F6D68">
        <w:t xml:space="preserve"> № </w:t>
      </w:r>
      <w:r w:rsidR="00521052">
        <w:t>1027-р/</w:t>
      </w:r>
      <w:proofErr w:type="gramStart"/>
      <w:r w:rsidR="00521052">
        <w:t>АДМ</w:t>
      </w:r>
      <w:proofErr w:type="gramEnd"/>
    </w:p>
    <w:p w:rsidR="00CF1C4C" w:rsidRDefault="00CF1C4C" w:rsidP="004574CC"/>
    <w:p w:rsidR="007F6D68" w:rsidRDefault="007F6D68" w:rsidP="004574CC"/>
    <w:p w:rsidR="007F6D68" w:rsidRPr="007F6D68" w:rsidRDefault="007F6D68" w:rsidP="007F6D68">
      <w:pPr>
        <w:shd w:val="clear" w:color="auto" w:fill="FFFFFF"/>
        <w:tabs>
          <w:tab w:val="left" w:pos="3360"/>
          <w:tab w:val="right" w:pos="9355"/>
        </w:tabs>
        <w:jc w:val="center"/>
        <w:rPr>
          <w:color w:val="000000"/>
        </w:rPr>
      </w:pPr>
      <w:r w:rsidRPr="007F6D68">
        <w:rPr>
          <w:color w:val="000000"/>
        </w:rPr>
        <w:t xml:space="preserve">Состав </w:t>
      </w:r>
    </w:p>
    <w:p w:rsidR="007F6D68" w:rsidRPr="007F6D68" w:rsidRDefault="007F6D68" w:rsidP="007F6D68">
      <w:pPr>
        <w:shd w:val="clear" w:color="auto" w:fill="FFFFFF"/>
        <w:tabs>
          <w:tab w:val="left" w:pos="3360"/>
          <w:tab w:val="right" w:pos="9355"/>
        </w:tabs>
        <w:jc w:val="center"/>
        <w:rPr>
          <w:color w:val="000000"/>
        </w:rPr>
      </w:pPr>
      <w:r w:rsidRPr="007F6D68">
        <w:rPr>
          <w:color w:val="000000"/>
        </w:rPr>
        <w:t>рабочей группы</w:t>
      </w:r>
    </w:p>
    <w:p w:rsidR="007F6D68" w:rsidRDefault="007F6D68" w:rsidP="004574CC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809"/>
        <w:gridCol w:w="423"/>
        <w:gridCol w:w="6407"/>
      </w:tblGrid>
      <w:tr w:rsidR="007F6D68" w:rsidRPr="007F6D68" w:rsidTr="00F915D5">
        <w:tc>
          <w:tcPr>
            <w:tcW w:w="2809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Решетников О.Ю.</w:t>
            </w:r>
          </w:p>
        </w:tc>
        <w:tc>
          <w:tcPr>
            <w:tcW w:w="423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-</w:t>
            </w:r>
          </w:p>
        </w:tc>
        <w:tc>
          <w:tcPr>
            <w:tcW w:w="6407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 w:rsidRPr="007F6D68">
              <w:rPr>
                <w:color w:val="000000"/>
              </w:rPr>
              <w:t>Глава Златоустовского городского округа,</w:t>
            </w:r>
            <w:r w:rsidRPr="007F6D68">
              <w:t xml:space="preserve"> </w:t>
            </w:r>
            <w:r w:rsidRPr="007F6D68">
              <w:rPr>
                <w:color w:val="000000"/>
              </w:rPr>
              <w:t>председатель рабочей группы</w:t>
            </w:r>
          </w:p>
        </w:tc>
      </w:tr>
      <w:tr w:rsidR="007F6D68" w:rsidRPr="007F6D68" w:rsidTr="00F915D5">
        <w:tc>
          <w:tcPr>
            <w:tcW w:w="2809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Ершов В.Ю.</w:t>
            </w:r>
          </w:p>
        </w:tc>
        <w:tc>
          <w:tcPr>
            <w:tcW w:w="423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-</w:t>
            </w:r>
          </w:p>
        </w:tc>
        <w:tc>
          <w:tcPr>
            <w:tcW w:w="6407" w:type="dxa"/>
            <w:shd w:val="clear" w:color="auto" w:fill="auto"/>
          </w:tcPr>
          <w:p w:rsidR="007F6D68" w:rsidRPr="007F6D68" w:rsidRDefault="00696984" w:rsidP="00F915D5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исполняющий обязанности главного</w:t>
            </w:r>
            <w:r w:rsidR="007F6D68" w:rsidRPr="007F6D68">
              <w:rPr>
                <w:color w:val="000000"/>
              </w:rPr>
              <w:t xml:space="preserve"> врач</w:t>
            </w:r>
            <w:r>
              <w:rPr>
                <w:color w:val="000000"/>
              </w:rPr>
              <w:t>а</w:t>
            </w:r>
            <w:r w:rsidR="007F6D68" w:rsidRPr="007F6D68">
              <w:rPr>
                <w:color w:val="000000"/>
              </w:rPr>
              <w:t xml:space="preserve"> государственного бюджетного учреждения здравоо</w:t>
            </w:r>
            <w:r w:rsidR="00F915D5">
              <w:rPr>
                <w:color w:val="000000"/>
              </w:rPr>
              <w:t>хранения «Городская больница г. </w:t>
            </w:r>
            <w:r w:rsidR="007F6D68" w:rsidRPr="007F6D68">
              <w:rPr>
                <w:color w:val="000000"/>
              </w:rPr>
              <w:t>Златоуст»,</w:t>
            </w:r>
            <w:r w:rsidR="007F6D68" w:rsidRPr="007F6D68">
              <w:t xml:space="preserve"> </w:t>
            </w:r>
            <w:r w:rsidR="007F6D68" w:rsidRPr="007F6D68">
              <w:rPr>
                <w:color w:val="000000"/>
              </w:rPr>
              <w:t>заместитель председателя рабочей группы</w:t>
            </w:r>
          </w:p>
        </w:tc>
      </w:tr>
      <w:tr w:rsidR="007F6D68" w:rsidRPr="007F6D68" w:rsidTr="00F915D5">
        <w:tc>
          <w:tcPr>
            <w:tcW w:w="2809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proofErr w:type="spellStart"/>
            <w:r w:rsidRPr="007F6D68">
              <w:rPr>
                <w:color w:val="000000"/>
              </w:rPr>
              <w:t>Ширкова</w:t>
            </w:r>
            <w:proofErr w:type="spellEnd"/>
            <w:r w:rsidRPr="007F6D68">
              <w:rPr>
                <w:color w:val="000000"/>
              </w:rPr>
              <w:t xml:space="preserve"> Н.А.</w:t>
            </w:r>
          </w:p>
        </w:tc>
        <w:tc>
          <w:tcPr>
            <w:tcW w:w="423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-</w:t>
            </w:r>
          </w:p>
        </w:tc>
        <w:tc>
          <w:tcPr>
            <w:tcW w:w="6407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 w:rsidRPr="007F6D68">
              <w:t>заместитель Главы Златоустовского городского округа по социальным вопросам, заместитель председателя рабочей группы</w:t>
            </w:r>
          </w:p>
        </w:tc>
      </w:tr>
      <w:tr w:rsidR="007F6D68" w:rsidRPr="007F6D68" w:rsidTr="00F915D5">
        <w:tc>
          <w:tcPr>
            <w:tcW w:w="2809" w:type="dxa"/>
            <w:shd w:val="clear" w:color="auto" w:fill="auto"/>
          </w:tcPr>
          <w:p w:rsidR="00BB5D05" w:rsidRDefault="00BB5D05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BB5D05">
              <w:rPr>
                <w:color w:val="000000"/>
              </w:rPr>
              <w:t>Кутузова Е.М.</w:t>
            </w:r>
          </w:p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</w:p>
        </w:tc>
        <w:tc>
          <w:tcPr>
            <w:tcW w:w="423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-</w:t>
            </w:r>
          </w:p>
        </w:tc>
        <w:tc>
          <w:tcPr>
            <w:tcW w:w="6407" w:type="dxa"/>
            <w:shd w:val="clear" w:color="auto" w:fill="auto"/>
          </w:tcPr>
          <w:p w:rsidR="007F6D68" w:rsidRPr="007F6D68" w:rsidRDefault="00BB5D05" w:rsidP="00F915D5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 w:rsidRPr="00BB5D05">
              <w:rPr>
                <w:color w:val="000000"/>
              </w:rPr>
              <w:t xml:space="preserve">методист Центра медицинской профилактики </w:t>
            </w:r>
            <w:r>
              <w:rPr>
                <w:color w:val="000000"/>
              </w:rPr>
              <w:br/>
            </w:r>
            <w:r w:rsidRPr="00BB5D05">
              <w:rPr>
                <w:color w:val="000000"/>
              </w:rPr>
              <w:t>г. Златоуст</w:t>
            </w:r>
          </w:p>
        </w:tc>
      </w:tr>
      <w:tr w:rsidR="007F6D68" w:rsidRPr="007F6D68" w:rsidTr="00F915D5">
        <w:tc>
          <w:tcPr>
            <w:tcW w:w="2809" w:type="dxa"/>
            <w:shd w:val="clear" w:color="auto" w:fill="auto"/>
          </w:tcPr>
          <w:p w:rsidR="007F6D68" w:rsidRPr="007F6D68" w:rsidRDefault="00BB5D05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BB5D05">
              <w:rPr>
                <w:color w:val="000000"/>
              </w:rPr>
              <w:t>Осокин С.В.</w:t>
            </w:r>
          </w:p>
        </w:tc>
        <w:tc>
          <w:tcPr>
            <w:tcW w:w="423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-</w:t>
            </w:r>
          </w:p>
        </w:tc>
        <w:tc>
          <w:tcPr>
            <w:tcW w:w="6407" w:type="dxa"/>
            <w:shd w:val="clear" w:color="auto" w:fill="auto"/>
          </w:tcPr>
          <w:p w:rsidR="007F6D68" w:rsidRPr="007F6D68" w:rsidRDefault="00BB5D05" w:rsidP="00F915D5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 w:rsidRPr="00BB5D05">
              <w:rPr>
                <w:color w:val="000000"/>
              </w:rPr>
              <w:t>руководитель Управления социальной защиты населения Златоустовского городского округа</w:t>
            </w:r>
          </w:p>
        </w:tc>
      </w:tr>
      <w:tr w:rsidR="007F6D68" w:rsidRPr="007F6D68" w:rsidTr="00F915D5">
        <w:tc>
          <w:tcPr>
            <w:tcW w:w="2809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Рогов С.Ю.</w:t>
            </w:r>
          </w:p>
        </w:tc>
        <w:tc>
          <w:tcPr>
            <w:tcW w:w="423" w:type="dxa"/>
            <w:shd w:val="clear" w:color="auto" w:fill="auto"/>
          </w:tcPr>
          <w:p w:rsidR="007F6D68" w:rsidRPr="007F6D68" w:rsidRDefault="007F6D68" w:rsidP="00F915D5">
            <w:pPr>
              <w:tabs>
                <w:tab w:val="left" w:pos="3360"/>
                <w:tab w:val="right" w:pos="9355"/>
              </w:tabs>
              <w:rPr>
                <w:color w:val="000000"/>
              </w:rPr>
            </w:pPr>
            <w:r w:rsidRPr="007F6D68">
              <w:rPr>
                <w:color w:val="000000"/>
              </w:rPr>
              <w:t>-</w:t>
            </w:r>
          </w:p>
        </w:tc>
        <w:tc>
          <w:tcPr>
            <w:tcW w:w="6407" w:type="dxa"/>
            <w:shd w:val="clear" w:color="auto" w:fill="auto"/>
          </w:tcPr>
          <w:p w:rsidR="007F6D68" w:rsidRPr="007F6D68" w:rsidRDefault="00696984" w:rsidP="00F915D5">
            <w:pPr>
              <w:tabs>
                <w:tab w:val="left" w:pos="3360"/>
                <w:tab w:val="right" w:pos="9355"/>
              </w:tabs>
              <w:jc w:val="both"/>
              <w:rPr>
                <w:color w:val="000000"/>
              </w:rPr>
            </w:pPr>
            <w:r>
              <w:rPr>
                <w:color w:val="000000"/>
              </w:rPr>
              <w:t>н</w:t>
            </w:r>
            <w:r w:rsidR="007F6D68" w:rsidRPr="007F6D68">
              <w:rPr>
                <w:color w:val="000000"/>
              </w:rPr>
              <w:t>ачальник муниципального казенного учреждения Управление образования и молодежной политики Златоустовского городского округа</w:t>
            </w:r>
          </w:p>
        </w:tc>
      </w:tr>
    </w:tbl>
    <w:p w:rsidR="00F915D5" w:rsidRDefault="00F915D5" w:rsidP="004574CC"/>
    <w:p w:rsidR="00F915D5" w:rsidRDefault="00F915D5">
      <w:r>
        <w:br w:type="page"/>
      </w:r>
    </w:p>
    <w:p w:rsidR="00F915D5" w:rsidRPr="00F915D5" w:rsidRDefault="00F915D5" w:rsidP="00F915D5">
      <w:pPr>
        <w:tabs>
          <w:tab w:val="left" w:pos="5529"/>
        </w:tabs>
        <w:suppressAutoHyphens/>
        <w:ind w:left="5103"/>
        <w:jc w:val="center"/>
      </w:pPr>
      <w:r w:rsidRPr="00F915D5">
        <w:lastRenderedPageBreak/>
        <w:t>ПРИЛОЖЕНИЕ</w:t>
      </w:r>
      <w:r>
        <w:t xml:space="preserve"> 2</w:t>
      </w:r>
    </w:p>
    <w:p w:rsidR="00F915D5" w:rsidRPr="00F915D5" w:rsidRDefault="00F915D5" w:rsidP="00F915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5D5">
        <w:rPr>
          <w:lang w:eastAsia="ar-SA"/>
        </w:rPr>
        <w:t>Утверждено</w:t>
      </w:r>
    </w:p>
    <w:p w:rsidR="00F915D5" w:rsidRPr="00F915D5" w:rsidRDefault="00F915D5" w:rsidP="00F915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5D5">
        <w:rPr>
          <w:lang w:eastAsia="ar-SA"/>
        </w:rPr>
        <w:t>распоряжением Администрации</w:t>
      </w:r>
    </w:p>
    <w:p w:rsidR="00F915D5" w:rsidRPr="00F915D5" w:rsidRDefault="00F915D5" w:rsidP="00F915D5">
      <w:pPr>
        <w:ind w:left="5103"/>
        <w:jc w:val="center"/>
      </w:pPr>
      <w:r w:rsidRPr="00F915D5">
        <w:t>Златоустовского городского округа</w:t>
      </w:r>
    </w:p>
    <w:p w:rsidR="00F915D5" w:rsidRPr="00F915D5" w:rsidRDefault="00F915D5" w:rsidP="00F915D5">
      <w:pPr>
        <w:suppressAutoHyphens/>
        <w:ind w:left="5103"/>
        <w:jc w:val="center"/>
      </w:pPr>
      <w:r w:rsidRPr="00F915D5">
        <w:t xml:space="preserve">от </w:t>
      </w:r>
      <w:r w:rsidR="00521052">
        <w:t>02.04.2026 г.</w:t>
      </w:r>
      <w:r w:rsidRPr="00F915D5">
        <w:t xml:space="preserve"> № </w:t>
      </w:r>
      <w:r w:rsidR="00521052">
        <w:t>1027-р/</w:t>
      </w:r>
      <w:proofErr w:type="gramStart"/>
      <w:r w:rsidR="00521052">
        <w:t>АДМ</w:t>
      </w:r>
      <w:proofErr w:type="gramEnd"/>
    </w:p>
    <w:p w:rsidR="007F6D68" w:rsidRDefault="007F6D68" w:rsidP="004574CC"/>
    <w:p w:rsidR="00F915D5" w:rsidRDefault="00F915D5" w:rsidP="004574CC"/>
    <w:p w:rsidR="00F915D5" w:rsidRPr="00F915D5" w:rsidRDefault="00F915D5" w:rsidP="00F915D5">
      <w:pPr>
        <w:shd w:val="clear" w:color="auto" w:fill="FFFFFF"/>
        <w:spacing w:after="150"/>
        <w:jc w:val="center"/>
        <w:rPr>
          <w:color w:val="000000"/>
        </w:rPr>
      </w:pPr>
      <w:r w:rsidRPr="00F915D5">
        <w:rPr>
          <w:color w:val="000000"/>
        </w:rPr>
        <w:t>График заседания рабочей группы</w:t>
      </w:r>
      <w:r w:rsidRPr="00F915D5">
        <w:rPr>
          <w:color w:val="000000"/>
        </w:rPr>
        <w:br/>
        <w:t xml:space="preserve">с целью </w:t>
      </w:r>
      <w:proofErr w:type="gramStart"/>
      <w:r w:rsidRPr="00F915D5">
        <w:rPr>
          <w:color w:val="000000"/>
        </w:rPr>
        <w:t>контроля выполнения плана диспансеризации определенных групп взрослого населения</w:t>
      </w:r>
      <w:proofErr w:type="gramEnd"/>
      <w:r w:rsidRPr="00F915D5">
        <w:rPr>
          <w:color w:val="000000"/>
        </w:rPr>
        <w:t xml:space="preserve"> и профилактических осмотров на территории Златоустовского городского округа на 2026 год</w:t>
      </w:r>
    </w:p>
    <w:p w:rsidR="00F915D5" w:rsidRDefault="00F915D5" w:rsidP="004574CC"/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8"/>
        <w:gridCol w:w="8471"/>
      </w:tblGrid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 xml:space="preserve">№ </w:t>
            </w:r>
            <w:proofErr w:type="gramStart"/>
            <w:r w:rsidRPr="00F915D5">
              <w:t>п</w:t>
            </w:r>
            <w:proofErr w:type="gramEnd"/>
            <w:r w:rsidRPr="00F915D5">
              <w:t>/п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Дата заседания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12.01.2026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19.01.2026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26.01.2026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02.02.2026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5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09.02.2026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6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16.02.2026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7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02.03.2026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8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16.03.2026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9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23.03.2026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10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30.03.2026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11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06.04.2026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12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13.04.2026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13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20.04.2026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14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27.04.2026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15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04.05.2026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16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18.05.2026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17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25.05.2026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18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01.06.2026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19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08.06.2026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20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15.06.2026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21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22.06.2026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22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29.06.2026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23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06.07.2026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24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13.07.2026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25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20.07.2026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26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27.07.2026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27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03.08.2026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28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10.08.2026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29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17.08.2026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30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24.08.2026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lastRenderedPageBreak/>
              <w:t>31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31.08.2026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32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07.09.2026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33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14.09.2026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34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21.09.2026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35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28.09.2026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36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05.10.2026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37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12.10.2026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38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19.10.2026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39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26.10.2026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40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02.11.2026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41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09.11.2026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42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16.11.2026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43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23.11.2026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44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30.11.2026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45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07.12.2026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46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14.12.2026</w:t>
            </w:r>
          </w:p>
        </w:tc>
      </w:tr>
      <w:tr w:rsidR="00F915D5" w:rsidRPr="00F915D5" w:rsidTr="00F915D5">
        <w:tc>
          <w:tcPr>
            <w:tcW w:w="6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47</w:t>
            </w:r>
          </w:p>
        </w:tc>
        <w:tc>
          <w:tcPr>
            <w:tcW w:w="43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21.12.2026</w:t>
            </w:r>
          </w:p>
        </w:tc>
      </w:tr>
    </w:tbl>
    <w:p w:rsidR="00F915D5" w:rsidRDefault="00F915D5" w:rsidP="004574CC"/>
    <w:p w:rsidR="00F915D5" w:rsidRDefault="00F915D5">
      <w:r>
        <w:br w:type="page"/>
      </w:r>
    </w:p>
    <w:p w:rsidR="00F915D5" w:rsidRPr="00F915D5" w:rsidRDefault="00F915D5" w:rsidP="00F915D5">
      <w:pPr>
        <w:tabs>
          <w:tab w:val="left" w:pos="5529"/>
        </w:tabs>
        <w:suppressAutoHyphens/>
        <w:ind w:left="5103"/>
        <w:jc w:val="center"/>
      </w:pPr>
      <w:r w:rsidRPr="00F915D5">
        <w:lastRenderedPageBreak/>
        <w:t>ПРИЛОЖЕНИЕ</w:t>
      </w:r>
      <w:r>
        <w:t xml:space="preserve"> 3</w:t>
      </w:r>
    </w:p>
    <w:p w:rsidR="00F915D5" w:rsidRPr="00F915D5" w:rsidRDefault="00F915D5" w:rsidP="00F915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5D5">
        <w:rPr>
          <w:lang w:eastAsia="ar-SA"/>
        </w:rPr>
        <w:t>Утверждено</w:t>
      </w:r>
    </w:p>
    <w:p w:rsidR="00F915D5" w:rsidRPr="00F915D5" w:rsidRDefault="00F915D5" w:rsidP="00F915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5D5">
        <w:rPr>
          <w:lang w:eastAsia="ar-SA"/>
        </w:rPr>
        <w:t>распоряжением Администрации</w:t>
      </w:r>
    </w:p>
    <w:p w:rsidR="00F915D5" w:rsidRPr="00F915D5" w:rsidRDefault="00F915D5" w:rsidP="00F915D5">
      <w:pPr>
        <w:ind w:left="5103"/>
        <w:jc w:val="center"/>
      </w:pPr>
      <w:r w:rsidRPr="00F915D5">
        <w:t>Златоустовского городского округа</w:t>
      </w:r>
    </w:p>
    <w:p w:rsidR="00F915D5" w:rsidRPr="00F915D5" w:rsidRDefault="00F915D5" w:rsidP="00F915D5">
      <w:pPr>
        <w:suppressAutoHyphens/>
        <w:ind w:left="5103"/>
        <w:jc w:val="center"/>
      </w:pPr>
      <w:r w:rsidRPr="00F915D5">
        <w:t xml:space="preserve">от </w:t>
      </w:r>
      <w:r w:rsidR="00521052">
        <w:t>02.04.2026 г.</w:t>
      </w:r>
      <w:r w:rsidRPr="00F915D5">
        <w:t xml:space="preserve"> № </w:t>
      </w:r>
      <w:r w:rsidR="00521052">
        <w:t>1027-р/</w:t>
      </w:r>
      <w:proofErr w:type="gramStart"/>
      <w:r w:rsidR="00521052">
        <w:t>АДМ</w:t>
      </w:r>
      <w:proofErr w:type="gramEnd"/>
    </w:p>
    <w:p w:rsidR="00F915D5" w:rsidRDefault="00F915D5" w:rsidP="004574CC"/>
    <w:p w:rsidR="00F915D5" w:rsidRDefault="00F915D5" w:rsidP="004574CC"/>
    <w:p w:rsidR="00F915D5" w:rsidRPr="00F915D5" w:rsidRDefault="00F915D5" w:rsidP="00F915D5">
      <w:pPr>
        <w:shd w:val="clear" w:color="auto" w:fill="FFFFFF"/>
        <w:jc w:val="center"/>
        <w:rPr>
          <w:color w:val="000000"/>
        </w:rPr>
      </w:pPr>
      <w:r w:rsidRPr="00F915D5">
        <w:rPr>
          <w:color w:val="000000"/>
        </w:rPr>
        <w:t>График</w:t>
      </w:r>
      <w:r w:rsidRPr="00F915D5">
        <w:rPr>
          <w:color w:val="000000"/>
        </w:rPr>
        <w:br/>
        <w:t>рабочих встреч с руководителями организаций и предприятий по вопросам прохождения работниками диспансеризации определенных гру</w:t>
      </w:r>
      <w:proofErr w:type="gramStart"/>
      <w:r w:rsidRPr="00F915D5">
        <w:rPr>
          <w:color w:val="000000"/>
        </w:rPr>
        <w:t>пп взр</w:t>
      </w:r>
      <w:proofErr w:type="gramEnd"/>
      <w:r w:rsidRPr="00F915D5">
        <w:rPr>
          <w:color w:val="000000"/>
        </w:rPr>
        <w:t>ослого населения и профилактических осмотров в 2026 году</w:t>
      </w:r>
    </w:p>
    <w:p w:rsidR="00F915D5" w:rsidRDefault="00F915D5" w:rsidP="004574CC"/>
    <w:tbl>
      <w:tblPr>
        <w:tblW w:w="963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4"/>
        <w:gridCol w:w="6718"/>
        <w:gridCol w:w="1947"/>
      </w:tblGrid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 xml:space="preserve">№ </w:t>
            </w:r>
            <w:proofErr w:type="gramStart"/>
            <w:r w:rsidRPr="00F915D5">
              <w:t>п</w:t>
            </w:r>
            <w:proofErr w:type="gramEnd"/>
            <w:r w:rsidRPr="00F915D5">
              <w:t>/п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Наименование организации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Дата встречи</w:t>
            </w:r>
          </w:p>
        </w:tc>
      </w:tr>
      <w:tr w:rsidR="00F915D5" w:rsidRPr="00F915D5" w:rsidTr="00F915D5">
        <w:trPr>
          <w:trHeight w:val="312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«ЗМЗ», Администрация ЗГО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15.01.2026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МАДОУ Д/С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22.01.2026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МАОУ СОШ</w:t>
            </w:r>
            <w:proofErr w:type="gramStart"/>
            <w:r w:rsidRPr="00F915D5">
              <w:rPr>
                <w:sz w:val="24"/>
                <w:szCs w:val="24"/>
              </w:rPr>
              <w:t xml:space="preserve"> ,</w:t>
            </w:r>
            <w:proofErr w:type="gramEnd"/>
            <w:r w:rsidRPr="00F915D5">
              <w:rPr>
                <w:sz w:val="24"/>
                <w:szCs w:val="24"/>
              </w:rPr>
              <w:t xml:space="preserve"> управление образования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29.01.2026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4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 xml:space="preserve">МБУ </w:t>
            </w:r>
            <w:proofErr w:type="gramStart"/>
            <w:r w:rsidRPr="00F915D5">
              <w:rPr>
                <w:sz w:val="24"/>
                <w:szCs w:val="24"/>
              </w:rPr>
              <w:t>ДО</w:t>
            </w:r>
            <w:proofErr w:type="gramEnd"/>
            <w:r w:rsidRPr="00F915D5">
              <w:rPr>
                <w:sz w:val="24"/>
                <w:szCs w:val="24"/>
              </w:rPr>
              <w:t xml:space="preserve"> «</w:t>
            </w:r>
            <w:proofErr w:type="gramStart"/>
            <w:r w:rsidRPr="00F915D5">
              <w:rPr>
                <w:sz w:val="24"/>
                <w:szCs w:val="24"/>
              </w:rPr>
              <w:t>Детские</w:t>
            </w:r>
            <w:proofErr w:type="gramEnd"/>
            <w:r w:rsidRPr="00F915D5">
              <w:rPr>
                <w:sz w:val="24"/>
                <w:szCs w:val="24"/>
              </w:rPr>
              <w:t xml:space="preserve"> музыкальные школы»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05.02.2026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5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«ЗЗМК»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12.02.2026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6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</w:t>
            </w:r>
            <w:proofErr w:type="spellStart"/>
            <w:r w:rsidRPr="00F915D5">
              <w:rPr>
                <w:sz w:val="24"/>
                <w:szCs w:val="24"/>
              </w:rPr>
              <w:t>Златабразив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19.02.2026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7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ГБУЗ «ГДБ», ГБУЗ «ССМП»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26.02.2026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8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ГБУЗ «ОПТБ №2»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04.03.2026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9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ГКУЗ «Дом ребенка №7»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11.03.2026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10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t>ООО «Парус»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18.03.2026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11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«Златоустовский автовокзал»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25.03.2026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12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Рынок Карла Маркса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01.04.2026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13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«ТРЦ «Агат»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08.04.2026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14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ГБПОУ «ЗМТ»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15.04.2026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15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ГБУЗ «ОПБ №7»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22.04.2026</w:t>
            </w:r>
          </w:p>
        </w:tc>
      </w:tr>
      <w:tr w:rsidR="00F915D5" w:rsidRPr="00F915D5" w:rsidTr="00F915D5">
        <w:trPr>
          <w:trHeight w:val="274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16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F915D5">
              <w:rPr>
                <w:sz w:val="24"/>
                <w:szCs w:val="24"/>
              </w:rPr>
              <w:t>Роспотребнадзора</w:t>
            </w:r>
            <w:proofErr w:type="spellEnd"/>
            <w:r w:rsidRPr="00F915D5">
              <w:rPr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06.05.2026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17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СИЗО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07.05.2026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18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ЗЗБО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12.05.2026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19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</w:t>
            </w:r>
            <w:proofErr w:type="spellStart"/>
            <w:proofErr w:type="gramStart"/>
            <w:r w:rsidRPr="00F915D5">
              <w:rPr>
                <w:sz w:val="24"/>
                <w:szCs w:val="24"/>
              </w:rPr>
              <w:t>Красное</w:t>
            </w:r>
            <w:proofErr w:type="gramEnd"/>
            <w:r w:rsidRPr="00F915D5">
              <w:rPr>
                <w:sz w:val="24"/>
                <w:szCs w:val="24"/>
              </w:rPr>
              <w:t>&amp;Белое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13.05.2026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20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ОАО «Магнит»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20.05.2026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21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ДДТ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27.05.2026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22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Храм Серафима Саровского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03.06.2026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23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УСЗН ЗГО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10.06.2026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24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МУП ЗГО «</w:t>
            </w:r>
            <w:proofErr w:type="spellStart"/>
            <w:r w:rsidRPr="00F915D5">
              <w:rPr>
                <w:sz w:val="24"/>
                <w:szCs w:val="24"/>
              </w:rPr>
              <w:t>Златоустовское</w:t>
            </w:r>
            <w:proofErr w:type="spellEnd"/>
            <w:r w:rsidRPr="00F915D5">
              <w:rPr>
                <w:sz w:val="24"/>
                <w:szCs w:val="24"/>
              </w:rPr>
              <w:t xml:space="preserve"> водоснабжение»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17.06.2026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25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«Теплоэнергетик»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24.06.2026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26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ОКУ Центр занятости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15.07.2026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27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</w:t>
            </w:r>
            <w:proofErr w:type="spellStart"/>
            <w:r w:rsidRPr="00F915D5">
              <w:rPr>
                <w:sz w:val="24"/>
                <w:szCs w:val="24"/>
              </w:rPr>
              <w:t>Златоустгазстрой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22.07.2026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28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Центр адаптации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29.07.2026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29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ГБПОУ «</w:t>
            </w:r>
            <w:proofErr w:type="spellStart"/>
            <w:r w:rsidRPr="00F915D5">
              <w:rPr>
                <w:sz w:val="24"/>
                <w:szCs w:val="24"/>
              </w:rPr>
              <w:t>ЗлатИК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05.08.2026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30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ГБУК «ЗГДТ «Омнибус»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12.08.2026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lastRenderedPageBreak/>
              <w:t>31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ЦСМ Созвездие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19.08.2026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32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Златоустовский городской суд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26.08.2026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33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«МФЦ»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02.09.2026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34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АО «</w:t>
            </w:r>
            <w:proofErr w:type="spellStart"/>
            <w:r w:rsidRPr="00F915D5">
              <w:rPr>
                <w:sz w:val="24"/>
                <w:szCs w:val="24"/>
              </w:rPr>
              <w:t>Златмаш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09.09.2026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35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</w:t>
            </w:r>
            <w:proofErr w:type="spellStart"/>
            <w:r w:rsidRPr="00F915D5">
              <w:rPr>
                <w:sz w:val="24"/>
                <w:szCs w:val="24"/>
              </w:rPr>
              <w:t>Феррум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16.09.2026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36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ЗАО «</w:t>
            </w:r>
            <w:proofErr w:type="spellStart"/>
            <w:r w:rsidRPr="00F915D5">
              <w:rPr>
                <w:sz w:val="24"/>
                <w:szCs w:val="24"/>
              </w:rPr>
              <w:t>Юничел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23.09.2026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37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ГБПОУ «ЗПК»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30.09.2026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38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МАУ СШОР №8 «</w:t>
            </w:r>
            <w:proofErr w:type="spellStart"/>
            <w:r w:rsidRPr="00F915D5">
              <w:rPr>
                <w:sz w:val="24"/>
                <w:szCs w:val="24"/>
              </w:rPr>
              <w:t>Уралочка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07.10.2026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39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«Газпром»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915D5" w:rsidRPr="00F915D5" w:rsidRDefault="00F915D5" w:rsidP="00F915D5">
            <w:pPr>
              <w:jc w:val="center"/>
            </w:pPr>
            <w:r w:rsidRPr="00F915D5">
              <w:t>14.10.2026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40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«РБТ»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21.10.2026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41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Дом инвалидов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28.10.2026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42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</w:t>
            </w:r>
            <w:proofErr w:type="spellStart"/>
            <w:r w:rsidRPr="00F915D5">
              <w:rPr>
                <w:sz w:val="24"/>
                <w:szCs w:val="24"/>
              </w:rPr>
              <w:t>Продис</w:t>
            </w:r>
            <w:proofErr w:type="spellEnd"/>
            <w:r w:rsidRPr="00F915D5">
              <w:rPr>
                <w:sz w:val="24"/>
                <w:szCs w:val="24"/>
              </w:rPr>
              <w:t>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18.11.2026</w:t>
            </w:r>
          </w:p>
        </w:tc>
      </w:tr>
      <w:tr w:rsidR="00F915D5" w:rsidRPr="00F915D5" w:rsidTr="00F915D5"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43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Совет ветеранов ЗГО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25.11.2026</w:t>
            </w:r>
          </w:p>
        </w:tc>
      </w:tr>
      <w:tr w:rsidR="00F915D5" w:rsidRPr="00F915D5" w:rsidTr="00F915D5">
        <w:trPr>
          <w:trHeight w:val="337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44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ГСУСОССЗН «КПНИ»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02.12.2026</w:t>
            </w:r>
          </w:p>
        </w:tc>
      </w:tr>
      <w:tr w:rsidR="00F915D5" w:rsidRPr="00F915D5" w:rsidTr="00F915D5">
        <w:trPr>
          <w:trHeight w:val="268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45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МБУ «КСЦПОПЛБОМЖ»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09.12.2026</w:t>
            </w:r>
          </w:p>
        </w:tc>
      </w:tr>
      <w:tr w:rsidR="00F915D5" w:rsidRPr="00F915D5" w:rsidTr="00F915D5">
        <w:trPr>
          <w:trHeight w:val="262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46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ЗАО «Смарт»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16.12.2026</w:t>
            </w:r>
          </w:p>
        </w:tc>
      </w:tr>
      <w:tr w:rsidR="00F915D5" w:rsidRPr="00F915D5" w:rsidTr="00F915D5">
        <w:trPr>
          <w:trHeight w:val="227"/>
        </w:trPr>
        <w:tc>
          <w:tcPr>
            <w:tcW w:w="5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t>47</w:t>
            </w:r>
          </w:p>
        </w:tc>
        <w:tc>
          <w:tcPr>
            <w:tcW w:w="34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sz w:val="24"/>
                <w:szCs w:val="24"/>
              </w:rPr>
            </w:pPr>
            <w:r w:rsidRPr="00F915D5">
              <w:rPr>
                <w:sz w:val="24"/>
                <w:szCs w:val="24"/>
              </w:rPr>
              <w:t>ООО «ТРЦ «Тарелка»</w:t>
            </w:r>
          </w:p>
        </w:tc>
        <w:tc>
          <w:tcPr>
            <w:tcW w:w="10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16.12.2026</w:t>
            </w:r>
          </w:p>
        </w:tc>
      </w:tr>
    </w:tbl>
    <w:p w:rsidR="00F915D5" w:rsidRDefault="00F915D5" w:rsidP="004574CC"/>
    <w:p w:rsidR="00F915D5" w:rsidRDefault="00F915D5" w:rsidP="004574CC"/>
    <w:p w:rsidR="00F915D5" w:rsidRPr="00F915D5" w:rsidRDefault="00F915D5" w:rsidP="00F915D5">
      <w:pPr>
        <w:jc w:val="center"/>
        <w:rPr>
          <w:color w:val="000000"/>
        </w:rPr>
      </w:pPr>
      <w:r w:rsidRPr="00F915D5">
        <w:rPr>
          <w:color w:val="000000"/>
        </w:rPr>
        <w:t>График выполнения плана на 2026 год</w:t>
      </w:r>
    </w:p>
    <w:p w:rsidR="00F915D5" w:rsidRDefault="00F915D5" w:rsidP="00F915D5">
      <w:pPr>
        <w:jc w:val="center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1"/>
        <w:gridCol w:w="1701"/>
        <w:gridCol w:w="1701"/>
        <w:gridCol w:w="1417"/>
        <w:gridCol w:w="1417"/>
      </w:tblGrid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месяц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ДД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ПМО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УД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РД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2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3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4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5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6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7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8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9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10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4041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520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1193</w:t>
            </w:r>
          </w:p>
        </w:tc>
      </w:tr>
      <w:tr w:rsidR="00F915D5" w:rsidRPr="00F915D5" w:rsidTr="00F915D5">
        <w:tc>
          <w:tcPr>
            <w:tcW w:w="86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12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4042</w:t>
            </w:r>
          </w:p>
        </w:tc>
        <w:tc>
          <w:tcPr>
            <w:tcW w:w="1701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513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</w:pPr>
            <w:r w:rsidRPr="00F915D5">
              <w:rPr>
                <w:color w:val="000000"/>
              </w:rPr>
              <w:t>92</w:t>
            </w:r>
          </w:p>
        </w:tc>
        <w:tc>
          <w:tcPr>
            <w:tcW w:w="1417" w:type="dxa"/>
            <w:vAlign w:val="center"/>
          </w:tcPr>
          <w:p w:rsidR="00F915D5" w:rsidRPr="00F915D5" w:rsidRDefault="00F915D5" w:rsidP="00F915D5">
            <w:pPr>
              <w:jc w:val="center"/>
              <w:rPr>
                <w:color w:val="000000"/>
              </w:rPr>
            </w:pPr>
            <w:r w:rsidRPr="00F915D5">
              <w:rPr>
                <w:color w:val="000000"/>
              </w:rPr>
              <w:t>1193</w:t>
            </w:r>
          </w:p>
        </w:tc>
      </w:tr>
    </w:tbl>
    <w:p w:rsidR="00F915D5" w:rsidRDefault="00F915D5" w:rsidP="00F915D5">
      <w:pPr>
        <w:jc w:val="center"/>
      </w:pPr>
    </w:p>
    <w:p w:rsidR="00F915D5" w:rsidRDefault="00F915D5">
      <w:r>
        <w:br w:type="page"/>
      </w:r>
    </w:p>
    <w:p w:rsidR="00F915D5" w:rsidRPr="00F915D5" w:rsidRDefault="00F915D5" w:rsidP="00F915D5">
      <w:pPr>
        <w:tabs>
          <w:tab w:val="left" w:pos="5529"/>
        </w:tabs>
        <w:suppressAutoHyphens/>
        <w:ind w:left="5103"/>
        <w:jc w:val="center"/>
      </w:pPr>
      <w:r w:rsidRPr="00F915D5">
        <w:lastRenderedPageBreak/>
        <w:t>ПРИЛОЖЕНИЕ</w:t>
      </w:r>
      <w:r>
        <w:t xml:space="preserve"> 4</w:t>
      </w:r>
    </w:p>
    <w:p w:rsidR="00F915D5" w:rsidRPr="00F915D5" w:rsidRDefault="00F915D5" w:rsidP="00F915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5D5">
        <w:rPr>
          <w:lang w:eastAsia="ar-SA"/>
        </w:rPr>
        <w:t>Утверждено</w:t>
      </w:r>
    </w:p>
    <w:p w:rsidR="00F915D5" w:rsidRPr="00F915D5" w:rsidRDefault="00F915D5" w:rsidP="00F915D5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F915D5">
        <w:rPr>
          <w:lang w:eastAsia="ar-SA"/>
        </w:rPr>
        <w:t>распоряжением Администрации</w:t>
      </w:r>
    </w:p>
    <w:p w:rsidR="00F915D5" w:rsidRPr="00F915D5" w:rsidRDefault="00F915D5" w:rsidP="00F915D5">
      <w:pPr>
        <w:ind w:left="5103"/>
        <w:jc w:val="center"/>
      </w:pPr>
      <w:r w:rsidRPr="00F915D5">
        <w:t>Златоустовского городского округа</w:t>
      </w:r>
    </w:p>
    <w:p w:rsidR="00F915D5" w:rsidRPr="00F915D5" w:rsidRDefault="00F915D5" w:rsidP="00F915D5">
      <w:pPr>
        <w:suppressAutoHyphens/>
        <w:ind w:left="5103"/>
        <w:jc w:val="center"/>
      </w:pPr>
      <w:r w:rsidRPr="00F915D5">
        <w:t xml:space="preserve">от </w:t>
      </w:r>
      <w:r w:rsidR="00521052">
        <w:t>02.04.2026 г.</w:t>
      </w:r>
      <w:r w:rsidRPr="00F915D5">
        <w:t xml:space="preserve"> № </w:t>
      </w:r>
      <w:r w:rsidR="00521052">
        <w:t>1027-р/</w:t>
      </w:r>
      <w:proofErr w:type="gramStart"/>
      <w:r w:rsidR="00521052">
        <w:t>АДМ</w:t>
      </w:r>
      <w:proofErr w:type="gramEnd"/>
    </w:p>
    <w:p w:rsidR="00F915D5" w:rsidRDefault="00F915D5" w:rsidP="00F915D5">
      <w:pPr>
        <w:jc w:val="center"/>
      </w:pPr>
    </w:p>
    <w:p w:rsidR="00F915D5" w:rsidRDefault="00F915D5" w:rsidP="00F915D5">
      <w:pPr>
        <w:jc w:val="center"/>
      </w:pPr>
    </w:p>
    <w:p w:rsidR="00F915D5" w:rsidRPr="00F915D5" w:rsidRDefault="00F915D5" w:rsidP="00F915D5">
      <w:pPr>
        <w:shd w:val="clear" w:color="auto" w:fill="FFFFFF"/>
        <w:spacing w:after="150"/>
        <w:jc w:val="center"/>
        <w:rPr>
          <w:color w:val="000000"/>
        </w:rPr>
      </w:pPr>
      <w:r w:rsidRPr="00F915D5">
        <w:rPr>
          <w:color w:val="000000"/>
        </w:rPr>
        <w:t>График</w:t>
      </w:r>
      <w:r w:rsidRPr="00F915D5">
        <w:rPr>
          <w:color w:val="000000"/>
        </w:rPr>
        <w:br/>
        <w:t>выездных бригад по прохождению работниками диспансеризации определенных гру</w:t>
      </w:r>
      <w:proofErr w:type="gramStart"/>
      <w:r w:rsidRPr="00F915D5">
        <w:rPr>
          <w:color w:val="000000"/>
        </w:rPr>
        <w:t>пп взр</w:t>
      </w:r>
      <w:proofErr w:type="gramEnd"/>
      <w:r w:rsidRPr="00F915D5">
        <w:rPr>
          <w:color w:val="000000"/>
        </w:rPr>
        <w:t xml:space="preserve">ослого населения и профилактических осмотров </w:t>
      </w:r>
      <w:r w:rsidRPr="00F915D5">
        <w:rPr>
          <w:color w:val="000000"/>
        </w:rPr>
        <w:br/>
        <w:t>в 2026 году</w:t>
      </w:r>
    </w:p>
    <w:p w:rsidR="00F915D5" w:rsidRPr="00F915D5" w:rsidRDefault="00F915D5" w:rsidP="00F915D5">
      <w:pPr>
        <w:shd w:val="clear" w:color="auto" w:fill="FFFFFF"/>
        <w:spacing w:after="150"/>
        <w:jc w:val="both"/>
        <w:rPr>
          <w:color w:val="000000"/>
        </w:rPr>
      </w:pPr>
      <w:r>
        <w:rPr>
          <w:color w:val="000000"/>
        </w:rPr>
        <w:t>- </w:t>
      </w:r>
      <w:r w:rsidRPr="00F915D5">
        <w:rPr>
          <w:color w:val="000000"/>
        </w:rPr>
        <w:t>с 15.01.2026</w:t>
      </w:r>
      <w:r>
        <w:rPr>
          <w:color w:val="000000"/>
        </w:rPr>
        <w:t> г.</w:t>
      </w:r>
      <w:r w:rsidRPr="00F915D5">
        <w:rPr>
          <w:color w:val="000000"/>
        </w:rPr>
        <w:t xml:space="preserve"> организовать работу выездных бригад по организациям Златоустовского городского округа.</w:t>
      </w:r>
    </w:p>
    <w:p w:rsidR="00F915D5" w:rsidRDefault="00F915D5" w:rsidP="00F915D5">
      <w:pPr>
        <w:shd w:val="clear" w:color="auto" w:fill="FFFFFF"/>
        <w:spacing w:after="150"/>
        <w:jc w:val="both"/>
        <w:rPr>
          <w:color w:val="000000"/>
        </w:rPr>
      </w:pPr>
      <w:r>
        <w:rPr>
          <w:color w:val="000000"/>
        </w:rPr>
        <w:t>- </w:t>
      </w:r>
      <w:r w:rsidRPr="00F915D5">
        <w:rPr>
          <w:color w:val="000000"/>
        </w:rPr>
        <w:t>организовать проведение ДОГВН ежедневн</w:t>
      </w:r>
      <w:r>
        <w:rPr>
          <w:color w:val="000000"/>
        </w:rPr>
        <w:t>о в вечернее время с </w:t>
      </w:r>
      <w:r w:rsidRPr="00F915D5">
        <w:rPr>
          <w:color w:val="000000"/>
        </w:rPr>
        <w:t xml:space="preserve">16-00 </w:t>
      </w:r>
      <w:r>
        <w:rPr>
          <w:color w:val="000000"/>
        </w:rPr>
        <w:br/>
      </w:r>
      <w:r w:rsidRPr="00F915D5">
        <w:rPr>
          <w:color w:val="000000"/>
        </w:rPr>
        <w:t>до 18-00 на базе поликлиники №</w:t>
      </w:r>
      <w:r>
        <w:rPr>
          <w:color w:val="000000"/>
        </w:rPr>
        <w:t> </w:t>
      </w:r>
      <w:r w:rsidRPr="00F915D5">
        <w:rPr>
          <w:color w:val="000000"/>
        </w:rPr>
        <w:t>1,2,3,4.</w:t>
      </w: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5746"/>
        <w:gridCol w:w="3322"/>
      </w:tblGrid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№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период</w:t>
            </w:r>
          </w:p>
        </w:tc>
      </w:tr>
      <w:tr w:rsidR="00F915D5" w:rsidRPr="00317B66" w:rsidTr="00317B66">
        <w:trPr>
          <w:trHeight w:val="509"/>
        </w:trPr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Медицинские учреждения г. Златоуста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Январь:</w:t>
            </w:r>
            <w:r w:rsidR="00317B66">
              <w:rPr>
                <w:color w:val="000000"/>
                <w:sz w:val="24"/>
                <w:szCs w:val="24"/>
              </w:rPr>
              <w:br/>
            </w:r>
            <w:r w:rsidRPr="00317B66">
              <w:rPr>
                <w:color w:val="000000"/>
                <w:sz w:val="24"/>
                <w:szCs w:val="24"/>
              </w:rPr>
              <w:t>с 15.01.</w:t>
            </w:r>
            <w:r w:rsidR="00317B66">
              <w:rPr>
                <w:color w:val="000000"/>
                <w:sz w:val="24"/>
                <w:szCs w:val="24"/>
              </w:rPr>
              <w:t>20</w:t>
            </w:r>
            <w:r w:rsidRPr="00317B66">
              <w:rPr>
                <w:color w:val="000000"/>
                <w:sz w:val="24"/>
                <w:szCs w:val="24"/>
              </w:rPr>
              <w:t>26 по 31.01.2026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Администрация ЗГО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15.01.2026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«ЗЗМК»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22.01.2026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</w:t>
            </w:r>
            <w:proofErr w:type="spellStart"/>
            <w:r w:rsidRPr="00317B66">
              <w:rPr>
                <w:sz w:val="24"/>
                <w:szCs w:val="24"/>
              </w:rPr>
              <w:t>Златабразив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29.01.2026</w:t>
            </w:r>
          </w:p>
        </w:tc>
      </w:tr>
      <w:tr w:rsidR="00F915D5" w:rsidRPr="00317B66" w:rsidTr="00317B66">
        <w:trPr>
          <w:trHeight w:val="481"/>
        </w:trPr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 xml:space="preserve">МАДОУ Д/С  </w:t>
            </w:r>
            <w:r w:rsidRPr="00317B66">
              <w:rPr>
                <w:color w:val="000000"/>
                <w:sz w:val="24"/>
                <w:szCs w:val="24"/>
              </w:rPr>
              <w:t xml:space="preserve">и </w:t>
            </w:r>
            <w:r w:rsidRPr="00317B66">
              <w:rPr>
                <w:sz w:val="24"/>
                <w:szCs w:val="24"/>
              </w:rPr>
              <w:t>МАОУ СОШ</w:t>
            </w:r>
            <w:r w:rsidRPr="00317B66">
              <w:rPr>
                <w:color w:val="000000"/>
                <w:sz w:val="24"/>
                <w:szCs w:val="24"/>
              </w:rPr>
              <w:t xml:space="preserve"> г.</w:t>
            </w:r>
            <w:r w:rsidR="00317B66">
              <w:rPr>
                <w:color w:val="000000"/>
                <w:sz w:val="24"/>
                <w:szCs w:val="24"/>
              </w:rPr>
              <w:t xml:space="preserve"> </w:t>
            </w:r>
            <w:r w:rsidRPr="00317B66">
              <w:rPr>
                <w:color w:val="000000"/>
                <w:sz w:val="24"/>
                <w:szCs w:val="24"/>
              </w:rPr>
              <w:t>Златоуста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Февраль-март</w:t>
            </w:r>
            <w:r w:rsidR="00317B66">
              <w:rPr>
                <w:color w:val="000000"/>
                <w:sz w:val="24"/>
                <w:szCs w:val="24"/>
              </w:rPr>
              <w:br/>
              <w:t>с</w:t>
            </w:r>
            <w:r w:rsidRPr="00317B66">
              <w:rPr>
                <w:color w:val="000000"/>
                <w:sz w:val="24"/>
                <w:szCs w:val="24"/>
              </w:rPr>
              <w:t xml:space="preserve"> 01.02.2026</w:t>
            </w:r>
            <w:r w:rsidR="00317B66">
              <w:rPr>
                <w:color w:val="000000"/>
                <w:sz w:val="24"/>
                <w:szCs w:val="24"/>
              </w:rPr>
              <w:t xml:space="preserve"> </w:t>
            </w:r>
            <w:r w:rsidRPr="00317B66">
              <w:rPr>
                <w:color w:val="000000"/>
                <w:sz w:val="24"/>
                <w:szCs w:val="24"/>
              </w:rPr>
              <w:t>-</w:t>
            </w:r>
            <w:r w:rsidR="00317B66">
              <w:rPr>
                <w:color w:val="000000"/>
                <w:sz w:val="24"/>
                <w:szCs w:val="24"/>
              </w:rPr>
              <w:t xml:space="preserve"> </w:t>
            </w:r>
            <w:r w:rsidRPr="00317B66">
              <w:rPr>
                <w:color w:val="000000"/>
                <w:sz w:val="24"/>
                <w:szCs w:val="24"/>
              </w:rPr>
              <w:t>31.03.2026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 xml:space="preserve">МБУ </w:t>
            </w:r>
            <w:proofErr w:type="gramStart"/>
            <w:r w:rsidRPr="00317B66">
              <w:rPr>
                <w:sz w:val="24"/>
                <w:szCs w:val="24"/>
              </w:rPr>
              <w:t>ДО</w:t>
            </w:r>
            <w:proofErr w:type="gramEnd"/>
            <w:r w:rsidRPr="00317B66">
              <w:rPr>
                <w:sz w:val="24"/>
                <w:szCs w:val="24"/>
              </w:rPr>
              <w:t xml:space="preserve"> «</w:t>
            </w:r>
            <w:proofErr w:type="gramStart"/>
            <w:r w:rsidRPr="00317B66">
              <w:rPr>
                <w:sz w:val="24"/>
                <w:szCs w:val="24"/>
              </w:rPr>
              <w:t>Детские</w:t>
            </w:r>
            <w:proofErr w:type="gramEnd"/>
            <w:r w:rsidRPr="00317B66">
              <w:rPr>
                <w:sz w:val="24"/>
                <w:szCs w:val="24"/>
              </w:rPr>
              <w:t xml:space="preserve"> музыкальные школы»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05.02.2026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ГКУЗ «Дом ребенка №7»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11.03.2026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«Парус»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18.03.2026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«Златоустовский автовокзал»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25.03.2026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Рынок Карла Маркса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01.04.2026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11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«ТРЦ «Агат»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08.04.2026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ГБПОУ «ЗМТ»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15.04.2026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317B66">
              <w:rPr>
                <w:sz w:val="24"/>
                <w:szCs w:val="24"/>
              </w:rPr>
              <w:t>Роспотребнадзора</w:t>
            </w:r>
            <w:proofErr w:type="spellEnd"/>
            <w:r w:rsidRPr="00317B66">
              <w:rPr>
                <w:sz w:val="24"/>
                <w:szCs w:val="24"/>
              </w:rPr>
              <w:t xml:space="preserve"> </w:t>
            </w:r>
            <w:r w:rsidR="00317B66">
              <w:rPr>
                <w:sz w:val="24"/>
                <w:szCs w:val="24"/>
              </w:rPr>
              <w:br/>
            </w:r>
            <w:r w:rsidRPr="00317B66">
              <w:rPr>
                <w:sz w:val="24"/>
                <w:szCs w:val="24"/>
              </w:rPr>
              <w:t>по Челябинской области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06.05.2026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14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</w:t>
            </w:r>
            <w:proofErr w:type="spellStart"/>
            <w:proofErr w:type="gramStart"/>
            <w:r w:rsidRPr="00317B66">
              <w:rPr>
                <w:sz w:val="24"/>
                <w:szCs w:val="24"/>
              </w:rPr>
              <w:t>Красное</w:t>
            </w:r>
            <w:proofErr w:type="gramEnd"/>
            <w:r w:rsidRPr="00317B66">
              <w:rPr>
                <w:sz w:val="24"/>
                <w:szCs w:val="24"/>
              </w:rPr>
              <w:t>&amp;Белое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13.05.2026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15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ОАО «Магнит»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20.05.2026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16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ДДТ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27.05.2026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17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Храм Серафима Саровского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03.06.2026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УСЗН ЗГО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10.06.2026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lastRenderedPageBreak/>
              <w:t>19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МУП ЗГО «</w:t>
            </w:r>
            <w:proofErr w:type="spellStart"/>
            <w:r w:rsidRPr="00317B66">
              <w:rPr>
                <w:sz w:val="24"/>
                <w:szCs w:val="24"/>
              </w:rPr>
              <w:t>Златоустовское</w:t>
            </w:r>
            <w:proofErr w:type="spellEnd"/>
            <w:r w:rsidRPr="00317B66">
              <w:rPr>
                <w:sz w:val="24"/>
                <w:szCs w:val="24"/>
              </w:rPr>
              <w:t xml:space="preserve"> водоснабжение»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17.06.2026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«Теплоэнергетик»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24.06.2026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«ЗМЗ»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08.07.2026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22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ОКУ Центр занятости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15.07.2026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23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</w:t>
            </w:r>
            <w:proofErr w:type="spellStart"/>
            <w:r w:rsidRPr="00317B66">
              <w:rPr>
                <w:sz w:val="24"/>
                <w:szCs w:val="24"/>
              </w:rPr>
              <w:t>Златоустгазстрой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22.07.2026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Центр адаптации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29.07.2026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ГБПОУ «</w:t>
            </w:r>
            <w:proofErr w:type="spellStart"/>
            <w:r w:rsidRPr="00317B66">
              <w:rPr>
                <w:sz w:val="24"/>
                <w:szCs w:val="24"/>
              </w:rPr>
              <w:t>ЗлатИК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05.08.2026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ГБУК «ЗГДТ «Омнибус»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12.08.2026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27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ЦСМ Созвездие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19.08.2026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28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Златоустовский городской суд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26.08.2026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29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«МФЦ»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02.09.2026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АО «</w:t>
            </w:r>
            <w:proofErr w:type="spellStart"/>
            <w:r w:rsidRPr="00317B66">
              <w:rPr>
                <w:sz w:val="24"/>
                <w:szCs w:val="24"/>
              </w:rPr>
              <w:t>Златмаш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09.09.2026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</w:t>
            </w:r>
            <w:proofErr w:type="spellStart"/>
            <w:r w:rsidRPr="00317B66">
              <w:rPr>
                <w:sz w:val="24"/>
                <w:szCs w:val="24"/>
              </w:rPr>
              <w:t>Феррум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16.09.2026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32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ЗОА «</w:t>
            </w:r>
            <w:proofErr w:type="spellStart"/>
            <w:r w:rsidRPr="00317B66">
              <w:rPr>
                <w:sz w:val="24"/>
                <w:szCs w:val="24"/>
              </w:rPr>
              <w:t>Юничел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23.09.2026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33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ГБПОУ «ЗПК»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30.09.2026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34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МАУ СШОР №</w:t>
            </w:r>
            <w:r w:rsidR="00317B66">
              <w:rPr>
                <w:sz w:val="24"/>
                <w:szCs w:val="24"/>
              </w:rPr>
              <w:t xml:space="preserve"> </w:t>
            </w:r>
            <w:r w:rsidRPr="00317B66">
              <w:rPr>
                <w:sz w:val="24"/>
                <w:szCs w:val="24"/>
              </w:rPr>
              <w:t>8 «</w:t>
            </w:r>
            <w:proofErr w:type="spellStart"/>
            <w:r w:rsidRPr="00317B66">
              <w:rPr>
                <w:sz w:val="24"/>
                <w:szCs w:val="24"/>
              </w:rPr>
              <w:t>Уралочка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07.10.2026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35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«Газпром»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14.10.2026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36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«РБТ»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21.10.2026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Дом инвалидов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28.10.2026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38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Управление образования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11.11.2026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39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</w:t>
            </w:r>
            <w:proofErr w:type="spellStart"/>
            <w:r w:rsidRPr="00317B66">
              <w:rPr>
                <w:sz w:val="24"/>
                <w:szCs w:val="24"/>
              </w:rPr>
              <w:t>Продис</w:t>
            </w:r>
            <w:proofErr w:type="spellEnd"/>
            <w:r w:rsidRPr="00317B66">
              <w:rPr>
                <w:sz w:val="24"/>
                <w:szCs w:val="24"/>
              </w:rPr>
              <w:t>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18.11.2026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40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Совет ветеранов ЗГО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25.11.2026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41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ГСУСОССЗН «КПНИ»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02.12.2026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42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МБУ «КСЦПОПЛБОМЖ»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09.12.2026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43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ЗАО «Смарт»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16.12.2026</w:t>
            </w:r>
          </w:p>
        </w:tc>
      </w:tr>
      <w:tr w:rsidR="00F915D5" w:rsidRPr="00317B66" w:rsidTr="00317B66">
        <w:tc>
          <w:tcPr>
            <w:tcW w:w="571" w:type="dxa"/>
            <w:vAlign w:val="center"/>
          </w:tcPr>
          <w:p w:rsidR="00F915D5" w:rsidRPr="00317B66" w:rsidRDefault="00F915D5" w:rsidP="00317B66">
            <w:pPr>
              <w:spacing w:after="150"/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44</w:t>
            </w:r>
          </w:p>
        </w:tc>
        <w:tc>
          <w:tcPr>
            <w:tcW w:w="5746" w:type="dxa"/>
            <w:vAlign w:val="center"/>
          </w:tcPr>
          <w:p w:rsidR="00F915D5" w:rsidRPr="00317B66" w:rsidRDefault="00F915D5" w:rsidP="00317B66">
            <w:pPr>
              <w:jc w:val="center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ООО «ТРЦ «Тарелка»</w:t>
            </w:r>
          </w:p>
        </w:tc>
        <w:tc>
          <w:tcPr>
            <w:tcW w:w="3322" w:type="dxa"/>
            <w:vAlign w:val="center"/>
          </w:tcPr>
          <w:p w:rsidR="00F915D5" w:rsidRPr="00317B66" w:rsidRDefault="00F915D5" w:rsidP="00317B66">
            <w:pPr>
              <w:jc w:val="center"/>
              <w:rPr>
                <w:color w:val="000000"/>
                <w:sz w:val="24"/>
                <w:szCs w:val="24"/>
              </w:rPr>
            </w:pPr>
            <w:r w:rsidRPr="00317B66">
              <w:rPr>
                <w:color w:val="000000"/>
                <w:sz w:val="24"/>
                <w:szCs w:val="24"/>
              </w:rPr>
              <w:t>16.12.2026</w:t>
            </w:r>
          </w:p>
        </w:tc>
      </w:tr>
    </w:tbl>
    <w:p w:rsidR="00F915D5" w:rsidRPr="00F915D5" w:rsidRDefault="00F915D5" w:rsidP="00F915D5">
      <w:pPr>
        <w:shd w:val="clear" w:color="auto" w:fill="FFFFFF"/>
        <w:spacing w:after="150"/>
        <w:jc w:val="both"/>
        <w:rPr>
          <w:color w:val="000000"/>
        </w:rPr>
      </w:pPr>
    </w:p>
    <w:p w:rsidR="00317B66" w:rsidRDefault="00317B66">
      <w:r>
        <w:br w:type="page"/>
      </w:r>
    </w:p>
    <w:p w:rsidR="00317B66" w:rsidRPr="00317B66" w:rsidRDefault="00317B66" w:rsidP="00317B66">
      <w:pPr>
        <w:tabs>
          <w:tab w:val="left" w:pos="5529"/>
        </w:tabs>
        <w:suppressAutoHyphens/>
        <w:ind w:left="5103"/>
        <w:jc w:val="center"/>
      </w:pPr>
      <w:r w:rsidRPr="00317B66">
        <w:lastRenderedPageBreak/>
        <w:t>ПРИЛОЖЕНИЕ</w:t>
      </w:r>
      <w:r>
        <w:t xml:space="preserve"> 5</w:t>
      </w:r>
    </w:p>
    <w:p w:rsidR="00317B66" w:rsidRPr="00317B66" w:rsidRDefault="00317B66" w:rsidP="00317B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7B66">
        <w:rPr>
          <w:lang w:eastAsia="ar-SA"/>
        </w:rPr>
        <w:t>Утверждено</w:t>
      </w:r>
    </w:p>
    <w:p w:rsidR="00317B66" w:rsidRPr="00317B66" w:rsidRDefault="00317B66" w:rsidP="00317B66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317B66">
        <w:rPr>
          <w:lang w:eastAsia="ar-SA"/>
        </w:rPr>
        <w:t>распоряжением Администрации</w:t>
      </w:r>
    </w:p>
    <w:p w:rsidR="00317B66" w:rsidRPr="00317B66" w:rsidRDefault="00317B66" w:rsidP="00317B66">
      <w:pPr>
        <w:ind w:left="5103"/>
        <w:jc w:val="center"/>
      </w:pPr>
      <w:r w:rsidRPr="00317B66">
        <w:t>Златоустовского городского округа</w:t>
      </w:r>
    </w:p>
    <w:p w:rsidR="00317B66" w:rsidRPr="00317B66" w:rsidRDefault="00317B66" w:rsidP="00317B66">
      <w:pPr>
        <w:suppressAutoHyphens/>
        <w:ind w:left="5103"/>
        <w:jc w:val="center"/>
      </w:pPr>
      <w:r w:rsidRPr="00317B66">
        <w:t xml:space="preserve">от </w:t>
      </w:r>
      <w:r w:rsidR="00521052">
        <w:t>02.04.2026 г.</w:t>
      </w:r>
      <w:r w:rsidRPr="00317B66">
        <w:t xml:space="preserve"> № </w:t>
      </w:r>
      <w:r w:rsidR="00521052">
        <w:t>1027-р/АДМ</w:t>
      </w:r>
    </w:p>
    <w:p w:rsidR="00F915D5" w:rsidRDefault="00F915D5" w:rsidP="00F915D5">
      <w:pPr>
        <w:jc w:val="center"/>
      </w:pPr>
    </w:p>
    <w:p w:rsidR="00317B66" w:rsidRPr="00317B66" w:rsidRDefault="00317B66" w:rsidP="00317B66">
      <w:pPr>
        <w:ind w:left="57" w:right="708" w:firstLine="709"/>
        <w:jc w:val="center"/>
      </w:pPr>
      <w:r w:rsidRPr="00317B66">
        <w:t>ПЛАН</w:t>
      </w:r>
    </w:p>
    <w:p w:rsidR="00317B66" w:rsidRPr="00317B66" w:rsidRDefault="00317B66" w:rsidP="00317B66">
      <w:pPr>
        <w:ind w:left="57" w:right="57" w:hanging="57"/>
        <w:jc w:val="center"/>
      </w:pPr>
      <w:r w:rsidRPr="00317B66">
        <w:t>мероприятий («дорожной карты») по диспансеризации определенных гру</w:t>
      </w:r>
      <w:proofErr w:type="gramStart"/>
      <w:r w:rsidRPr="00317B66">
        <w:t>пп взр</w:t>
      </w:r>
      <w:proofErr w:type="gramEnd"/>
      <w:r w:rsidRPr="00317B66">
        <w:t xml:space="preserve">ослого населения и </w:t>
      </w:r>
      <w:r w:rsidRPr="00317B66">
        <w:rPr>
          <w:color w:val="000000"/>
        </w:rPr>
        <w:t xml:space="preserve">профилактических осмотров </w:t>
      </w:r>
      <w:r w:rsidR="00E97462">
        <w:t>в Златоустовском городском округе</w:t>
      </w:r>
      <w:r w:rsidRPr="00317B66">
        <w:t xml:space="preserve"> в 2026 году.</w:t>
      </w:r>
    </w:p>
    <w:p w:rsidR="00317B66" w:rsidRDefault="00317B66" w:rsidP="00F915D5">
      <w:pPr>
        <w:jc w:val="center"/>
      </w:pPr>
    </w:p>
    <w:tbl>
      <w:tblPr>
        <w:tblW w:w="0" w:type="auto"/>
        <w:tblInd w:w="14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2552"/>
        <w:gridCol w:w="2409"/>
        <w:gridCol w:w="1701"/>
        <w:gridCol w:w="27"/>
        <w:gridCol w:w="2241"/>
      </w:tblGrid>
      <w:tr w:rsidR="008A1721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 xml:space="preserve">№ </w:t>
            </w:r>
            <w:proofErr w:type="gramStart"/>
            <w:r w:rsidRPr="00317B66">
              <w:rPr>
                <w:sz w:val="24"/>
                <w:szCs w:val="24"/>
              </w:rPr>
              <w:t>п</w:t>
            </w:r>
            <w:proofErr w:type="gramEnd"/>
            <w:r w:rsidRPr="00317B66">
              <w:rPr>
                <w:sz w:val="24"/>
                <w:szCs w:val="24"/>
              </w:rPr>
              <w:t>/п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Наименование</w:t>
            </w:r>
          </w:p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мероприятия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Срок</w:t>
            </w:r>
          </w:p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реализации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Ожидаемый результат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Ответственные исполнители</w:t>
            </w:r>
          </w:p>
        </w:tc>
      </w:tr>
      <w:tr w:rsidR="008A1721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Внесение предложений </w:t>
            </w:r>
            <w:r w:rsidR="008A172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 включении индикативного показателя «Доля граждан, ежегодно проходящих профилактический медицинский осмотр и (или) диспансеризацию,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 xml:space="preserve">от общего числа населения, %»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в муниципальные программы «Укрепление общественного здоровья»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Увеличение охвата граждан диспансеризацией и профилактическими медицинскими осмотрами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31.12.2026 г.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E97462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Глава Златоустовского городского округа</w:t>
            </w:r>
            <w:r w:rsidR="00317B66" w:rsidRPr="00317B66">
              <w:rPr>
                <w:sz w:val="24"/>
                <w:szCs w:val="24"/>
              </w:rPr>
              <w:t xml:space="preserve"> Решетников О.Ю., </w:t>
            </w:r>
            <w:r w:rsidR="00317B66"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Министерство здравоохранения Челябинской области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/>
              </w:rPr>
              <w:t>Министр здравоохранения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proofErr w:type="spellStart"/>
            <w:r w:rsidRPr="00317B66">
              <w:rPr>
                <w:sz w:val="24"/>
                <w:szCs w:val="24"/>
                <w:lang w:val="x-none"/>
              </w:rPr>
              <w:t>Колчинская</w:t>
            </w:r>
            <w:proofErr w:type="spellEnd"/>
            <w:r w:rsidRPr="00317B66">
              <w:rPr>
                <w:sz w:val="24"/>
                <w:szCs w:val="24"/>
                <w:lang w:val="x-none"/>
              </w:rPr>
              <w:t xml:space="preserve"> Т.П.</w:t>
            </w:r>
          </w:p>
        </w:tc>
      </w:tr>
      <w:tr w:rsidR="008A1721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Оценка эффективности руководителей по результатам выполнения плана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по диспансеризации определенных гру</w:t>
            </w:r>
            <w:proofErr w:type="gram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пп взр</w:t>
            </w:r>
            <w:proofErr w:type="gram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ослого населения с учетом оплаченных случаев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Повышение личной ответственности руководителей медицинских организаций Челябинской области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Ежеквартально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Министерство здравоохранения Челябинской области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/>
              </w:rPr>
              <w:t>Министр здравоохранения</w:t>
            </w:r>
          </w:p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317B66">
              <w:rPr>
                <w:sz w:val="24"/>
                <w:szCs w:val="24"/>
              </w:rPr>
              <w:t>Колчинская</w:t>
            </w:r>
            <w:proofErr w:type="spellEnd"/>
            <w:r w:rsidRPr="00317B66">
              <w:rPr>
                <w:sz w:val="24"/>
                <w:szCs w:val="24"/>
              </w:rPr>
              <w:t xml:space="preserve"> Т.П.,</w:t>
            </w:r>
          </w:p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  <w:shd w:val="clear" w:color="auto" w:fill="FFFFFF"/>
              </w:rPr>
              <w:t>Территориальный фонд обязательного медицинского страхования Челябинской области д</w:t>
            </w:r>
            <w:r w:rsidRPr="00317B66">
              <w:rPr>
                <w:bCs/>
                <w:color w:val="000000"/>
                <w:sz w:val="24"/>
                <w:szCs w:val="24"/>
              </w:rPr>
              <w:t>иректор Ткачева А.Г.</w:t>
            </w:r>
          </w:p>
        </w:tc>
      </w:tr>
      <w:tr w:rsidR="008A1721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Внедрение </w:t>
            </w:r>
            <w:proofErr w:type="spell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дашборда</w:t>
            </w:r>
            <w:proofErr w:type="spell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для ежедневного мониторинга выполнения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показателя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 xml:space="preserve">по диспансеризации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 xml:space="preserve">и профилактическим медицинским осмотрам в режиме «онлайн» специалистами Министерства здравоохранения Челябинской области и руководителями медицинских организаций путем обеспечения доступа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 xml:space="preserve">к аналитической платформе </w:t>
            </w:r>
            <w:proofErr w:type="spell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val="en-US" w:eastAsia="en-US"/>
              </w:rPr>
              <w:t>Visiology</w:t>
            </w:r>
            <w:proofErr w:type="spell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gram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Контроль </w:t>
            </w:r>
            <w:r w:rsidR="008A172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за</w:t>
            </w:r>
            <w:proofErr w:type="gram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выполнением плана по диспансеризации и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профилактическим медицинским осмотрам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Министерство здравоохранения Челябинской области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/>
              </w:rPr>
              <w:lastRenderedPageBreak/>
              <w:t>Министр здравоохранения</w:t>
            </w:r>
          </w:p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proofErr w:type="spellStart"/>
            <w:r w:rsidRPr="00317B66">
              <w:rPr>
                <w:sz w:val="24"/>
                <w:szCs w:val="24"/>
              </w:rPr>
              <w:t>Колчинская</w:t>
            </w:r>
            <w:proofErr w:type="spellEnd"/>
            <w:r w:rsidRPr="00317B66">
              <w:rPr>
                <w:sz w:val="24"/>
                <w:szCs w:val="24"/>
              </w:rPr>
              <w:t xml:space="preserve"> Т.П.,</w:t>
            </w:r>
          </w:p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</w:t>
            </w:r>
          </w:p>
        </w:tc>
      </w:tr>
      <w:tr w:rsidR="008A1721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Проведение информационно-коммуникационной кампании для населения с целью мотивации населения к прохождению профилактических мероприятий, ведению здорового образа жизни, повышения ранней обращаемости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за медицинской помощью при проявлении симптомов заболеваний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Увеличение охвата населения информационно-коммуникационной кампанией для населения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Пресс-служба Министерства здравоохранения Челябинской области начальник управления </w:t>
            </w:r>
            <w:proofErr w:type="spell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Хворостова</w:t>
            </w:r>
            <w:proofErr w:type="spell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М.Н.,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 w:eastAsia="x-none"/>
              </w:rPr>
              <w:t xml:space="preserve">Государственное бюджетное учреждение здравоохранения «Челябинский областной центр общественного здоровья </w:t>
            </w:r>
            <w:r w:rsidR="008A1721">
              <w:rPr>
                <w:sz w:val="24"/>
                <w:szCs w:val="24"/>
                <w:lang w:eastAsia="x-none"/>
              </w:rPr>
              <w:br/>
            </w:r>
            <w:r w:rsidRPr="00317B66">
              <w:rPr>
                <w:sz w:val="24"/>
                <w:szCs w:val="24"/>
                <w:lang w:val="x-none" w:eastAsia="x-none"/>
              </w:rPr>
              <w:t>и медицинской профилактики» главный врач Агеева О.В.</w:t>
            </w:r>
          </w:p>
        </w:tc>
      </w:tr>
      <w:tr w:rsidR="008A1721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lang w:eastAsia="en-US"/>
              </w:rPr>
              <w:t xml:space="preserve">Проведение диспансеризации получателям социальных услуг </w:t>
            </w:r>
            <w:proofErr w:type="gramStart"/>
            <w:r w:rsidRPr="00317B66">
              <w:rPr>
                <w:rFonts w:eastAsia="Calibri"/>
                <w:sz w:val="24"/>
                <w:szCs w:val="24"/>
                <w:lang w:eastAsia="en-US"/>
              </w:rPr>
              <w:t>согласно списка</w:t>
            </w:r>
            <w:proofErr w:type="gramEnd"/>
            <w:r w:rsidRPr="00317B66">
              <w:rPr>
                <w:rFonts w:eastAsia="Calibri"/>
                <w:sz w:val="24"/>
                <w:szCs w:val="24"/>
                <w:lang w:eastAsia="en-US"/>
              </w:rPr>
              <w:t xml:space="preserve"> закрепления учреждений социального обслуживания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Увеличение охвата граждан диспансеризацией и профилактическими медицинскими осмотрами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Министерство здравоохранения Челябинской области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/>
              </w:rPr>
              <w:t>Министр здравоохранения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proofErr w:type="spellStart"/>
            <w:r w:rsidRPr="00317B66">
              <w:rPr>
                <w:sz w:val="24"/>
                <w:szCs w:val="24"/>
                <w:lang w:val="x-none"/>
              </w:rPr>
              <w:t>Колчинская</w:t>
            </w:r>
            <w:proofErr w:type="spellEnd"/>
            <w:r w:rsidRPr="00317B66">
              <w:rPr>
                <w:sz w:val="24"/>
                <w:szCs w:val="24"/>
                <w:lang w:val="x-none"/>
              </w:rPr>
              <w:t xml:space="preserve"> Т.П.,</w:t>
            </w:r>
          </w:p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В.Ю.,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t xml:space="preserve">Министерство социальных отношений Челябинской </w:t>
            </w:r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lastRenderedPageBreak/>
              <w:t xml:space="preserve">области Министр социальных отношений </w:t>
            </w:r>
            <w:proofErr w:type="spellStart"/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t>Лугачева</w:t>
            </w:r>
            <w:proofErr w:type="spellEnd"/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t xml:space="preserve"> Н.Р.</w:t>
            </w:r>
          </w:p>
        </w:tc>
      </w:tr>
      <w:tr w:rsidR="008A1721" w:rsidRPr="00317B66" w:rsidTr="008A1721">
        <w:trPr>
          <w:trHeight w:val="95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Проведение диспансеризации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в трудовых коллективах Челябинской области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lang w:eastAsia="en-US" w:bidi="ru-RU"/>
              </w:rPr>
              <w:t xml:space="preserve">Проведение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диспансеризации</w:t>
            </w:r>
            <w:r w:rsidRPr="00317B66">
              <w:rPr>
                <w:rFonts w:eastAsia="Calibri"/>
                <w:sz w:val="24"/>
                <w:szCs w:val="24"/>
                <w:lang w:eastAsia="en-US" w:bidi="ru-RU"/>
              </w:rPr>
              <w:t xml:space="preserve"> </w:t>
            </w:r>
            <w:r w:rsidRPr="00317B66">
              <w:rPr>
                <w:rFonts w:eastAsia="Calibri"/>
                <w:sz w:val="24"/>
                <w:szCs w:val="24"/>
                <w:lang w:eastAsia="en-US" w:bidi="ru-RU"/>
              </w:rPr>
              <w:br/>
              <w:t xml:space="preserve">и формирование списков региональных организованных трудовых коллективов, подлежащих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диспансеризации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Постоянно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755F2B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sz w:val="24"/>
                <w:szCs w:val="24"/>
              </w:rPr>
              <w:t>Глава Златоустовского городского округа</w:t>
            </w:r>
            <w:r w:rsidR="00317B66" w:rsidRPr="00317B66">
              <w:rPr>
                <w:sz w:val="24"/>
                <w:szCs w:val="24"/>
              </w:rPr>
              <w:t xml:space="preserve"> Решетников О.Ю., </w:t>
            </w:r>
            <w:r w:rsidR="00317B66"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Министерство здравоохранения Челябинской области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/>
              </w:rPr>
              <w:t>Министр здравоохранения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proofErr w:type="spellStart"/>
            <w:r w:rsidRPr="00317B66">
              <w:rPr>
                <w:sz w:val="24"/>
                <w:szCs w:val="24"/>
                <w:lang w:val="x-none"/>
              </w:rPr>
              <w:t>Колчинская</w:t>
            </w:r>
            <w:proofErr w:type="spellEnd"/>
            <w:r w:rsidRPr="00317B66">
              <w:rPr>
                <w:sz w:val="24"/>
                <w:szCs w:val="24"/>
                <w:lang w:val="x-none"/>
              </w:rPr>
              <w:t xml:space="preserve"> Т.П.,</w:t>
            </w:r>
          </w:p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</w:t>
            </w:r>
          </w:p>
        </w:tc>
      </w:tr>
      <w:tr w:rsidR="00317B66" w:rsidRPr="00317B66" w:rsidTr="008A1721">
        <w:trPr>
          <w:trHeight w:val="10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7</w:t>
            </w:r>
          </w:p>
        </w:tc>
        <w:tc>
          <w:tcPr>
            <w:tcW w:w="893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color w:val="666666"/>
                <w:sz w:val="24"/>
                <w:szCs w:val="24"/>
                <w:lang w:bidi="en-US"/>
              </w:rPr>
            </w:pPr>
            <w:r w:rsidRPr="00317B66">
              <w:rPr>
                <w:bCs/>
                <w:sz w:val="24"/>
                <w:szCs w:val="24"/>
                <w:shd w:val="clear" w:color="auto" w:fill="FFFFFF"/>
              </w:rPr>
              <w:t>На уровне каждой медицинской организации, участвующей в диспансеризации определенных гру</w:t>
            </w:r>
            <w:proofErr w:type="gramStart"/>
            <w:r w:rsidRPr="00317B66">
              <w:rPr>
                <w:bCs/>
                <w:sz w:val="24"/>
                <w:szCs w:val="24"/>
                <w:shd w:val="clear" w:color="auto" w:fill="FFFFFF"/>
              </w:rPr>
              <w:t>пп взр</w:t>
            </w:r>
            <w:proofErr w:type="gramEnd"/>
            <w:r w:rsidRPr="00317B66">
              <w:rPr>
                <w:bCs/>
                <w:sz w:val="24"/>
                <w:szCs w:val="24"/>
                <w:shd w:val="clear" w:color="auto" w:fill="FFFFFF"/>
              </w:rPr>
              <w:t>ослого населения и профилактических медицинских осмотрах:</w:t>
            </w:r>
          </w:p>
        </w:tc>
      </w:tr>
      <w:tr w:rsidR="00317B66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7.1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Декомпозиция оцифрованного плана по диспансеризации до уровня терапевтического участка каждой медицинской организации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Проактивное</w:t>
            </w:r>
            <w:proofErr w:type="spell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приглашение граждан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на диспансеризацию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Постоянно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</w:t>
            </w:r>
          </w:p>
          <w:p w:rsidR="00317B66" w:rsidRPr="00317B66" w:rsidRDefault="00317B66" w:rsidP="008A1721">
            <w:pPr>
              <w:jc w:val="center"/>
              <w:textAlignment w:val="baseline"/>
              <w:rPr>
                <w:color w:val="666666"/>
                <w:sz w:val="24"/>
                <w:szCs w:val="24"/>
                <w:lang w:bidi="en-US"/>
              </w:rPr>
            </w:pPr>
          </w:p>
        </w:tc>
      </w:tr>
      <w:tr w:rsidR="00317B66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7.2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Проведение анализа предстоящих приемов «узких» специалистов для выявления лиц, подлежащих диспансеризации определенных гру</w:t>
            </w:r>
            <w:proofErr w:type="gram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пп взр</w:t>
            </w:r>
            <w:proofErr w:type="gram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ослого населения,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с последующей их маршрутизацией в отделение профилактики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Проактивное</w:t>
            </w:r>
            <w:proofErr w:type="spell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приглашение граждан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на диспансеризацию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Постоянно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</w:p>
        </w:tc>
      </w:tr>
      <w:tr w:rsidR="00317B66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7.3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Проактивное</w:t>
            </w:r>
            <w:proofErr w:type="spell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 приглашение граждан, которые в течение последних 2 лет не посещали медицинские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организации и не проходили профилактические мероприятия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в соответствии с данными, предоставленными Территориальным фондом обязательного медицинского страхования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Увеличение доли лиц трудоспособного возраста с 40 до 65 лет, которые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 xml:space="preserve">в течение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последних </w:t>
            </w:r>
            <w:r w:rsidR="008A1721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2 лет не посещали медицинские организации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и не проходили профилактические мероприятия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Ежемесячно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В.Ю.,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lastRenderedPageBreak/>
              <w:t xml:space="preserve">Территориальный фонд обязательного медицинского страхования Челябинской области </w:t>
            </w:r>
            <w:r w:rsidRPr="00317B66">
              <w:rPr>
                <w:bCs/>
                <w:color w:val="000000"/>
                <w:sz w:val="24"/>
                <w:szCs w:val="24"/>
                <w:lang w:val="x-none" w:eastAsia="x-none"/>
              </w:rPr>
              <w:t xml:space="preserve"> директор Ткачева А.Г.</w:t>
            </w:r>
          </w:p>
        </w:tc>
      </w:tr>
      <w:tr w:rsidR="00317B66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lastRenderedPageBreak/>
              <w:t>7.4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Оптимизация клиентского пути внутри медицинской организации, в том числе по итогам аудита руководителя медицинской организации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Увеличение охвата граждан диспансеризацией и профилактическими медицинскими осмотрами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Постоянно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</w:p>
        </w:tc>
      </w:tr>
      <w:tr w:rsidR="00317B66" w:rsidRPr="00317B66" w:rsidTr="008A1721">
        <w:trPr>
          <w:trHeight w:val="5412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7.5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Привлечение дополнительных сотрудников в отделения медицинской профилактики для обеспечения доступности диспансеризации определенных гру</w:t>
            </w:r>
            <w:proofErr w:type="gram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пп взр</w:t>
            </w:r>
            <w:proofErr w:type="gram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ослого населения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Увеличение охвата граждан диспансеризацией и профилактическими медицинскими осмотрами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Постоянно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</w:p>
        </w:tc>
      </w:tr>
      <w:tr w:rsidR="00317B66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7.6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Организация выездов мобильных медицинских бригад для повышения доступности диспансеризации в сельской местности, в отдаленных и труднодоступных районах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Увеличение объемов выездных форм работы мобильных бригад для повышения доступности диспансеризации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Ежеквартально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/>
              </w:rPr>
              <w:t xml:space="preserve">Заместитель главного врача </w:t>
            </w:r>
            <w:r w:rsidR="008A1721">
              <w:rPr>
                <w:sz w:val="24"/>
                <w:szCs w:val="24"/>
              </w:rPr>
              <w:br/>
            </w:r>
            <w:r w:rsidRPr="00317B66">
              <w:rPr>
                <w:sz w:val="24"/>
                <w:szCs w:val="24"/>
                <w:lang w:val="x-none"/>
              </w:rPr>
              <w:t xml:space="preserve">по поликлинике ГБУЗ «Городская больница </w:t>
            </w:r>
            <w:r w:rsidR="008A1721">
              <w:rPr>
                <w:sz w:val="24"/>
                <w:szCs w:val="24"/>
              </w:rPr>
              <w:br/>
            </w:r>
            <w:r w:rsidRPr="00317B66">
              <w:rPr>
                <w:sz w:val="24"/>
                <w:szCs w:val="24"/>
                <w:lang w:val="x-none"/>
              </w:rPr>
              <w:t xml:space="preserve">г. Златоуст» </w:t>
            </w:r>
            <w:proofErr w:type="spellStart"/>
            <w:r w:rsidRPr="00317B66">
              <w:rPr>
                <w:sz w:val="24"/>
                <w:szCs w:val="24"/>
                <w:lang w:val="x-none"/>
              </w:rPr>
              <w:t>Фахаргалеева</w:t>
            </w:r>
            <w:proofErr w:type="spellEnd"/>
            <w:r w:rsidRPr="00317B66">
              <w:rPr>
                <w:sz w:val="24"/>
                <w:szCs w:val="24"/>
                <w:lang w:val="x-none"/>
              </w:rPr>
              <w:t xml:space="preserve"> А.Г.</w:t>
            </w:r>
          </w:p>
        </w:tc>
      </w:tr>
      <w:tr w:rsidR="00317B66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t>7.7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Разработка критериев оценки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стимулирующих выплат медицинским работникам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по показателям эффективности деятельности за выполнение плана по диспансеризации определенных гру</w:t>
            </w:r>
            <w:proofErr w:type="gram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пп взр</w:t>
            </w:r>
            <w:proofErr w:type="gram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ослого населения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 xml:space="preserve">Увеличение охвата граждан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диспансеризацией и профилактическими медицинскими осмотрами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lastRenderedPageBreak/>
              <w:t>Постоянно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lang w:val="x-none"/>
              </w:rPr>
              <w:t xml:space="preserve">Заместитель главного врача </w:t>
            </w:r>
            <w:r w:rsidR="008A1721">
              <w:rPr>
                <w:sz w:val="24"/>
                <w:szCs w:val="24"/>
              </w:rPr>
              <w:br/>
            </w:r>
            <w:r w:rsidRPr="00317B66">
              <w:rPr>
                <w:sz w:val="24"/>
                <w:szCs w:val="24"/>
                <w:lang w:val="x-none"/>
              </w:rPr>
              <w:lastRenderedPageBreak/>
              <w:t xml:space="preserve">по поликлинике ГБУЗ «Городская больница </w:t>
            </w:r>
            <w:r w:rsidR="008A1721">
              <w:rPr>
                <w:sz w:val="24"/>
                <w:szCs w:val="24"/>
              </w:rPr>
              <w:br/>
            </w:r>
            <w:r w:rsidRPr="00317B66">
              <w:rPr>
                <w:sz w:val="24"/>
                <w:szCs w:val="24"/>
                <w:lang w:val="x-none"/>
              </w:rPr>
              <w:t xml:space="preserve">г. Златоуст» </w:t>
            </w:r>
            <w:proofErr w:type="spellStart"/>
            <w:r w:rsidRPr="00317B66">
              <w:rPr>
                <w:sz w:val="24"/>
                <w:szCs w:val="24"/>
                <w:lang w:val="x-none"/>
              </w:rPr>
              <w:t>Фахаргалеева</w:t>
            </w:r>
            <w:proofErr w:type="spellEnd"/>
            <w:r w:rsidRPr="00317B66">
              <w:rPr>
                <w:sz w:val="24"/>
                <w:szCs w:val="24"/>
                <w:lang w:val="x-none"/>
              </w:rPr>
              <w:t xml:space="preserve"> А.Г.</w:t>
            </w:r>
          </w:p>
        </w:tc>
      </w:tr>
      <w:tr w:rsidR="00317B66" w:rsidRPr="00317B66" w:rsidTr="008A1721"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jc w:val="center"/>
              <w:textAlignment w:val="baseline"/>
              <w:rPr>
                <w:sz w:val="24"/>
                <w:szCs w:val="24"/>
              </w:rPr>
            </w:pPr>
            <w:r w:rsidRPr="00317B66">
              <w:rPr>
                <w:sz w:val="24"/>
                <w:szCs w:val="24"/>
              </w:rPr>
              <w:lastRenderedPageBreak/>
              <w:t>7.8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Проведение образовательных мероприятий для специалистов, участвующих в диспансеризации определенных гру</w:t>
            </w:r>
            <w:proofErr w:type="gram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пп взр</w:t>
            </w:r>
            <w:proofErr w:type="gram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ослого населения, углубленной диспансеризации, профилактических медицинских осмотров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 xml:space="preserve">Повышение уровня знаний медицинских работников, участвующих </w:t>
            </w: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br/>
              <w:t>в диспансеризации определенных гру</w:t>
            </w:r>
            <w:proofErr w:type="gramStart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пп взр</w:t>
            </w:r>
            <w:proofErr w:type="gramEnd"/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ослого населения, углубленной диспансеризации, профилактических медицинских осмотров</w:t>
            </w:r>
          </w:p>
        </w:tc>
        <w:tc>
          <w:tcPr>
            <w:tcW w:w="17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7B66" w:rsidRPr="00317B66" w:rsidRDefault="00317B66" w:rsidP="008A1721">
            <w:pPr>
              <w:contextualSpacing/>
              <w:jc w:val="center"/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</w:pPr>
            <w:r w:rsidRPr="00317B66">
              <w:rPr>
                <w:rFonts w:eastAsia="Calibri"/>
                <w:sz w:val="24"/>
                <w:szCs w:val="24"/>
                <w:shd w:val="clear" w:color="auto" w:fill="FFFFFF"/>
                <w:lang w:eastAsia="en-US"/>
              </w:rPr>
              <w:t>1 раз в полгода</w:t>
            </w:r>
          </w:p>
        </w:tc>
        <w:tc>
          <w:tcPr>
            <w:tcW w:w="22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</w:tcPr>
          <w:p w:rsidR="00317B66" w:rsidRPr="00317B66" w:rsidRDefault="008A1721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>
              <w:rPr>
                <w:sz w:val="24"/>
                <w:szCs w:val="24"/>
              </w:rPr>
              <w:t>и</w:t>
            </w:r>
            <w:r w:rsidR="00317B66" w:rsidRPr="00317B66">
              <w:rPr>
                <w:sz w:val="24"/>
                <w:szCs w:val="24"/>
                <w:lang w:val="x-none"/>
              </w:rPr>
              <w:t xml:space="preserve">.о. Главного врача ГБУЗ «Городская больница </w:t>
            </w:r>
            <w:r>
              <w:rPr>
                <w:sz w:val="24"/>
                <w:szCs w:val="24"/>
              </w:rPr>
              <w:br/>
            </w:r>
            <w:r w:rsidR="00317B66" w:rsidRPr="00317B66">
              <w:rPr>
                <w:sz w:val="24"/>
                <w:szCs w:val="24"/>
                <w:lang w:val="x-none"/>
              </w:rPr>
              <w:t>г. Златоуст» Ершов В.Ю.,</w:t>
            </w:r>
          </w:p>
          <w:p w:rsidR="00317B66" w:rsidRPr="00317B66" w:rsidRDefault="00317B66" w:rsidP="008A1721">
            <w:pPr>
              <w:shd w:val="clear" w:color="auto" w:fill="FFFFFF"/>
              <w:tabs>
                <w:tab w:val="left" w:pos="0"/>
                <w:tab w:val="center" w:pos="4677"/>
                <w:tab w:val="right" w:pos="9000"/>
              </w:tabs>
              <w:jc w:val="center"/>
              <w:rPr>
                <w:sz w:val="24"/>
                <w:szCs w:val="24"/>
                <w:lang w:val="x-none"/>
              </w:rPr>
            </w:pPr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t xml:space="preserve">Главный внештатный специалист </w:t>
            </w:r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br/>
              <w:t xml:space="preserve">по медицинской профилактике Министерства здравоохранения Челябинской области </w:t>
            </w:r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br/>
              <w:t xml:space="preserve">в Челябинской области </w:t>
            </w:r>
            <w:r w:rsidR="008A1721">
              <w:rPr>
                <w:sz w:val="24"/>
                <w:szCs w:val="24"/>
                <w:shd w:val="clear" w:color="auto" w:fill="FFFFFF"/>
                <w:lang w:eastAsia="x-none"/>
              </w:rPr>
              <w:br/>
            </w:r>
            <w:r w:rsidRPr="00317B66">
              <w:rPr>
                <w:sz w:val="24"/>
                <w:szCs w:val="24"/>
                <w:shd w:val="clear" w:color="auto" w:fill="FFFFFF"/>
                <w:lang w:val="x-none" w:eastAsia="x-none"/>
              </w:rPr>
              <w:t>Агеева О.В.</w:t>
            </w:r>
          </w:p>
        </w:tc>
      </w:tr>
    </w:tbl>
    <w:p w:rsidR="00317B66" w:rsidRPr="00E335AA" w:rsidRDefault="00317B66" w:rsidP="00F915D5">
      <w:pPr>
        <w:jc w:val="center"/>
      </w:pPr>
    </w:p>
    <w:sectPr w:rsidR="00317B66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63F2" w:rsidRDefault="00E863F2">
      <w:r>
        <w:separator/>
      </w:r>
    </w:p>
  </w:endnote>
  <w:endnote w:type="continuationSeparator" w:id="0">
    <w:p w:rsidR="00E863F2" w:rsidRDefault="00E863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5D5" w:rsidRPr="00FF7009" w:rsidRDefault="00F915D5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Вр-482960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5D5" w:rsidRPr="00C9340B" w:rsidRDefault="00F915D5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Вр-482960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63F2" w:rsidRDefault="00E863F2">
      <w:r>
        <w:separator/>
      </w:r>
    </w:p>
  </w:footnote>
  <w:footnote w:type="continuationSeparator" w:id="0">
    <w:p w:rsidR="00E863F2" w:rsidRDefault="00E863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5D5" w:rsidRPr="00FF7009" w:rsidRDefault="00F915D5" w:rsidP="00FF7009">
    <w:pPr>
      <w:pStyle w:val="a5"/>
      <w:jc w:val="center"/>
      <w:rPr>
        <w:lang w:val="en-US"/>
      </w:rPr>
    </w:pPr>
    <w:r>
      <w:fldChar w:fldCharType="begin"/>
    </w:r>
    <w:r>
      <w:instrText xml:space="preserve"> PAGE   \* MERGEFORMAT </w:instrText>
    </w:r>
    <w:r>
      <w:fldChar w:fldCharType="separate"/>
    </w:r>
    <w:r w:rsidR="00D16EAF">
      <w:rPr>
        <w:noProof/>
      </w:rPr>
      <w:t>14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15D5" w:rsidRPr="00E045E8" w:rsidRDefault="00F915D5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17B66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1052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6984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55F2B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D68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1721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1D8C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B5D05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16EAF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63F2"/>
    <w:rsid w:val="00E87A65"/>
    <w:rsid w:val="00E97462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915D5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2354</Words>
  <Characters>13423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2026-04-02T05:45:00Z</cp:lastPrinted>
  <dcterms:created xsi:type="dcterms:W3CDTF">2026-04-03T10:17:00Z</dcterms:created>
  <dcterms:modified xsi:type="dcterms:W3CDTF">2026-04-03T10:17:00Z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