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242B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774348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161"/>
        <w:gridCol w:w="284"/>
        <w:gridCol w:w="448"/>
        <w:gridCol w:w="3417"/>
        <w:gridCol w:w="709"/>
      </w:tblGrid>
      <w:tr w:rsidR="009416DA" w:rsidRPr="00E335AA" w:rsidTr="003D6AD7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242B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242B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2491-р/АДМ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D6AD7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3D6AD7">
        <w:trPr>
          <w:gridAfter w:val="1"/>
          <w:wAfter w:w="709" w:type="dxa"/>
          <w:trHeight w:val="454"/>
        </w:trPr>
        <w:tc>
          <w:tcPr>
            <w:tcW w:w="3402" w:type="dxa"/>
            <w:gridSpan w:val="3"/>
          </w:tcPr>
          <w:p w:rsidR="008D4E9E" w:rsidRDefault="008D4E9E" w:rsidP="003D6AD7">
            <w:pPr>
              <w:ind w:left="-170"/>
              <w:jc w:val="both"/>
            </w:pPr>
            <w:r>
              <w:t>Об утверждении перечня инициативных проектов, допущенных к конкурсному отбору в 2024 году</w:t>
            </w:r>
          </w:p>
        </w:tc>
        <w:tc>
          <w:tcPr>
            <w:tcW w:w="4149" w:type="dxa"/>
            <w:gridSpan w:val="3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D6AD7" w:rsidRDefault="003D6AD7" w:rsidP="009416DA">
      <w:pPr>
        <w:widowControl w:val="0"/>
        <w:ind w:firstLine="709"/>
        <w:jc w:val="both"/>
      </w:pPr>
    </w:p>
    <w:p w:rsidR="003D6AD7" w:rsidRDefault="003D6AD7" w:rsidP="00C07122">
      <w:pPr>
        <w:widowControl w:val="0"/>
        <w:ind w:firstLine="709"/>
        <w:jc w:val="both"/>
      </w:pPr>
      <w:r>
        <w:t>В соответствии с Федеральн</w:t>
      </w:r>
      <w:r w:rsidR="00C07122">
        <w:t>ым законом от 06.10.2003 года № </w:t>
      </w:r>
      <w:r>
        <w:t xml:space="preserve">131-ФЗ </w:t>
      </w:r>
      <w:r w:rsidR="00C07122">
        <w:br/>
      </w:r>
      <w:r>
        <w:t>«Об общих принципах организации местного самоуправления в Российской Федерации», Законом Че</w:t>
      </w:r>
      <w:r w:rsidR="00C07122">
        <w:t>лябинской области от 22.12.2020 г. № </w:t>
      </w:r>
      <w:r>
        <w:t xml:space="preserve">288-ЗО </w:t>
      </w:r>
      <w:r w:rsidR="00C07122">
        <w:br/>
      </w:r>
      <w:r>
        <w:t xml:space="preserve">«О некоторых вопросах правового регулирования отношений, связанных </w:t>
      </w:r>
      <w:r w:rsidR="00C07122">
        <w:br/>
      </w:r>
      <w:r>
        <w:t>с инициативными проектами, выдвигаемыми для получения финансовой поддержки за счет межбюджетных трансфертов из областного бюджета», решения Собрания депутатов Златоустовского городского округа</w:t>
      </w:r>
      <w:r w:rsidR="00C07122">
        <w:br/>
        <w:t>от 30.12.2020 г. № </w:t>
      </w:r>
      <w:r>
        <w:t xml:space="preserve">103-ЗГО «Об утверждении положения реализации Закона Челябинской области «О некоторых вопросах правового регулирования отношений, связанных с инициативными проектами, выдвигаемыми </w:t>
      </w:r>
      <w:r w:rsidR="00C07122">
        <w:br/>
      </w:r>
      <w:r>
        <w:t xml:space="preserve">для получения финансовой поддержки за счет межбюджетных трансфертов </w:t>
      </w:r>
      <w:r w:rsidR="00C07122">
        <w:br/>
      </w:r>
      <w:r>
        <w:t>из областного бюджета»:</w:t>
      </w:r>
    </w:p>
    <w:p w:rsidR="009416DA" w:rsidRDefault="00C07122" w:rsidP="00C07122">
      <w:pPr>
        <w:widowControl w:val="0"/>
        <w:ind w:firstLine="709"/>
        <w:jc w:val="both"/>
      </w:pPr>
      <w:r>
        <w:t>1. </w:t>
      </w:r>
      <w:r w:rsidR="003D6AD7">
        <w:t xml:space="preserve">Допустить к конкурсному отбору инициативные проекты, поданные </w:t>
      </w:r>
      <w:r>
        <w:br/>
      </w:r>
      <w:r w:rsidR="003D6AD7">
        <w:t>в Администрацию Златоустовского городского округа в 2024 году:</w:t>
      </w:r>
    </w:p>
    <w:p w:rsidR="00C07122" w:rsidRDefault="00C07122" w:rsidP="00C07122">
      <w:pPr>
        <w:widowControl w:val="0"/>
        <w:ind w:firstLine="709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969"/>
        <w:gridCol w:w="4961"/>
      </w:tblGrid>
      <w:tr w:rsidR="00F47B59" w:rsidRPr="003D6AD7" w:rsidTr="00C0712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D7" w:rsidRPr="003D6AD7" w:rsidRDefault="003D6AD7" w:rsidP="00C0712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3D6AD7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D7" w:rsidRPr="003D6AD7" w:rsidRDefault="003D6AD7" w:rsidP="00C0712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3D6AD7">
              <w:rPr>
                <w:rFonts w:eastAsia="Calibri"/>
                <w:lang w:eastAsia="en-US"/>
              </w:rPr>
              <w:t>Инициатор проекта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D7" w:rsidRPr="003D6AD7" w:rsidRDefault="003D6AD7" w:rsidP="00C0712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3D6AD7">
              <w:rPr>
                <w:rFonts w:eastAsia="Calibri"/>
                <w:lang w:eastAsia="en-US"/>
              </w:rPr>
              <w:t>Наименование инициативного проекта</w:t>
            </w:r>
          </w:p>
        </w:tc>
      </w:tr>
      <w:tr w:rsidR="00F47B59" w:rsidRPr="003D6AD7" w:rsidTr="00C0712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AD7" w:rsidRPr="003D6AD7" w:rsidRDefault="00C07122" w:rsidP="00C07122">
            <w:pPr>
              <w:spacing w:after="200" w:line="276" w:lineRule="auto"/>
              <w:ind w:right="-108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CE7F6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AD7" w:rsidRPr="003D6AD7" w:rsidRDefault="003D6AD7" w:rsidP="003D6AD7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D6AD7">
              <w:rPr>
                <w:rFonts w:eastAsiaTheme="minorHAnsi"/>
                <w:color w:val="000000"/>
                <w:lang w:eastAsia="en-US"/>
              </w:rPr>
              <w:t>Инициативная группа граждан (представитель Моторина Джамиля Фирдаусовна)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AD7" w:rsidRPr="003D6AD7" w:rsidRDefault="003D6AD7" w:rsidP="00C0712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D6AD7">
              <w:rPr>
                <w:rFonts w:eastAsia="Calibri"/>
                <w:lang w:eastAsia="en-US"/>
              </w:rPr>
              <w:t xml:space="preserve">Комплексное благоустройство территорий МАОУ СОШ №1 </w:t>
            </w:r>
            <w:r w:rsidR="00C07122">
              <w:rPr>
                <w:rFonts w:eastAsia="Calibri"/>
                <w:lang w:eastAsia="en-US"/>
              </w:rPr>
              <w:br/>
            </w:r>
            <w:r w:rsidRPr="003D6AD7">
              <w:rPr>
                <w:rFonts w:eastAsia="Calibri"/>
                <w:lang w:eastAsia="en-US"/>
              </w:rPr>
              <w:t xml:space="preserve">им. Ю.А. Гагарина </w:t>
            </w:r>
            <w:r w:rsidR="00C07122">
              <w:rPr>
                <w:rFonts w:eastAsia="Calibri"/>
                <w:lang w:eastAsia="en-US"/>
              </w:rPr>
              <w:br/>
            </w:r>
            <w:r w:rsidRPr="003D6AD7">
              <w:rPr>
                <w:rFonts w:eastAsia="Calibri"/>
                <w:lang w:eastAsia="en-US"/>
              </w:rPr>
              <w:t>(в части спортивных объектов)</w:t>
            </w:r>
          </w:p>
        </w:tc>
      </w:tr>
      <w:tr w:rsidR="00F47B59" w:rsidRPr="003D6AD7" w:rsidTr="00C0712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AD7" w:rsidRPr="003D6AD7" w:rsidRDefault="00C07122" w:rsidP="00C07122">
            <w:p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CE7F6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AD7" w:rsidRPr="003D6AD7" w:rsidRDefault="00EF61D3" w:rsidP="003D6AD7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Инициатор проекта д</w:t>
            </w:r>
            <w:r w:rsidR="00B61CBC">
              <w:rPr>
                <w:rFonts w:eastAsiaTheme="minorHAnsi"/>
                <w:color w:val="000000"/>
                <w:lang w:eastAsia="en-US"/>
              </w:rPr>
              <w:t>иректор м</w:t>
            </w:r>
            <w:r w:rsidR="003D6AD7" w:rsidRPr="003D6AD7">
              <w:rPr>
                <w:rFonts w:eastAsiaTheme="minorHAnsi"/>
                <w:color w:val="000000"/>
                <w:lang w:eastAsia="en-US"/>
              </w:rPr>
              <w:t xml:space="preserve">униципального бюджетного учреждения культуры «Сельская централизованная </w:t>
            </w:r>
            <w:r w:rsidR="003D6AD7" w:rsidRPr="003D6AD7">
              <w:rPr>
                <w:rFonts w:eastAsiaTheme="minorHAnsi"/>
                <w:color w:val="000000"/>
                <w:lang w:eastAsia="en-US"/>
              </w:rPr>
              <w:lastRenderedPageBreak/>
              <w:t>клубная система Златоустовского городского округа»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AD7" w:rsidRPr="003D6AD7" w:rsidRDefault="003D6AD7" w:rsidP="00B61CB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D6AD7">
              <w:rPr>
                <w:rFonts w:eastAsiaTheme="minorHAnsi"/>
                <w:color w:val="000000"/>
                <w:lang w:eastAsia="en-US"/>
              </w:rPr>
              <w:lastRenderedPageBreak/>
              <w:t>«Благоустройство территории, прилегающей к зданию Дома культуры поселка «Центральный»</w:t>
            </w:r>
          </w:p>
        </w:tc>
      </w:tr>
      <w:tr w:rsidR="00F47B59" w:rsidRPr="003D6AD7" w:rsidTr="00C0712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AD7" w:rsidRPr="003D6AD7" w:rsidRDefault="00B61CBC" w:rsidP="00B61CBC">
            <w:p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</w:t>
            </w:r>
            <w:r w:rsidR="00CE7F6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AD7" w:rsidRPr="003D6AD7" w:rsidRDefault="003D6AD7" w:rsidP="003D6AD7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D6AD7">
              <w:rPr>
                <w:rFonts w:eastAsiaTheme="minorHAnsi"/>
                <w:color w:val="000000"/>
                <w:lang w:eastAsia="en-US"/>
              </w:rPr>
              <w:t>Инициативная группа граждан (представитель Хайруллин Руслан Шамильевич)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AD7" w:rsidRPr="003D6AD7" w:rsidRDefault="003D6AD7" w:rsidP="0035182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D6AD7">
              <w:rPr>
                <w:rFonts w:eastAsiaTheme="minorHAnsi"/>
                <w:color w:val="000000"/>
                <w:lang w:eastAsia="en-US"/>
              </w:rPr>
              <w:t xml:space="preserve">«Благоустройство территории </w:t>
            </w:r>
            <w:r w:rsidR="0035182F">
              <w:rPr>
                <w:rFonts w:eastAsiaTheme="minorHAnsi"/>
                <w:color w:val="000000"/>
                <w:lang w:eastAsia="en-US"/>
              </w:rPr>
              <w:br/>
            </w:r>
            <w:r w:rsidRPr="003D6AD7">
              <w:rPr>
                <w:rFonts w:eastAsiaTheme="minorHAnsi"/>
                <w:color w:val="000000"/>
                <w:lang w:eastAsia="en-US"/>
              </w:rPr>
              <w:t xml:space="preserve">с созданием воркаут-площадки, находящейся по адресу: </w:t>
            </w:r>
            <w:r w:rsidRPr="003D6AD7">
              <w:rPr>
                <w:rFonts w:eastAsiaTheme="minorHAnsi"/>
                <w:color w:val="000000"/>
                <w:lang w:eastAsia="en-US"/>
              </w:rPr>
              <w:br/>
              <w:t>г. Златоуст</w:t>
            </w:r>
            <w:r w:rsidR="0035182F">
              <w:rPr>
                <w:rFonts w:eastAsiaTheme="minorHAnsi"/>
                <w:color w:val="000000"/>
                <w:lang w:eastAsia="en-US"/>
              </w:rPr>
              <w:t xml:space="preserve">, ул. 2-я Гурьевская, напротив </w:t>
            </w:r>
            <w:r w:rsidRPr="003D6AD7">
              <w:rPr>
                <w:rFonts w:eastAsiaTheme="minorHAnsi"/>
                <w:color w:val="000000"/>
                <w:lang w:eastAsia="en-US"/>
              </w:rPr>
              <w:t>домов № 119 и № 121»</w:t>
            </w:r>
          </w:p>
        </w:tc>
      </w:tr>
      <w:tr w:rsidR="00F47B59" w:rsidRPr="003D6AD7" w:rsidTr="00C0712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AD7" w:rsidRPr="003D6AD7" w:rsidRDefault="0035182F" w:rsidP="0035182F">
            <w:p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CE7F6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AD7" w:rsidRPr="003D6AD7" w:rsidRDefault="003D6AD7" w:rsidP="003D6AD7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D6AD7">
              <w:rPr>
                <w:rFonts w:eastAsiaTheme="minorHAnsi"/>
                <w:color w:val="000000"/>
                <w:lang w:eastAsia="en-US"/>
              </w:rPr>
              <w:t>Инициативная группа граждан (представитель Зырянова Галина Александровна)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AD7" w:rsidRPr="003D6AD7" w:rsidRDefault="003D6AD7" w:rsidP="0035182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D6AD7">
              <w:rPr>
                <w:rFonts w:eastAsiaTheme="minorHAnsi"/>
                <w:color w:val="000000"/>
                <w:lang w:eastAsia="en-US"/>
              </w:rPr>
              <w:t xml:space="preserve">«Благоустройство межквартальной территории, находящейся по адресу: </w:t>
            </w:r>
            <w:r w:rsidR="0035182F">
              <w:rPr>
                <w:rFonts w:eastAsiaTheme="minorHAnsi"/>
                <w:color w:val="000000"/>
                <w:lang w:eastAsia="en-US"/>
              </w:rPr>
              <w:br/>
            </w:r>
            <w:r w:rsidRPr="003D6AD7">
              <w:rPr>
                <w:rFonts w:eastAsiaTheme="minorHAnsi"/>
                <w:color w:val="000000"/>
                <w:lang w:eastAsia="en-US"/>
              </w:rPr>
              <w:t xml:space="preserve">г. Златоуст, </w:t>
            </w:r>
            <w:r w:rsidR="0035182F">
              <w:rPr>
                <w:rFonts w:eastAsiaTheme="minorHAnsi"/>
                <w:color w:val="000000"/>
                <w:lang w:eastAsia="en-US"/>
              </w:rPr>
              <w:br/>
            </w:r>
            <w:r w:rsidRPr="003D6AD7">
              <w:rPr>
                <w:rFonts w:eastAsiaTheme="minorHAnsi"/>
                <w:color w:val="000000"/>
                <w:lang w:eastAsia="en-US"/>
              </w:rPr>
              <w:t xml:space="preserve">проспект им. Ю.А. Гагарина </w:t>
            </w:r>
            <w:r w:rsidR="0035182F">
              <w:rPr>
                <w:rFonts w:eastAsiaTheme="minorHAnsi"/>
                <w:color w:val="000000"/>
                <w:lang w:eastAsia="en-US"/>
              </w:rPr>
              <w:br/>
            </w:r>
            <w:r w:rsidRPr="003D6AD7">
              <w:rPr>
                <w:rFonts w:eastAsiaTheme="minorHAnsi"/>
                <w:color w:val="000000"/>
                <w:lang w:eastAsia="en-US"/>
              </w:rPr>
              <w:t xml:space="preserve">между МАОУ СОШ №35 </w:t>
            </w:r>
            <w:r w:rsidR="0035182F">
              <w:rPr>
                <w:rFonts w:eastAsiaTheme="minorHAnsi"/>
                <w:color w:val="000000"/>
                <w:lang w:eastAsia="en-US"/>
              </w:rPr>
              <w:br/>
            </w:r>
            <w:r w:rsidRPr="003D6AD7">
              <w:rPr>
                <w:rFonts w:eastAsiaTheme="minorHAnsi"/>
                <w:color w:val="000000"/>
                <w:lang w:eastAsia="en-US"/>
              </w:rPr>
              <w:t>и МАДОУ «Детский сад №58»</w:t>
            </w:r>
          </w:p>
        </w:tc>
      </w:tr>
      <w:tr w:rsidR="00F47B59" w:rsidRPr="003D6AD7" w:rsidTr="00C0712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AD7" w:rsidRPr="003D6AD7" w:rsidRDefault="00F47B59" w:rsidP="00F47B59">
            <w:p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CE7F6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AD7" w:rsidRPr="003D6AD7" w:rsidRDefault="003D6AD7" w:rsidP="003D6AD7">
            <w:pPr>
              <w:jc w:val="center"/>
              <w:rPr>
                <w:rFonts w:eastAsiaTheme="minorHAnsi"/>
                <w:lang w:eastAsia="en-US"/>
              </w:rPr>
            </w:pPr>
            <w:r w:rsidRPr="003D6AD7">
              <w:rPr>
                <w:rFonts w:eastAsiaTheme="minorHAnsi"/>
                <w:lang w:eastAsia="en-US"/>
              </w:rPr>
              <w:t xml:space="preserve">Инициатор проекта </w:t>
            </w:r>
            <w:r w:rsidR="00F47B59">
              <w:rPr>
                <w:rFonts w:eastAsiaTheme="minorHAnsi"/>
                <w:lang w:eastAsia="en-US"/>
              </w:rPr>
              <w:br/>
            </w:r>
            <w:r w:rsidR="00EF61D3">
              <w:rPr>
                <w:rFonts w:eastAsiaTheme="minorHAnsi"/>
                <w:lang w:eastAsia="en-US"/>
              </w:rPr>
              <w:t>д</w:t>
            </w:r>
            <w:r w:rsidRPr="003D6AD7">
              <w:rPr>
                <w:rFonts w:eastAsiaTheme="minorHAnsi"/>
                <w:lang w:eastAsia="en-US"/>
              </w:rPr>
              <w:t xml:space="preserve">иректор </w:t>
            </w:r>
            <w:r w:rsidR="00F47B59">
              <w:rPr>
                <w:rFonts w:eastAsiaTheme="minorHAnsi"/>
                <w:lang w:eastAsia="en-US"/>
              </w:rPr>
              <w:t>м</w:t>
            </w:r>
            <w:r w:rsidRPr="003D6AD7">
              <w:rPr>
                <w:rFonts w:eastAsiaTheme="minorHAnsi"/>
                <w:lang w:eastAsia="en-US"/>
              </w:rPr>
              <w:t>униципального автономно</w:t>
            </w:r>
            <w:r w:rsidR="00F47B59">
              <w:rPr>
                <w:rFonts w:eastAsiaTheme="minorHAnsi"/>
                <w:lang w:eastAsia="en-US"/>
              </w:rPr>
              <w:t xml:space="preserve">го                    образовательного </w:t>
            </w:r>
            <w:r w:rsidR="00F47B59">
              <w:rPr>
                <w:rFonts w:eastAsiaTheme="minorHAnsi"/>
                <w:lang w:eastAsia="en-US"/>
              </w:rPr>
              <w:br/>
              <w:t>учреждения</w:t>
            </w:r>
            <w:r w:rsidRPr="003D6AD7">
              <w:rPr>
                <w:rFonts w:eastAsiaTheme="minorHAnsi"/>
                <w:lang w:eastAsia="en-US"/>
              </w:rPr>
              <w:t xml:space="preserve"> «Средняя общеобразовательная </w:t>
            </w:r>
            <w:r w:rsidR="00F47B59">
              <w:rPr>
                <w:rFonts w:eastAsiaTheme="minorHAnsi"/>
                <w:lang w:eastAsia="en-US"/>
              </w:rPr>
              <w:br/>
            </w:r>
            <w:r w:rsidRPr="003D6AD7">
              <w:rPr>
                <w:rFonts w:eastAsiaTheme="minorHAnsi"/>
                <w:lang w:eastAsia="en-US"/>
              </w:rPr>
              <w:t>школа №4»</w:t>
            </w:r>
          </w:p>
          <w:p w:rsidR="003D6AD7" w:rsidRPr="003D6AD7" w:rsidRDefault="003D6AD7" w:rsidP="003D6AD7">
            <w:pPr>
              <w:jc w:val="center"/>
              <w:rPr>
                <w:rFonts w:eastAsia="Calibri"/>
                <w:lang w:eastAsia="en-US"/>
              </w:rPr>
            </w:pPr>
            <w:r w:rsidRPr="003D6AD7">
              <w:rPr>
                <w:rFonts w:eastAsiaTheme="minorHAnsi"/>
                <w:lang w:eastAsia="en-US"/>
              </w:rPr>
              <w:t>Ряхов Сергей 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AD7" w:rsidRPr="003D6AD7" w:rsidRDefault="003D6AD7" w:rsidP="0035182F">
            <w:pPr>
              <w:jc w:val="center"/>
              <w:rPr>
                <w:rFonts w:eastAsia="Calibri"/>
                <w:lang w:eastAsia="en-US"/>
              </w:rPr>
            </w:pPr>
            <w:r w:rsidRPr="003D6AD7">
              <w:rPr>
                <w:rFonts w:eastAsiaTheme="minorHAnsi"/>
                <w:lang w:eastAsia="en-US"/>
              </w:rPr>
              <w:t xml:space="preserve">«Благоустройство территории </w:t>
            </w:r>
            <w:r w:rsidR="00F47B59">
              <w:rPr>
                <w:rFonts w:eastAsiaTheme="minorHAnsi"/>
                <w:lang w:eastAsia="en-US"/>
              </w:rPr>
              <w:br/>
            </w:r>
            <w:r w:rsidRPr="003D6AD7">
              <w:rPr>
                <w:rFonts w:eastAsiaTheme="minorHAnsi"/>
                <w:lang w:eastAsia="en-US"/>
              </w:rPr>
              <w:t>МАОУ СОШ №4»</w:t>
            </w:r>
          </w:p>
        </w:tc>
      </w:tr>
      <w:tr w:rsidR="00F47B59" w:rsidRPr="003D6AD7" w:rsidTr="00C0712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AD7" w:rsidRPr="003D6AD7" w:rsidRDefault="00F47B59" w:rsidP="00F47B59">
            <w:p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CE7F6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AD7" w:rsidRPr="003D6AD7" w:rsidRDefault="003D6AD7" w:rsidP="003D6AD7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D6AD7">
              <w:rPr>
                <w:rFonts w:eastAsiaTheme="minorHAnsi"/>
                <w:color w:val="000000"/>
                <w:lang w:eastAsia="en-US"/>
              </w:rPr>
              <w:t>Инициативная группа граждан (представитель Аверин Максим Сергеевич)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AD7" w:rsidRPr="003D6AD7" w:rsidRDefault="003D6AD7" w:rsidP="0035182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D6AD7">
              <w:rPr>
                <w:rFonts w:eastAsiaTheme="minorHAnsi"/>
                <w:color w:val="000000"/>
                <w:lang w:eastAsia="en-US"/>
              </w:rPr>
              <w:t xml:space="preserve">«Благоустройство детской игровой площадки на участке, находящейся </w:t>
            </w:r>
            <w:r w:rsidR="00F47B59">
              <w:rPr>
                <w:rFonts w:eastAsiaTheme="minorHAnsi"/>
                <w:color w:val="000000"/>
                <w:lang w:eastAsia="en-US"/>
              </w:rPr>
              <w:br/>
            </w:r>
            <w:r w:rsidRPr="003D6AD7">
              <w:rPr>
                <w:rFonts w:eastAsiaTheme="minorHAnsi"/>
                <w:color w:val="000000"/>
                <w:lang w:eastAsia="en-US"/>
              </w:rPr>
              <w:t xml:space="preserve">по адресу: г. Златоуст, </w:t>
            </w:r>
            <w:r w:rsidR="00F47B59">
              <w:rPr>
                <w:rFonts w:eastAsiaTheme="minorHAnsi"/>
                <w:color w:val="000000"/>
                <w:lang w:eastAsia="en-US"/>
              </w:rPr>
              <w:br/>
            </w:r>
            <w:r w:rsidRPr="003D6AD7">
              <w:rPr>
                <w:rFonts w:eastAsiaTheme="minorHAnsi"/>
                <w:color w:val="000000"/>
                <w:lang w:eastAsia="en-US"/>
              </w:rPr>
              <w:t>пос. Энергетиков, в районе дома № 39»</w:t>
            </w:r>
          </w:p>
        </w:tc>
      </w:tr>
      <w:tr w:rsidR="00F47B59" w:rsidRPr="003D6AD7" w:rsidTr="00C0712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AD7" w:rsidRPr="00F47B59" w:rsidRDefault="00F47B59" w:rsidP="00F47B59">
            <w:p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CE7F6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AD7" w:rsidRPr="003D6AD7" w:rsidRDefault="00EF61D3" w:rsidP="003D6A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Инициатор проекта д</w:t>
            </w:r>
            <w:r w:rsidR="00F47B59">
              <w:rPr>
                <w:rFonts w:eastAsiaTheme="minorHAnsi"/>
                <w:lang w:eastAsia="en-US"/>
              </w:rPr>
              <w:t>иректор м</w:t>
            </w:r>
            <w:r w:rsidR="003D6AD7" w:rsidRPr="003D6AD7">
              <w:rPr>
                <w:rFonts w:eastAsiaTheme="minorHAnsi"/>
                <w:lang w:eastAsia="en-US"/>
              </w:rPr>
              <w:t xml:space="preserve">униципального автономного учреждения дополнительного образования </w:t>
            </w:r>
            <w:r w:rsidR="00F47B59">
              <w:rPr>
                <w:rFonts w:eastAsiaTheme="minorHAnsi"/>
                <w:lang w:eastAsia="en-US"/>
              </w:rPr>
              <w:br/>
            </w:r>
            <w:r w:rsidR="003D6AD7" w:rsidRPr="003D6AD7">
              <w:rPr>
                <w:rFonts w:eastAsiaTheme="minorHAnsi"/>
                <w:lang w:eastAsia="en-US"/>
              </w:rPr>
              <w:t>«Спортивная школа олимпийского резерва №1»</w:t>
            </w:r>
          </w:p>
          <w:p w:rsidR="003D6AD7" w:rsidRPr="003D6AD7" w:rsidRDefault="003D6AD7" w:rsidP="003D6AD7">
            <w:pPr>
              <w:jc w:val="center"/>
              <w:rPr>
                <w:rFonts w:eastAsia="Calibri"/>
                <w:lang w:eastAsia="en-US"/>
              </w:rPr>
            </w:pPr>
            <w:r w:rsidRPr="003D6AD7">
              <w:rPr>
                <w:rFonts w:eastAsiaTheme="minorHAnsi"/>
                <w:lang w:eastAsia="en-US"/>
              </w:rPr>
              <w:t>Накоряков Михаил Николаевич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AD7" w:rsidRPr="003D6AD7" w:rsidRDefault="003D6AD7" w:rsidP="0035182F">
            <w:pPr>
              <w:jc w:val="center"/>
              <w:rPr>
                <w:rFonts w:eastAsia="Calibri"/>
                <w:lang w:eastAsia="en-US"/>
              </w:rPr>
            </w:pPr>
            <w:r w:rsidRPr="003D6AD7">
              <w:rPr>
                <w:rFonts w:eastAsiaTheme="minorHAnsi"/>
                <w:lang w:eastAsia="en-US"/>
              </w:rPr>
              <w:t xml:space="preserve">«Благоустройство универсальной спортивной площадки находящейся </w:t>
            </w:r>
            <w:r w:rsidR="00F47B59">
              <w:rPr>
                <w:rFonts w:eastAsiaTheme="minorHAnsi"/>
                <w:lang w:eastAsia="en-US"/>
              </w:rPr>
              <w:br/>
            </w:r>
            <w:r w:rsidRPr="003D6AD7">
              <w:rPr>
                <w:rFonts w:eastAsiaTheme="minorHAnsi"/>
                <w:lang w:eastAsia="en-US"/>
              </w:rPr>
              <w:t xml:space="preserve">по адресу: г. Златоуст, </w:t>
            </w:r>
            <w:r w:rsidR="00F47B59">
              <w:rPr>
                <w:rFonts w:eastAsiaTheme="minorHAnsi"/>
                <w:lang w:eastAsia="en-US"/>
              </w:rPr>
              <w:br/>
            </w:r>
            <w:r w:rsidRPr="003D6AD7">
              <w:rPr>
                <w:rFonts w:eastAsiaTheme="minorHAnsi"/>
                <w:lang w:eastAsia="en-US"/>
              </w:rPr>
              <w:t>ул. им. Карла Маркса, дом 26»</w:t>
            </w:r>
          </w:p>
        </w:tc>
      </w:tr>
      <w:tr w:rsidR="00F47B59" w:rsidRPr="003D6AD7" w:rsidTr="00C0712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AD7" w:rsidRPr="003D6AD7" w:rsidRDefault="00F47B59" w:rsidP="00F47B59">
            <w:p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CE7F6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AD7" w:rsidRPr="003D6AD7" w:rsidRDefault="00EF61D3" w:rsidP="003D6A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Инициатор проекта д</w:t>
            </w:r>
            <w:r w:rsidR="007939A0">
              <w:rPr>
                <w:rFonts w:eastAsiaTheme="minorHAnsi"/>
                <w:lang w:eastAsia="en-US"/>
              </w:rPr>
              <w:t>иректор м</w:t>
            </w:r>
            <w:r w:rsidR="003D6AD7" w:rsidRPr="003D6AD7">
              <w:rPr>
                <w:rFonts w:eastAsiaTheme="minorHAnsi"/>
                <w:lang w:eastAsia="en-US"/>
              </w:rPr>
              <w:t xml:space="preserve">униципального автономного учреждения дополнительного образования </w:t>
            </w:r>
            <w:r w:rsidR="007939A0">
              <w:rPr>
                <w:rFonts w:eastAsiaTheme="minorHAnsi"/>
                <w:lang w:eastAsia="en-US"/>
              </w:rPr>
              <w:br/>
            </w:r>
            <w:r w:rsidR="003D6AD7" w:rsidRPr="003D6AD7">
              <w:rPr>
                <w:rFonts w:eastAsiaTheme="minorHAnsi"/>
                <w:lang w:eastAsia="en-US"/>
              </w:rPr>
              <w:t>«Спортивная школа олимпийского резерва №1»</w:t>
            </w:r>
          </w:p>
          <w:p w:rsidR="003D6AD7" w:rsidRPr="003D6AD7" w:rsidRDefault="003D6AD7" w:rsidP="003D6AD7">
            <w:pPr>
              <w:jc w:val="center"/>
              <w:rPr>
                <w:rFonts w:eastAsia="Calibri"/>
                <w:lang w:eastAsia="en-US"/>
              </w:rPr>
            </w:pPr>
            <w:r w:rsidRPr="003D6AD7">
              <w:rPr>
                <w:rFonts w:eastAsiaTheme="minorHAnsi"/>
                <w:lang w:eastAsia="en-US"/>
              </w:rPr>
              <w:t>Накоряков Михаил Николаевич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AD7" w:rsidRPr="003D6AD7" w:rsidRDefault="003D6AD7" w:rsidP="007939A0">
            <w:pPr>
              <w:jc w:val="center"/>
              <w:rPr>
                <w:rFonts w:eastAsia="Calibri"/>
                <w:lang w:eastAsia="en-US"/>
              </w:rPr>
            </w:pPr>
            <w:r w:rsidRPr="003D6AD7">
              <w:rPr>
                <w:rFonts w:eastAsiaTheme="minorHAnsi"/>
                <w:lang w:eastAsia="en-US"/>
              </w:rPr>
              <w:t>«Ремонт спортивного корта находящегося по адресу: г. Златоуст, ул. им. Карла Маркса, дом 28»</w:t>
            </w:r>
          </w:p>
        </w:tc>
      </w:tr>
      <w:tr w:rsidR="00F47B59" w:rsidRPr="003D6AD7" w:rsidTr="00C0712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AD7" w:rsidRPr="003D6AD7" w:rsidRDefault="007939A0" w:rsidP="007939A0">
            <w:p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CE7F6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AD7" w:rsidRPr="003D6AD7" w:rsidRDefault="003D6AD7" w:rsidP="003D6AD7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D6AD7">
              <w:rPr>
                <w:rFonts w:eastAsiaTheme="minorHAnsi"/>
                <w:color w:val="000000"/>
                <w:lang w:eastAsia="en-US"/>
              </w:rPr>
              <w:t xml:space="preserve">Инициативная группа граждан (представитель </w:t>
            </w:r>
            <w:r w:rsidRPr="003D6AD7">
              <w:rPr>
                <w:rFonts w:eastAsiaTheme="minorHAnsi"/>
                <w:color w:val="000000"/>
                <w:lang w:eastAsia="en-US"/>
              </w:rPr>
              <w:lastRenderedPageBreak/>
              <w:t>АхметгарееваЕлизавета Геннадьевна)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AD7" w:rsidRPr="003D6AD7" w:rsidRDefault="003D6AD7" w:rsidP="007939A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D6AD7">
              <w:rPr>
                <w:rFonts w:eastAsiaTheme="minorHAnsi"/>
                <w:color w:val="000000"/>
                <w:lang w:eastAsia="en-US"/>
              </w:rPr>
              <w:lastRenderedPageBreak/>
              <w:t xml:space="preserve">«Благоустройство детской игровой спортивной площадки на участке, </w:t>
            </w:r>
            <w:r w:rsidRPr="003D6AD7">
              <w:rPr>
                <w:rFonts w:eastAsiaTheme="minorHAnsi"/>
                <w:color w:val="000000"/>
                <w:lang w:eastAsia="en-US"/>
              </w:rPr>
              <w:lastRenderedPageBreak/>
              <w:t xml:space="preserve">находящемся по адресу: г. Златоуст, </w:t>
            </w:r>
            <w:r w:rsidRPr="003D6AD7">
              <w:rPr>
                <w:rFonts w:eastAsiaTheme="minorHAnsi"/>
                <w:color w:val="000000"/>
                <w:lang w:eastAsia="en-US"/>
              </w:rPr>
              <w:br/>
              <w:t xml:space="preserve">ул. им. Н.П. Полетаева, </w:t>
            </w:r>
            <w:r w:rsidR="007939A0">
              <w:rPr>
                <w:rFonts w:eastAsiaTheme="minorHAnsi"/>
                <w:color w:val="000000"/>
                <w:lang w:eastAsia="en-US"/>
              </w:rPr>
              <w:br/>
            </w:r>
            <w:r w:rsidRPr="003D6AD7">
              <w:rPr>
                <w:rFonts w:eastAsiaTheme="minorHAnsi"/>
                <w:color w:val="000000"/>
                <w:lang w:eastAsia="en-US"/>
              </w:rPr>
              <w:t>между домами № 123 и № 131»</w:t>
            </w:r>
          </w:p>
        </w:tc>
      </w:tr>
      <w:tr w:rsidR="00F47B59" w:rsidRPr="003D6AD7" w:rsidTr="00C0712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AD7" w:rsidRPr="003D6AD7" w:rsidRDefault="007939A0" w:rsidP="007939A0">
            <w:p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10</w:t>
            </w:r>
            <w:r w:rsidR="00EF61D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AD7" w:rsidRPr="003D6AD7" w:rsidRDefault="003D6AD7" w:rsidP="003D6AD7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D6AD7">
              <w:rPr>
                <w:rFonts w:eastAsiaTheme="minorHAnsi"/>
                <w:color w:val="000000"/>
                <w:lang w:eastAsia="en-US"/>
              </w:rPr>
              <w:t>Инициатор проекта Индивидуальный предприниматель Дерябин Александр Алексеевич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AD7" w:rsidRPr="003D6AD7" w:rsidRDefault="003D6AD7" w:rsidP="007939A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D6AD7">
              <w:rPr>
                <w:rFonts w:eastAsiaTheme="minorHAnsi"/>
                <w:color w:val="000000"/>
                <w:lang w:eastAsia="en-US"/>
              </w:rPr>
              <w:t xml:space="preserve">«Строительство вело-пешеходного моста в г. Златоусте, расположенного по адресу: г. Златоуст, </w:t>
            </w:r>
            <w:r w:rsidR="007939A0">
              <w:rPr>
                <w:rFonts w:eastAsiaTheme="minorHAnsi"/>
                <w:color w:val="000000"/>
                <w:lang w:eastAsia="en-US"/>
              </w:rPr>
              <w:br/>
            </w:r>
            <w:r w:rsidRPr="003D6AD7">
              <w:rPr>
                <w:rFonts w:eastAsiaTheme="minorHAnsi"/>
                <w:color w:val="000000"/>
                <w:lang w:eastAsia="en-US"/>
              </w:rPr>
              <w:t xml:space="preserve">по ул. Олимпийской, между домами </w:t>
            </w:r>
            <w:r w:rsidR="007939A0">
              <w:rPr>
                <w:rFonts w:eastAsiaTheme="minorHAnsi"/>
                <w:color w:val="000000"/>
                <w:lang w:eastAsia="en-US"/>
              </w:rPr>
              <w:br/>
            </w:r>
            <w:r w:rsidRPr="003D6AD7">
              <w:rPr>
                <w:rFonts w:eastAsiaTheme="minorHAnsi"/>
                <w:color w:val="000000"/>
                <w:lang w:eastAsia="en-US"/>
              </w:rPr>
              <w:t>№ 21 и № 15 в сторону водоема «Тарелка»</w:t>
            </w:r>
          </w:p>
        </w:tc>
      </w:tr>
      <w:tr w:rsidR="00F47B59" w:rsidRPr="003D6AD7" w:rsidTr="00C0712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AD7" w:rsidRPr="007939A0" w:rsidRDefault="007939A0" w:rsidP="007939A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EF61D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AD7" w:rsidRPr="003D6AD7" w:rsidRDefault="00EF61D3" w:rsidP="003D6AD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Инициатор проекта д</w:t>
            </w:r>
            <w:r w:rsidR="007939A0">
              <w:rPr>
                <w:rFonts w:eastAsiaTheme="minorHAnsi"/>
                <w:color w:val="000000"/>
                <w:lang w:eastAsia="en-US"/>
              </w:rPr>
              <w:t>иректор м</w:t>
            </w:r>
            <w:r w:rsidR="003D6AD7" w:rsidRPr="003D6AD7">
              <w:rPr>
                <w:rFonts w:eastAsiaTheme="minorHAnsi"/>
                <w:color w:val="000000"/>
                <w:lang w:eastAsia="en-US"/>
              </w:rPr>
              <w:t>униципального автономного учреждения культуры Дворец культуры «Металлург»</w:t>
            </w:r>
          </w:p>
          <w:p w:rsidR="003D6AD7" w:rsidRPr="003D6AD7" w:rsidRDefault="003D6AD7" w:rsidP="003D6AD7">
            <w:pPr>
              <w:jc w:val="center"/>
              <w:rPr>
                <w:rFonts w:eastAsia="Calibri"/>
                <w:color w:val="000000"/>
                <w:u w:val="double"/>
                <w:lang w:eastAsia="en-US"/>
              </w:rPr>
            </w:pPr>
            <w:r w:rsidRPr="003D6AD7">
              <w:rPr>
                <w:rFonts w:eastAsiaTheme="minorHAnsi"/>
                <w:color w:val="000000"/>
                <w:lang w:eastAsia="en-US"/>
              </w:rPr>
              <w:t>Лубнин Владимир 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AD7" w:rsidRPr="003D6AD7" w:rsidRDefault="003D6AD7" w:rsidP="007939A0">
            <w:pPr>
              <w:ind w:lef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3D6AD7">
              <w:rPr>
                <w:rFonts w:eastAsiaTheme="minorHAnsi"/>
                <w:color w:val="000000"/>
                <w:lang w:eastAsia="en-US"/>
              </w:rPr>
              <w:t>«Благоустройство молодежной площадки и сквера им. О.И. Тищенко»</w:t>
            </w:r>
          </w:p>
        </w:tc>
      </w:tr>
      <w:tr w:rsidR="00F47B59" w:rsidRPr="003D6AD7" w:rsidTr="00C0712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AD7" w:rsidRPr="00E65160" w:rsidRDefault="00E65160" w:rsidP="00E6516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EF61D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AD7" w:rsidRPr="003D6AD7" w:rsidRDefault="003D6AD7" w:rsidP="003D6AD7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D6AD7">
              <w:rPr>
                <w:rFonts w:eastAsiaTheme="minorHAnsi"/>
                <w:color w:val="000000"/>
                <w:lang w:eastAsia="en-US"/>
              </w:rPr>
              <w:t>Инициативная группа граждан (представитель Полищук Дмитрий Александрович)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AD7" w:rsidRPr="003D6AD7" w:rsidRDefault="003D6AD7" w:rsidP="007939A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D6AD7">
              <w:rPr>
                <w:rFonts w:eastAsiaTheme="minorHAnsi"/>
                <w:color w:val="000000"/>
                <w:lang w:eastAsia="en-US"/>
              </w:rPr>
              <w:t xml:space="preserve">«Благоустройство территории, расположенной по адресу: г. Златоуст, </w:t>
            </w:r>
            <w:r w:rsidRPr="003D6AD7">
              <w:rPr>
                <w:rFonts w:eastAsiaTheme="minorHAnsi"/>
                <w:color w:val="000000"/>
                <w:lang w:eastAsia="en-US"/>
              </w:rPr>
              <w:br/>
              <w:t>ул. Южно-Есаульская</w:t>
            </w:r>
            <w:r w:rsidR="00E65160">
              <w:rPr>
                <w:rFonts w:eastAsiaTheme="minorHAnsi"/>
                <w:color w:val="000000"/>
                <w:lang w:eastAsia="en-US"/>
              </w:rPr>
              <w:t xml:space="preserve"> между домами </w:t>
            </w:r>
            <w:r w:rsidRPr="003D6AD7">
              <w:rPr>
                <w:rFonts w:eastAsiaTheme="minorHAnsi"/>
                <w:color w:val="000000"/>
                <w:lang w:eastAsia="en-US"/>
              </w:rPr>
              <w:t>№ 8, №10 и №12</w:t>
            </w:r>
          </w:p>
        </w:tc>
      </w:tr>
      <w:tr w:rsidR="00F47B59" w:rsidRPr="003D6AD7" w:rsidTr="00C0712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AD7" w:rsidRPr="003D6AD7" w:rsidRDefault="00E65160" w:rsidP="00E65160">
            <w:p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EF61D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AD7" w:rsidRPr="003D6AD7" w:rsidRDefault="003D6AD7" w:rsidP="003D6AD7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D6AD7">
              <w:rPr>
                <w:rFonts w:eastAsiaTheme="minorHAnsi"/>
                <w:color w:val="000000"/>
                <w:lang w:eastAsia="en-US"/>
              </w:rPr>
              <w:t>Инициативная группа граждан (представитель Дмитриенко Елена Николаевна)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60" w:rsidRDefault="003D6AD7" w:rsidP="007939A0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D6AD7">
              <w:rPr>
                <w:rFonts w:eastAsiaTheme="minorHAnsi"/>
                <w:color w:val="000000"/>
                <w:lang w:eastAsia="en-US"/>
              </w:rPr>
              <w:t xml:space="preserve">«Благоустройство территории, </w:t>
            </w:r>
            <w:r w:rsidR="00E65160">
              <w:rPr>
                <w:rFonts w:eastAsiaTheme="minorHAnsi"/>
                <w:color w:val="000000"/>
                <w:lang w:eastAsia="en-US"/>
              </w:rPr>
              <w:br/>
            </w:r>
            <w:r w:rsidRPr="003D6AD7">
              <w:rPr>
                <w:rFonts w:eastAsiaTheme="minorHAnsi"/>
                <w:color w:val="000000"/>
                <w:lang w:eastAsia="en-US"/>
              </w:rPr>
              <w:t xml:space="preserve">перед спортивным комплексом «Строитель» расположенной </w:t>
            </w:r>
          </w:p>
          <w:p w:rsidR="003D6AD7" w:rsidRPr="003D6AD7" w:rsidRDefault="003D6AD7" w:rsidP="007939A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D6AD7">
              <w:rPr>
                <w:rFonts w:eastAsiaTheme="minorHAnsi"/>
                <w:color w:val="000000"/>
                <w:lang w:eastAsia="en-US"/>
              </w:rPr>
              <w:t xml:space="preserve">по адресу: г. Златоуст, </w:t>
            </w:r>
            <w:r w:rsidRPr="003D6AD7">
              <w:rPr>
                <w:rFonts w:eastAsiaTheme="minorHAnsi"/>
                <w:color w:val="000000"/>
                <w:lang w:eastAsia="en-US"/>
              </w:rPr>
              <w:br/>
              <w:t>ул. Советская, дом 1</w:t>
            </w:r>
          </w:p>
        </w:tc>
      </w:tr>
    </w:tbl>
    <w:p w:rsidR="00E65160" w:rsidRDefault="00E65160" w:rsidP="00E65160">
      <w:pPr>
        <w:widowControl w:val="0"/>
        <w:ind w:firstLine="709"/>
        <w:jc w:val="both"/>
      </w:pPr>
      <w:r>
        <w:t>2. </w:t>
      </w:r>
      <w:r w:rsidR="003D6AD7">
        <w:t>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информационно-телекоммуникационной сети «Интернет».</w:t>
      </w:r>
    </w:p>
    <w:p w:rsidR="003D6AD7" w:rsidRDefault="00E65160" w:rsidP="00E65160">
      <w:pPr>
        <w:widowControl w:val="0"/>
        <w:ind w:firstLine="709"/>
        <w:jc w:val="both"/>
      </w:pPr>
      <w:r>
        <w:t>3. </w:t>
      </w:r>
      <w:r w:rsidR="003D6AD7">
        <w:t xml:space="preserve">Контроль за выполнением настоящего распоряжения оставляю </w:t>
      </w:r>
      <w:r>
        <w:br/>
      </w:r>
      <w:r w:rsidR="003D6AD7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E65160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E65160">
              <w:rPr>
                <w:sz w:val="24"/>
                <w:szCs w:val="24"/>
              </w:rPr>
              <w:t>Жиганьшин В.Р., ПУ</w:t>
            </w:r>
            <w:r w:rsidR="003D6AD7" w:rsidRPr="003D6AD7">
              <w:rPr>
                <w:sz w:val="24"/>
                <w:szCs w:val="24"/>
              </w:rPr>
              <w:t xml:space="preserve">, Грибанова Н.Ю., </w:t>
            </w:r>
            <w:r w:rsidR="00E65160">
              <w:rPr>
                <w:sz w:val="24"/>
                <w:szCs w:val="24"/>
              </w:rPr>
              <w:t>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3D6AD7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3D6AD7" w:rsidP="00D36310">
            <w:r>
              <w:t>Заместитель Г</w:t>
            </w:r>
            <w:r w:rsidR="001B491C">
              <w:t xml:space="preserve">лавы </w:t>
            </w:r>
            <w:r>
              <w:br/>
            </w:r>
            <w:r w:rsidR="001B491C"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3E6" w:rsidRDefault="00BC43E6">
      <w:r>
        <w:separator/>
      </w:r>
    </w:p>
  </w:endnote>
  <w:endnote w:type="continuationSeparator" w:id="1">
    <w:p w:rsidR="00BC43E6" w:rsidRDefault="00BC4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Вр-384093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Вр-384093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3E6" w:rsidRDefault="00BC43E6">
      <w:r>
        <w:separator/>
      </w:r>
    </w:p>
  </w:footnote>
  <w:footnote w:type="continuationSeparator" w:id="1">
    <w:p w:rsidR="00BC43E6" w:rsidRDefault="00BC4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242B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A7CB0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4059C"/>
    <w:multiLevelType w:val="hybridMultilevel"/>
    <w:tmpl w:val="B934758A"/>
    <w:lvl w:ilvl="0" w:tplc="8306174C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B746CE"/>
    <w:multiLevelType w:val="hybridMultilevel"/>
    <w:tmpl w:val="C6F2C950"/>
    <w:lvl w:ilvl="0" w:tplc="7FB246F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2B9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5182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D6AD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E6465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939A0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A7CB0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61CBC"/>
    <w:rsid w:val="00B706D1"/>
    <w:rsid w:val="00B7149C"/>
    <w:rsid w:val="00B836CD"/>
    <w:rsid w:val="00B86562"/>
    <w:rsid w:val="00BA2223"/>
    <w:rsid w:val="00BC1A1B"/>
    <w:rsid w:val="00BC386A"/>
    <w:rsid w:val="00BC43E6"/>
    <w:rsid w:val="00BD1361"/>
    <w:rsid w:val="00BF6A03"/>
    <w:rsid w:val="00C07122"/>
    <w:rsid w:val="00C20EF1"/>
    <w:rsid w:val="00C27902"/>
    <w:rsid w:val="00C6548A"/>
    <w:rsid w:val="00C83FEB"/>
    <w:rsid w:val="00C84197"/>
    <w:rsid w:val="00C84A4B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E7F66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65160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EF61D3"/>
    <w:rsid w:val="00F02D5B"/>
    <w:rsid w:val="00F123DE"/>
    <w:rsid w:val="00F22728"/>
    <w:rsid w:val="00F26FAC"/>
    <w:rsid w:val="00F30BD1"/>
    <w:rsid w:val="00F3455C"/>
    <w:rsid w:val="00F47B59"/>
    <w:rsid w:val="00F50CB2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C07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C071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2024-09-13T09:38:00Z</dcterms:created>
  <dcterms:modified xsi:type="dcterms:W3CDTF">2024-09-13T09:38:00Z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