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C015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217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3C3004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3718-р/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C3004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C3004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3C3004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3004" w:rsidRDefault="003C3004" w:rsidP="009416DA">
      <w:pPr>
        <w:widowControl w:val="0"/>
        <w:ind w:firstLine="709"/>
        <w:jc w:val="both"/>
      </w:pPr>
    </w:p>
    <w:p w:rsidR="003C3004" w:rsidRDefault="003C3004" w:rsidP="003C300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C3004" w:rsidRDefault="003C3004" w:rsidP="003C3004">
      <w:pPr>
        <w:widowControl w:val="0"/>
        <w:ind w:firstLine="709"/>
        <w:jc w:val="both"/>
      </w:pPr>
      <w:r>
        <w:t xml:space="preserve">1. Отказать Гришину Э.А. в предоставлении земельного участка </w:t>
      </w:r>
      <w:r>
        <w:br/>
        <w:t>с кадастровым номером 74:25:0301301:480, площадью 1237 кв. 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122, для индивидуального жилищного строительства на праве собственности.</w:t>
      </w:r>
    </w:p>
    <w:p w:rsidR="003C3004" w:rsidRDefault="003C3004" w:rsidP="003C300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</w:t>
      </w:r>
      <w:r>
        <w:br/>
        <w:t xml:space="preserve">номером 74:25:0301301:480, площадью 1237 кв. метров, расположенного </w:t>
      </w:r>
      <w:r>
        <w:br/>
        <w:t>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122,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 </w:t>
      </w:r>
    </w:p>
    <w:p w:rsidR="003C3004" w:rsidRDefault="003C3004" w:rsidP="003C300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3C3004" w:rsidP="003C300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C300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C300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D057248" wp14:editId="54FE2C6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3C30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Вр-402184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Вр-402184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C300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015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004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373A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C3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C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2024-12-25T03:49:00Z</dcterms:created>
  <dcterms:modified xsi:type="dcterms:W3CDTF">2024-12-25T03:49:00Z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