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11D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9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250C6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11D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511D8" w:rsidP="00E4076D">
            <w:fldSimple w:instr=" DOCPROPERTY  Рег.№  \* MERGEFORMAT ">
              <w:r w:rsidR="009416DA" w:rsidRPr="009416DA">
                <w:t>271-П/АДМ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50C6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250C61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5F4F62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4F62" w:rsidRDefault="005F4F62" w:rsidP="005F4F62">
      <w:pPr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</w:t>
      </w:r>
      <w:r w:rsidRPr="002C650E">
        <w:t>Российской Федерации</w:t>
      </w:r>
      <w:r>
        <w:t xml:space="preserve">», на основании ходатайства публичного акционерного общества «Россети Урал» (ОГРН 1056604000970) </w:t>
      </w:r>
      <w:r>
        <w:br/>
        <w:t>от 15.07.2024 г.,</w:t>
      </w:r>
    </w:p>
    <w:p w:rsidR="005F4F62" w:rsidRDefault="005F4F62" w:rsidP="005F4F62">
      <w:pPr>
        <w:ind w:firstLine="709"/>
        <w:jc w:val="both"/>
      </w:pPr>
      <w:r>
        <w:t>ПОСТАНОВЛЯЮ: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2C650E">
        <w:t>Российской Федерации</w:t>
      </w:r>
      <w:r>
        <w:t>» - сооружения –  «ВЛИ-0,4 кВ №1 ТП-169».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2C650E">
        <w:t>Российской Федерации</w:t>
      </w:r>
      <w:r>
        <w:t xml:space="preserve"> от 24.02.2009 г. № 160. 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–  «ВЛИ-0,4 кВ №1 ТП-169» осуществляется в течение всего срока действия публичного сервитута.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 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>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5F4F62" w:rsidRDefault="005F4F62" w:rsidP="005F4F62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F4F62" w:rsidRDefault="005F4F62" w:rsidP="005F4F62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5F4F62" w:rsidRDefault="005F4F62" w:rsidP="005F4F62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5F4F62" w:rsidRDefault="005F4F62" w:rsidP="005F4F62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F4F62" w:rsidRDefault="005F4F62" w:rsidP="005F4F62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F4F62" w:rsidP="005F4F62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F161AD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F4F6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Default="005F4F62" w:rsidP="004574CC"/>
    <w:p w:rsidR="005F4F62" w:rsidRPr="005F4F62" w:rsidRDefault="005F4F62" w:rsidP="005F4F62">
      <w:pPr>
        <w:jc w:val="both"/>
        <w:rPr>
          <w:color w:val="000000" w:themeColor="text1"/>
          <w:sz w:val="24"/>
          <w:szCs w:val="24"/>
        </w:rPr>
      </w:pPr>
      <w:r w:rsidRPr="005F4F62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5F4F62" w:rsidRDefault="005F4F62" w:rsidP="004574CC">
      <w:pPr>
        <w:sectPr w:rsidR="005F4F62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F4F62" w:rsidRDefault="005F4F62" w:rsidP="005F4F62">
      <w:pPr>
        <w:ind w:left="5103"/>
        <w:jc w:val="center"/>
      </w:pPr>
      <w:r>
        <w:lastRenderedPageBreak/>
        <w:t>ПРИЛОЖЕНИЕ 1</w:t>
      </w:r>
    </w:p>
    <w:p w:rsidR="005F4F62" w:rsidRDefault="005F4F62" w:rsidP="005F4F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F4F62" w:rsidRDefault="005F4F62" w:rsidP="005F4F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F4F62" w:rsidRDefault="005F4F62" w:rsidP="005F4F62">
      <w:pPr>
        <w:ind w:left="5103"/>
        <w:jc w:val="center"/>
      </w:pPr>
      <w:r>
        <w:t>Златоустовского городского округа</w:t>
      </w:r>
    </w:p>
    <w:p w:rsidR="005F4F62" w:rsidRDefault="005F4F62" w:rsidP="005F4F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0C61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50C61">
        <w:rPr>
          <w:rFonts w:ascii="Times New Roman" w:hAnsi="Times New Roman" w:cs="Times New Roman"/>
          <w:sz w:val="28"/>
          <w:szCs w:val="28"/>
        </w:rPr>
        <w:t>271-П/АДМ</w:t>
      </w:r>
    </w:p>
    <w:p w:rsidR="005F4F62" w:rsidRDefault="005F4F62" w:rsidP="004574CC"/>
    <w:p w:rsidR="005F4F62" w:rsidRDefault="005F4F62" w:rsidP="004574CC">
      <w:r>
        <w:rPr>
          <w:noProof/>
        </w:rPr>
        <w:drawing>
          <wp:inline distT="0" distB="0" distL="0" distR="0">
            <wp:extent cx="5741742" cy="7404866"/>
            <wp:effectExtent l="0" t="0" r="0" b="0"/>
            <wp:docPr id="2" name="Рисунок 2" descr="55 Ходатайство с приложениями-изображени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 Ходатайство с приложениями-изображения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293" cy="740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62" w:rsidRDefault="005F4F62" w:rsidP="004574CC"/>
    <w:p w:rsidR="005F4F62" w:rsidRDefault="005F4F62" w:rsidP="005F4F62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5F4F62" w:rsidRDefault="005F4F62" w:rsidP="005F4F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F4F62" w:rsidRDefault="005F4F62" w:rsidP="005F4F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F4F62" w:rsidRDefault="005F4F62" w:rsidP="005F4F62">
      <w:pPr>
        <w:ind w:left="5103"/>
        <w:jc w:val="center"/>
      </w:pPr>
      <w:r>
        <w:t>Златоустовского городского округа</w:t>
      </w:r>
    </w:p>
    <w:p w:rsidR="005F4F62" w:rsidRDefault="00250C61" w:rsidP="005F4F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25.09.2024 г. № 271-П/АДМ</w:t>
      </w:r>
      <w:bookmarkStart w:id="0" w:name="_GoBack"/>
      <w:bookmarkEnd w:id="0"/>
    </w:p>
    <w:p w:rsidR="005F4F62" w:rsidRDefault="005F4F62" w:rsidP="004574CC"/>
    <w:p w:rsidR="005F4F62" w:rsidRDefault="005F4F62" w:rsidP="004574CC"/>
    <w:p w:rsidR="005F4F62" w:rsidRDefault="005F4F62" w:rsidP="005F4F6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5F4F62" w:rsidRPr="005F4F62" w:rsidTr="005F4F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F62" w:rsidRPr="005F4F62" w:rsidRDefault="005F4F62" w:rsidP="00D77B3A">
            <w:pPr>
              <w:rPr>
                <w:color w:val="000000"/>
                <w:sz w:val="24"/>
                <w:szCs w:val="24"/>
              </w:rPr>
            </w:pPr>
            <w:r w:rsidRPr="005F4F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F62" w:rsidRPr="005F4F62" w:rsidRDefault="005F4F62" w:rsidP="00D77B3A">
            <w:pPr>
              <w:jc w:val="center"/>
              <w:rPr>
                <w:color w:val="000000"/>
                <w:sz w:val="24"/>
                <w:szCs w:val="24"/>
              </w:rPr>
            </w:pPr>
            <w:r w:rsidRPr="005F4F62">
              <w:rPr>
                <w:color w:val="000000"/>
                <w:sz w:val="24"/>
                <w:szCs w:val="24"/>
              </w:rPr>
              <w:t>74:25:0305015:39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F62" w:rsidRPr="005F4F62" w:rsidRDefault="005F4F62" w:rsidP="00D77B3A">
            <w:pPr>
              <w:jc w:val="center"/>
              <w:rPr>
                <w:color w:val="000000"/>
                <w:sz w:val="24"/>
                <w:szCs w:val="24"/>
              </w:rPr>
            </w:pPr>
            <w:r w:rsidRPr="005F4F62">
              <w:rPr>
                <w:color w:val="000000"/>
                <w:sz w:val="24"/>
                <w:szCs w:val="24"/>
              </w:rPr>
              <w:t>Челябинская область, г. Златоуст, пр. им. Ю.А. Гагарина, 1 линия, д. 15</w:t>
            </w:r>
          </w:p>
        </w:tc>
      </w:tr>
      <w:tr w:rsidR="005F4F62" w:rsidRPr="005F4F62" w:rsidTr="005F4F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F62" w:rsidRPr="005F4F62" w:rsidRDefault="005F4F62" w:rsidP="00D77B3A">
            <w:pPr>
              <w:rPr>
                <w:color w:val="000000"/>
                <w:sz w:val="24"/>
                <w:szCs w:val="24"/>
              </w:rPr>
            </w:pPr>
            <w:r w:rsidRPr="005F4F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62" w:rsidRPr="005F4F62" w:rsidRDefault="005F4F62" w:rsidP="00D77B3A">
            <w:pPr>
              <w:rPr>
                <w:color w:val="000000"/>
                <w:sz w:val="24"/>
                <w:szCs w:val="24"/>
              </w:rPr>
            </w:pPr>
            <w:r w:rsidRPr="005F4F62">
              <w:rPr>
                <w:sz w:val="24"/>
                <w:szCs w:val="24"/>
              </w:rPr>
              <w:t>74:25:0305015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F62" w:rsidRPr="005F4F62" w:rsidRDefault="005F4F62" w:rsidP="00D77B3A">
            <w:pPr>
              <w:rPr>
                <w:sz w:val="24"/>
                <w:szCs w:val="24"/>
              </w:rPr>
            </w:pPr>
            <w:r w:rsidRPr="005F4F62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5F4F62" w:rsidRDefault="005F4F62" w:rsidP="005F4F62">
      <w:pPr>
        <w:spacing w:after="288"/>
        <w:rPr>
          <w:color w:val="000000"/>
        </w:rPr>
      </w:pPr>
    </w:p>
    <w:p w:rsidR="005F4F62" w:rsidRPr="00E335AA" w:rsidRDefault="005F4F62" w:rsidP="004574CC"/>
    <w:sectPr w:rsidR="005F4F62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220" w:rsidRDefault="00D30220">
      <w:r>
        <w:separator/>
      </w:r>
    </w:p>
  </w:endnote>
  <w:endnote w:type="continuationSeparator" w:id="1">
    <w:p w:rsidR="00D30220" w:rsidRDefault="00D3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220" w:rsidRDefault="00D30220">
      <w:r>
        <w:separator/>
      </w:r>
    </w:p>
  </w:footnote>
  <w:footnote w:type="continuationSeparator" w:id="1">
    <w:p w:rsidR="00D30220" w:rsidRDefault="00D3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11D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5124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0C61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4F6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1D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1248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4BD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220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61AD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F4F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F4F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2024-09-26T08:36:00Z</dcterms:created>
  <dcterms:modified xsi:type="dcterms:W3CDTF">2024-09-26T08:36:00Z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