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026E" w:rsidRPr="0044026E" w:rsidRDefault="0044026E" w:rsidP="0044026E">
      <w:pPr>
        <w:spacing w:after="0" w:line="240" w:lineRule="auto"/>
        <w:jc w:val="right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44026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</w:t>
      </w:r>
    </w:p>
    <w:p w:rsidR="0044026E" w:rsidRPr="0044026E" w:rsidRDefault="0044026E" w:rsidP="0044026E">
      <w:pPr>
        <w:spacing w:after="0" w:line="240" w:lineRule="auto"/>
        <w:rPr>
          <w:rFonts w:ascii="Arial" w:eastAsia="Times New Roman" w:hAnsi="Arial" w:cs="Times New Roman"/>
          <w:sz w:val="28"/>
          <w:szCs w:val="28"/>
          <w:lang w:eastAsia="ru-RU"/>
        </w:rPr>
      </w:pPr>
    </w:p>
    <w:p w:rsidR="0044026E" w:rsidRPr="0044026E" w:rsidRDefault="00317058" w:rsidP="0044026E">
      <w:pPr>
        <w:tabs>
          <w:tab w:val="left" w:pos="360"/>
          <w:tab w:val="center" w:pos="470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Собрание депутатов</w:t>
      </w:r>
    </w:p>
    <w:p w:rsidR="0044026E" w:rsidRPr="0044026E" w:rsidRDefault="0044026E" w:rsidP="0044026E">
      <w:pPr>
        <w:tabs>
          <w:tab w:val="left" w:pos="360"/>
          <w:tab w:val="center" w:pos="470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026E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317058">
        <w:rPr>
          <w:rFonts w:ascii="Times New Roman" w:eastAsia="Times New Roman" w:hAnsi="Times New Roman" w:cs="Times New Roman"/>
          <w:sz w:val="28"/>
          <w:szCs w:val="28"/>
          <w:lang w:eastAsia="ru-RU"/>
        </w:rPr>
        <w:t>латоустовскогогородского округа</w:t>
      </w:r>
    </w:p>
    <w:p w:rsidR="0044026E" w:rsidRPr="0044026E" w:rsidRDefault="0044026E" w:rsidP="0044026E">
      <w:pPr>
        <w:tabs>
          <w:tab w:val="left" w:pos="360"/>
          <w:tab w:val="center" w:pos="470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026E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</w:t>
      </w:r>
    </w:p>
    <w:p w:rsidR="0044026E" w:rsidRDefault="0044026E" w:rsidP="0044026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026E" w:rsidRDefault="0044026E" w:rsidP="0044026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026E" w:rsidRPr="0044026E" w:rsidRDefault="0044026E" w:rsidP="0044026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026E" w:rsidRPr="0044026E" w:rsidRDefault="0044026E" w:rsidP="0044026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6E">
        <w:rPr>
          <w:rFonts w:ascii="Times New Roman" w:eastAsia="Times New Roman" w:hAnsi="Times New Roman" w:cs="Times New Roman"/>
          <w:sz w:val="24"/>
          <w:szCs w:val="24"/>
          <w:lang w:eastAsia="ru-RU"/>
        </w:rPr>
        <w:t>№ _____________ от ____________20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4402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44026E" w:rsidRPr="0044026E" w:rsidRDefault="0044026E" w:rsidP="0044026E">
      <w:pPr>
        <w:widowControl w:val="0"/>
        <w:autoSpaceDE w:val="0"/>
        <w:autoSpaceDN w:val="0"/>
        <w:adjustRightInd w:val="0"/>
        <w:spacing w:after="0" w:line="240" w:lineRule="atLeast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4026E" w:rsidRPr="0044026E" w:rsidRDefault="0044026E" w:rsidP="0044026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026E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решение Собрания</w:t>
      </w:r>
    </w:p>
    <w:p w:rsidR="0044026E" w:rsidRPr="0044026E" w:rsidRDefault="0044026E" w:rsidP="0044026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026E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депутатов Златоустовского городского округа</w:t>
      </w:r>
    </w:p>
    <w:p w:rsidR="0044026E" w:rsidRPr="0044026E" w:rsidRDefault="0044026E" w:rsidP="0044026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0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10.05.2018 г. № 35-ЗГО «Об утверждении </w:t>
      </w:r>
    </w:p>
    <w:p w:rsidR="0044026E" w:rsidRPr="0044026E" w:rsidRDefault="0044026E" w:rsidP="0044026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026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Положений о комиссиях: по отдельным вопросам</w:t>
      </w:r>
    </w:p>
    <w:p w:rsidR="0044026E" w:rsidRPr="0044026E" w:rsidRDefault="0044026E" w:rsidP="0044026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026E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землепользования на территории Златоустовского</w:t>
      </w:r>
    </w:p>
    <w:p w:rsidR="0044026E" w:rsidRPr="0044026E" w:rsidRDefault="0044026E" w:rsidP="0044026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44026E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округа; по территориальному планированию</w:t>
      </w:r>
      <w:r w:rsidRPr="004402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       </w:t>
      </w:r>
    </w:p>
    <w:p w:rsidR="0044026E" w:rsidRDefault="0044026E" w:rsidP="0044026E">
      <w:pPr>
        <w:widowControl w:val="0"/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44026E" w:rsidRDefault="0044026E" w:rsidP="0044026E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44026E" w:rsidRPr="0044026E" w:rsidRDefault="0044026E" w:rsidP="0044026E">
      <w:pPr>
        <w:widowControl w:val="0"/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44026E" w:rsidRPr="0044026E" w:rsidRDefault="0044026E" w:rsidP="0044026E">
      <w:pPr>
        <w:widowControl w:val="0"/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0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Земельным кодексом Российской Федерации, </w:t>
      </w:r>
      <w:hyperlink r:id="rId5" w:history="1">
        <w:r w:rsidRPr="0044026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Градостроительным кодексом</w:t>
        </w:r>
      </w:hyperlink>
      <w:r w:rsidRPr="00440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Федерации, </w:t>
      </w:r>
      <w:hyperlink r:id="rId6" w:history="1">
        <w:r w:rsidRPr="0044026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Федеральным законом</w:t>
        </w:r>
      </w:hyperlink>
      <w:r w:rsidRPr="00440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общих принципах организации местного самоуправления в Российской Федерации», </w:t>
      </w:r>
      <w:hyperlink r:id="rId7" w:history="1">
        <w:r w:rsidRPr="0044026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Уставом</w:t>
        </w:r>
      </w:hyperlink>
      <w:r w:rsidRPr="00440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Златоустовского городского округа, Собрание депутатов Златоустовского городского округа решает:</w:t>
      </w:r>
    </w:p>
    <w:p w:rsidR="0044026E" w:rsidRPr="0044026E" w:rsidRDefault="0044026E" w:rsidP="0044026E">
      <w:pPr>
        <w:widowControl w:val="0"/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sub_1001"/>
      <w:r w:rsidRPr="0044026E">
        <w:rPr>
          <w:rFonts w:ascii="Times New Roman" w:eastAsia="Times New Roman" w:hAnsi="Times New Roman" w:cs="Times New Roman"/>
          <w:sz w:val="28"/>
          <w:szCs w:val="28"/>
          <w:lang w:eastAsia="ru-RU"/>
        </w:rPr>
        <w:t>1.  Внести изменения в решение Собрания депутатов Златоустовского городского округа от 10.05.2018 г. № 35-ЗГО «Об утверждении Положений о комиссиях: по отдельным вопросам землепользования на территории Златоустовского городского округа; по территориальному пл</w:t>
      </w:r>
      <w:r w:rsidR="00B10B0F">
        <w:rPr>
          <w:rFonts w:ascii="Times New Roman" w:eastAsia="Times New Roman" w:hAnsi="Times New Roman" w:cs="Times New Roman"/>
          <w:sz w:val="28"/>
          <w:szCs w:val="28"/>
          <w:lang w:eastAsia="ru-RU"/>
        </w:rPr>
        <w:t>анированию»</w:t>
      </w:r>
      <w:r w:rsidR="009C05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редакции решения от 06.12.2019г №76-ЗГО)</w:t>
      </w:r>
      <w:r w:rsidR="00B10B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согласно приложению</w:t>
      </w:r>
      <w:r w:rsidRPr="00440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решению.</w:t>
      </w:r>
    </w:p>
    <w:p w:rsidR="0044026E" w:rsidRPr="0044026E" w:rsidRDefault="0044026E" w:rsidP="0044026E">
      <w:pPr>
        <w:widowControl w:val="0"/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sub_1002"/>
      <w:bookmarkEnd w:id="0"/>
      <w:r w:rsidRPr="0044026E">
        <w:rPr>
          <w:rFonts w:ascii="Times New Roman" w:eastAsia="Times New Roman" w:hAnsi="Times New Roman" w:cs="Times New Roman"/>
          <w:sz w:val="28"/>
          <w:szCs w:val="28"/>
          <w:lang w:eastAsia="ru-RU"/>
        </w:rPr>
        <w:t>2. Опубликовать настоящее решение в официальных средствах массовой информации и разместить на официальном сайте Златоустовского городского округа в сети «Интернет».</w:t>
      </w:r>
    </w:p>
    <w:p w:rsidR="0044026E" w:rsidRPr="0044026E" w:rsidRDefault="0044026E" w:rsidP="0044026E">
      <w:pPr>
        <w:widowControl w:val="0"/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sub_1003"/>
      <w:bookmarkEnd w:id="1"/>
      <w:r w:rsidRPr="00440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 Контроль исполнения настоящего решения возложить </w:t>
      </w:r>
      <w:bookmarkEnd w:id="2"/>
      <w:r w:rsidRPr="0044026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комиссию по промышленности предпринимательству и строительству.</w:t>
      </w:r>
    </w:p>
    <w:p w:rsidR="0044026E" w:rsidRPr="0044026E" w:rsidRDefault="0044026E" w:rsidP="0044026E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026E" w:rsidRPr="0044026E" w:rsidRDefault="0044026E" w:rsidP="0044026E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026E" w:rsidRDefault="0044026E" w:rsidP="0044026E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026E" w:rsidRPr="0044026E" w:rsidRDefault="0044026E" w:rsidP="0044026E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026E" w:rsidRPr="0044026E" w:rsidRDefault="0044026E" w:rsidP="0044026E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026E" w:rsidRPr="0044026E" w:rsidRDefault="0044026E" w:rsidP="0044026E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0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Собрания депутатов </w:t>
      </w:r>
    </w:p>
    <w:p w:rsidR="0044026E" w:rsidRPr="0044026E" w:rsidRDefault="0044026E" w:rsidP="0044026E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0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Златоустовского городского округа                       А.М. </w:t>
      </w:r>
      <w:proofErr w:type="spellStart"/>
      <w:r w:rsidRPr="0044026E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Карюков</w:t>
      </w:r>
      <w:proofErr w:type="spellEnd"/>
    </w:p>
    <w:p w:rsidR="0044026E" w:rsidRPr="0044026E" w:rsidRDefault="0044026E" w:rsidP="0044026E">
      <w:pPr>
        <w:widowControl w:val="0"/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026E" w:rsidRPr="0044026E" w:rsidRDefault="0044026E" w:rsidP="0044026E">
      <w:pPr>
        <w:widowControl w:val="0"/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3" w:name="sub_1000"/>
    </w:p>
    <w:p w:rsidR="0044026E" w:rsidRPr="0044026E" w:rsidRDefault="0044026E" w:rsidP="0044026E">
      <w:pPr>
        <w:widowControl w:val="0"/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:rsidR="0044026E" w:rsidRPr="0044026E" w:rsidRDefault="0044026E" w:rsidP="0044026E">
      <w:pPr>
        <w:widowControl w:val="0"/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:rsidR="0044026E" w:rsidRPr="0044026E" w:rsidRDefault="0044026E" w:rsidP="0044026E">
      <w:pPr>
        <w:widowControl w:val="0"/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:rsidR="0044026E" w:rsidRPr="0044026E" w:rsidRDefault="0044026E" w:rsidP="0044026E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:rsidR="0044026E" w:rsidRPr="0044026E" w:rsidRDefault="0044026E" w:rsidP="0044026E">
      <w:pPr>
        <w:widowControl w:val="0"/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:rsidR="0044026E" w:rsidRPr="0044026E" w:rsidRDefault="0044026E" w:rsidP="0044026E">
      <w:pPr>
        <w:widowControl w:val="0"/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:rsidR="0044026E" w:rsidRPr="0044026E" w:rsidRDefault="0044026E" w:rsidP="0044026E">
      <w:pPr>
        <w:widowControl w:val="0"/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tbl>
      <w:tblPr>
        <w:tblW w:w="0" w:type="auto"/>
        <w:tblLook w:val="04A0"/>
      </w:tblPr>
      <w:tblGrid>
        <w:gridCol w:w="4810"/>
        <w:gridCol w:w="4761"/>
      </w:tblGrid>
      <w:tr w:rsidR="0044026E" w:rsidRPr="0044026E" w:rsidTr="0044026E">
        <w:tc>
          <w:tcPr>
            <w:tcW w:w="9571" w:type="dxa"/>
            <w:gridSpan w:val="2"/>
          </w:tcPr>
          <w:p w:rsidR="0044026E" w:rsidRPr="0044026E" w:rsidRDefault="0044026E" w:rsidP="00440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02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СОГЛАСОВАНО:</w:t>
            </w:r>
          </w:p>
          <w:p w:rsidR="0044026E" w:rsidRPr="0044026E" w:rsidRDefault="0044026E" w:rsidP="00440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4026E" w:rsidRPr="0044026E" w:rsidRDefault="0044026E" w:rsidP="00440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4026E" w:rsidRPr="0044026E" w:rsidTr="0044026E">
        <w:tc>
          <w:tcPr>
            <w:tcW w:w="4810" w:type="dxa"/>
            <w:vAlign w:val="center"/>
          </w:tcPr>
          <w:p w:rsidR="0044026E" w:rsidRDefault="00B10B0F" w:rsidP="00B10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4026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Глава Златоустовского городского округа</w:t>
            </w:r>
          </w:p>
          <w:p w:rsidR="00B10B0F" w:rsidRPr="0044026E" w:rsidRDefault="00B10B0F" w:rsidP="00B10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61" w:type="dxa"/>
            <w:vAlign w:val="center"/>
          </w:tcPr>
          <w:p w:rsidR="00B10B0F" w:rsidRPr="0044026E" w:rsidRDefault="00B10B0F" w:rsidP="00B10B0F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4026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М.Б. Пекарский</w:t>
            </w:r>
          </w:p>
          <w:p w:rsidR="0044026E" w:rsidRPr="0044026E" w:rsidRDefault="0044026E" w:rsidP="00440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10B0F" w:rsidRPr="0044026E" w:rsidTr="0044026E">
        <w:tc>
          <w:tcPr>
            <w:tcW w:w="4810" w:type="dxa"/>
            <w:vAlign w:val="center"/>
          </w:tcPr>
          <w:p w:rsidR="00B10B0F" w:rsidRPr="0044026E" w:rsidRDefault="00B10B0F" w:rsidP="00B10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02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Главы Златоустовского городского округа по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финансам и имуществу</w:t>
            </w:r>
          </w:p>
          <w:p w:rsidR="00B10B0F" w:rsidRPr="0044026E" w:rsidRDefault="00B10B0F" w:rsidP="00440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61" w:type="dxa"/>
            <w:vAlign w:val="center"/>
          </w:tcPr>
          <w:p w:rsidR="00B10B0F" w:rsidRPr="0044026E" w:rsidRDefault="00B10B0F" w:rsidP="00440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02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Pr="004402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Жиганьшин</w:t>
            </w:r>
          </w:p>
        </w:tc>
      </w:tr>
      <w:tr w:rsidR="0044026E" w:rsidRPr="0044026E" w:rsidTr="0044026E">
        <w:tc>
          <w:tcPr>
            <w:tcW w:w="4810" w:type="dxa"/>
          </w:tcPr>
          <w:p w:rsidR="0044026E" w:rsidRPr="0044026E" w:rsidRDefault="0044026E" w:rsidP="00440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02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 Правового управления </w:t>
            </w:r>
          </w:p>
          <w:p w:rsidR="0044026E" w:rsidRPr="0044026E" w:rsidRDefault="0044026E" w:rsidP="00440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02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Администрации Златоустовского </w:t>
            </w:r>
          </w:p>
          <w:p w:rsidR="0044026E" w:rsidRPr="0044026E" w:rsidRDefault="0044026E" w:rsidP="00440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02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городского округа</w:t>
            </w:r>
          </w:p>
          <w:p w:rsidR="0044026E" w:rsidRPr="0044026E" w:rsidRDefault="0044026E" w:rsidP="00440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61" w:type="dxa"/>
            <w:vAlign w:val="center"/>
          </w:tcPr>
          <w:p w:rsidR="0044026E" w:rsidRPr="0044026E" w:rsidRDefault="0044026E" w:rsidP="00440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02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М.А. Балыков</w:t>
            </w:r>
          </w:p>
        </w:tc>
      </w:tr>
      <w:tr w:rsidR="0044026E" w:rsidRPr="0044026E" w:rsidTr="0044026E">
        <w:tc>
          <w:tcPr>
            <w:tcW w:w="4810" w:type="dxa"/>
          </w:tcPr>
          <w:p w:rsidR="0044026E" w:rsidRPr="0044026E" w:rsidRDefault="00366BEB" w:rsidP="00440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="0044026E" w:rsidRPr="004402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уководител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</w:t>
            </w:r>
            <w:r w:rsidR="0044026E" w:rsidRPr="004402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органа местного самоуправления «Комитет по управлению имуществом Златоустовского городского округа»                           </w:t>
            </w:r>
          </w:p>
          <w:p w:rsidR="0044026E" w:rsidRPr="0044026E" w:rsidRDefault="0044026E" w:rsidP="00440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61" w:type="dxa"/>
            <w:vAlign w:val="center"/>
          </w:tcPr>
          <w:p w:rsidR="0044026E" w:rsidRPr="0044026E" w:rsidRDefault="00366BEB" w:rsidP="00440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Е.В. Турова</w:t>
            </w:r>
          </w:p>
        </w:tc>
      </w:tr>
    </w:tbl>
    <w:p w:rsidR="0044026E" w:rsidRPr="0044026E" w:rsidRDefault="0044026E" w:rsidP="0044026E">
      <w:pPr>
        <w:widowControl w:val="0"/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:rsidR="0044026E" w:rsidRPr="0044026E" w:rsidRDefault="0044026E" w:rsidP="0044026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026E" w:rsidRPr="0044026E" w:rsidRDefault="0044026E" w:rsidP="0044026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026E" w:rsidRPr="0044026E" w:rsidRDefault="0044026E" w:rsidP="0044026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026E" w:rsidRPr="0044026E" w:rsidRDefault="0044026E" w:rsidP="0044026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026E" w:rsidRPr="0044026E" w:rsidRDefault="0044026E" w:rsidP="0044026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026E" w:rsidRPr="0044026E" w:rsidRDefault="0044026E" w:rsidP="0044026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026E" w:rsidRPr="0044026E" w:rsidRDefault="0044026E" w:rsidP="0044026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026E" w:rsidRPr="0044026E" w:rsidRDefault="0044026E" w:rsidP="0044026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026E" w:rsidRPr="0044026E" w:rsidRDefault="0044026E" w:rsidP="0044026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026E" w:rsidRPr="0044026E" w:rsidRDefault="0044026E" w:rsidP="0044026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026E" w:rsidRPr="0044026E" w:rsidRDefault="0044026E" w:rsidP="0044026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026E" w:rsidRPr="0044026E" w:rsidRDefault="0044026E" w:rsidP="0044026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026E" w:rsidRPr="0044026E" w:rsidRDefault="0044026E" w:rsidP="0044026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026E" w:rsidRPr="0044026E" w:rsidRDefault="0044026E" w:rsidP="0044026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026E" w:rsidRPr="0044026E" w:rsidRDefault="0044026E" w:rsidP="0044026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026E" w:rsidRPr="0044026E" w:rsidRDefault="0044026E" w:rsidP="0044026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026E" w:rsidRPr="0044026E" w:rsidRDefault="0044026E" w:rsidP="0044026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026E" w:rsidRPr="0044026E" w:rsidRDefault="0044026E" w:rsidP="0044026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026E" w:rsidRPr="0044026E" w:rsidRDefault="0044026E" w:rsidP="0044026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026E" w:rsidRPr="0044026E" w:rsidRDefault="0044026E" w:rsidP="0044026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026E" w:rsidRPr="0044026E" w:rsidRDefault="0044026E" w:rsidP="0044026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026E" w:rsidRPr="0044026E" w:rsidRDefault="0044026E" w:rsidP="0044026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026E" w:rsidRPr="0044026E" w:rsidRDefault="0044026E" w:rsidP="0044026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026E" w:rsidRPr="0044026E" w:rsidRDefault="0044026E" w:rsidP="0044026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026E" w:rsidRPr="0044026E" w:rsidRDefault="0044026E" w:rsidP="0044026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Разослано: ОМС «КУИ ЗГО», СД ЗГО, </w:t>
      </w:r>
      <w:proofErr w:type="spellStart"/>
      <w:r w:rsidRPr="0044026E">
        <w:rPr>
          <w:rFonts w:ascii="Times New Roman" w:eastAsia="Times New Roman" w:hAnsi="Times New Roman" w:cs="Times New Roman"/>
          <w:sz w:val="24"/>
          <w:szCs w:val="24"/>
          <w:lang w:eastAsia="ru-RU"/>
        </w:rPr>
        <w:t>УАиГ,оргуправление</w:t>
      </w:r>
      <w:proofErr w:type="spellEnd"/>
      <w:r w:rsidRPr="0044026E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прокуратура.</w:t>
      </w:r>
    </w:p>
    <w:bookmarkEnd w:id="3"/>
    <w:p w:rsidR="0044026E" w:rsidRDefault="0044026E" w:rsidP="0044026E">
      <w:pPr>
        <w:widowControl w:val="0"/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4026E" w:rsidRDefault="0044026E" w:rsidP="0044026E">
      <w:pPr>
        <w:widowControl w:val="0"/>
        <w:autoSpaceDE w:val="0"/>
        <w:autoSpaceDN w:val="0"/>
        <w:adjustRightInd w:val="0"/>
        <w:spacing w:after="0" w:line="240" w:lineRule="atLeast"/>
        <w:ind w:firstLine="709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317058" w:rsidRPr="0044026E" w:rsidRDefault="00317058" w:rsidP="00516357">
      <w:pPr>
        <w:widowControl w:val="0"/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4026E" w:rsidRPr="0044026E" w:rsidRDefault="0044026E" w:rsidP="0044026E">
      <w:pPr>
        <w:widowControl w:val="0"/>
        <w:autoSpaceDE w:val="0"/>
        <w:autoSpaceDN w:val="0"/>
        <w:adjustRightInd w:val="0"/>
        <w:spacing w:after="0" w:line="240" w:lineRule="auto"/>
        <w:ind w:left="5103"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6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</w:t>
      </w:r>
    </w:p>
    <w:p w:rsidR="0044026E" w:rsidRPr="0044026E" w:rsidRDefault="0044026E" w:rsidP="0044026E">
      <w:pPr>
        <w:widowControl w:val="0"/>
        <w:autoSpaceDE w:val="0"/>
        <w:autoSpaceDN w:val="0"/>
        <w:adjustRightInd w:val="0"/>
        <w:spacing w:after="0" w:line="240" w:lineRule="auto"/>
        <w:ind w:left="5103" w:right="-24"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6E">
        <w:rPr>
          <w:rFonts w:ascii="Times New Roman" w:eastAsia="Times New Roman" w:hAnsi="Times New Roman" w:cs="Times New Roman"/>
          <w:sz w:val="24"/>
          <w:szCs w:val="24"/>
          <w:lang w:eastAsia="ru-RU"/>
        </w:rPr>
        <w:t>к решению Собрания депутатов</w:t>
      </w:r>
    </w:p>
    <w:p w:rsidR="0044026E" w:rsidRDefault="0044026E" w:rsidP="0044026E">
      <w:pPr>
        <w:widowControl w:val="0"/>
        <w:autoSpaceDE w:val="0"/>
        <w:autoSpaceDN w:val="0"/>
        <w:adjustRightInd w:val="0"/>
        <w:spacing w:after="0" w:line="240" w:lineRule="auto"/>
        <w:ind w:left="5103" w:right="-24"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Златоустовского городского </w:t>
      </w:r>
    </w:p>
    <w:p w:rsidR="0044026E" w:rsidRPr="0044026E" w:rsidRDefault="0044026E" w:rsidP="0044026E">
      <w:pPr>
        <w:widowControl w:val="0"/>
        <w:autoSpaceDE w:val="0"/>
        <w:autoSpaceDN w:val="0"/>
        <w:adjustRightInd w:val="0"/>
        <w:spacing w:after="0" w:line="240" w:lineRule="auto"/>
        <w:ind w:left="5103" w:right="-24"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6E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округа</w:t>
      </w:r>
    </w:p>
    <w:p w:rsidR="0044026E" w:rsidRDefault="0044026E" w:rsidP="0044026E">
      <w:pPr>
        <w:widowControl w:val="0"/>
        <w:autoSpaceDE w:val="0"/>
        <w:autoSpaceDN w:val="0"/>
        <w:adjustRightInd w:val="0"/>
        <w:spacing w:after="0" w:line="240" w:lineRule="auto"/>
        <w:ind w:left="5103"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6E">
        <w:rPr>
          <w:rFonts w:ascii="Times New Roman" w:eastAsia="Times New Roman" w:hAnsi="Times New Roman" w:cs="Times New Roman"/>
          <w:sz w:val="24"/>
          <w:szCs w:val="24"/>
          <w:lang w:eastAsia="ru-RU"/>
        </w:rPr>
        <w:t>от_________ №_____________</w:t>
      </w:r>
    </w:p>
    <w:p w:rsidR="00317058" w:rsidRDefault="00317058" w:rsidP="00317058">
      <w:pPr>
        <w:widowControl w:val="0"/>
        <w:autoSpaceDE w:val="0"/>
        <w:autoSpaceDN w:val="0"/>
        <w:adjustRightInd w:val="0"/>
        <w:spacing w:after="0" w:line="240" w:lineRule="atLeas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7058" w:rsidRDefault="00317058" w:rsidP="00317058">
      <w:pPr>
        <w:widowControl w:val="0"/>
        <w:autoSpaceDE w:val="0"/>
        <w:autoSpaceDN w:val="0"/>
        <w:adjustRightInd w:val="0"/>
        <w:spacing w:after="0" w:line="240" w:lineRule="atLeas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026E" w:rsidRPr="0044026E" w:rsidRDefault="0044026E" w:rsidP="00317058">
      <w:pPr>
        <w:widowControl w:val="0"/>
        <w:autoSpaceDE w:val="0"/>
        <w:autoSpaceDN w:val="0"/>
        <w:adjustRightInd w:val="0"/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402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Изменения в решение Собрания депутатов Златоустовского городского округаот </w:t>
      </w:r>
      <w:r w:rsidRPr="0044026E"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>10.05.2018 г. № 35-ЗГО</w:t>
      </w:r>
      <w:r w:rsidRPr="004402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«Об утверждении Положений о комиссиях: по отдельным вопросамземлепользования на территории Златоустовского городского округа; по территориальному планированию» (далее – решение):</w:t>
      </w:r>
    </w:p>
    <w:p w:rsidR="0044026E" w:rsidRDefault="0044026E" w:rsidP="0044026E">
      <w:pPr>
        <w:widowControl w:val="0"/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17058" w:rsidRPr="0044026E" w:rsidRDefault="00317058" w:rsidP="0044026E">
      <w:pPr>
        <w:widowControl w:val="0"/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4026E" w:rsidRPr="0044026E" w:rsidRDefault="0044026E" w:rsidP="006207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0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пункте 4 раздела </w:t>
      </w:r>
      <w:r w:rsidRPr="0044026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440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приложения 1 к решению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слова «</w:t>
      </w:r>
      <w:r w:rsidR="0031705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 председателя комиссии, р</w:t>
      </w:r>
      <w:r w:rsidRPr="0044026E">
        <w:rPr>
          <w:rFonts w:ascii="Times New Roman" w:eastAsia="Times New Roman" w:hAnsi="Times New Roman" w:cs="Times New Roman"/>
          <w:sz w:val="28"/>
          <w:szCs w:val="28"/>
          <w:lang w:eastAsia="ru-RU"/>
        </w:rPr>
        <w:t>уководитель органа местного самоуправления «К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омитет по управлению имуществом </w:t>
      </w:r>
      <w:r w:rsidRPr="0044026E">
        <w:rPr>
          <w:rFonts w:ascii="Times New Roman" w:eastAsia="Times New Roman" w:hAnsi="Times New Roman" w:cs="Times New Roman"/>
          <w:sz w:val="28"/>
          <w:szCs w:val="28"/>
          <w:lang w:eastAsia="ru-RU"/>
        </w:rPr>
        <w:t>Златоустовского городского округа</w:t>
      </w:r>
      <w:r w:rsidR="00317058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Крапива А.Ю.</w:t>
      </w:r>
      <w:r w:rsidRPr="00440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31705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заменить словами «Заместитель председателя комиссии, заместитель р</w:t>
      </w:r>
      <w:r w:rsidR="00317058" w:rsidRPr="0044026E">
        <w:rPr>
          <w:rFonts w:ascii="Times New Roman" w:eastAsia="Times New Roman" w:hAnsi="Times New Roman" w:cs="Times New Roman"/>
          <w:sz w:val="28"/>
          <w:szCs w:val="28"/>
          <w:lang w:eastAsia="ru-RU"/>
        </w:rPr>
        <w:t>уководител</w:t>
      </w:r>
      <w:r w:rsidR="00470FC6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317058" w:rsidRPr="00440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органа местного самоуправления «К</w:t>
      </w:r>
      <w:r w:rsidR="003170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омитет по управлению имуществом </w:t>
      </w:r>
      <w:r w:rsidR="00317058" w:rsidRPr="0044026E">
        <w:rPr>
          <w:rFonts w:ascii="Times New Roman" w:eastAsia="Times New Roman" w:hAnsi="Times New Roman" w:cs="Times New Roman"/>
          <w:sz w:val="28"/>
          <w:szCs w:val="28"/>
          <w:lang w:eastAsia="ru-RU"/>
        </w:rPr>
        <w:t>Златоустовского городского округа</w:t>
      </w:r>
      <w:r w:rsidR="00470FC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3170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Курчатова Т.О.».</w:t>
      </w:r>
    </w:p>
    <w:p w:rsidR="0044026E" w:rsidRPr="0044026E" w:rsidRDefault="0044026E" w:rsidP="0044026E">
      <w:pPr>
        <w:widowControl w:val="0"/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4026E" w:rsidRPr="0044026E" w:rsidRDefault="0044026E" w:rsidP="0044026E">
      <w:pPr>
        <w:widowControl w:val="0"/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4026E" w:rsidRPr="0044026E" w:rsidRDefault="0044026E" w:rsidP="0044026E">
      <w:pPr>
        <w:widowControl w:val="0"/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4026E" w:rsidRPr="0044026E" w:rsidRDefault="0044026E" w:rsidP="0044026E">
      <w:pPr>
        <w:widowControl w:val="0"/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4026E" w:rsidRPr="0044026E" w:rsidRDefault="0044026E" w:rsidP="0044026E">
      <w:pPr>
        <w:widowControl w:val="0"/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4026E" w:rsidRPr="0044026E" w:rsidRDefault="0044026E" w:rsidP="0044026E">
      <w:pPr>
        <w:widowControl w:val="0"/>
        <w:autoSpaceDE w:val="0"/>
        <w:autoSpaceDN w:val="0"/>
        <w:adjustRightInd w:val="0"/>
        <w:spacing w:after="0" w:line="240" w:lineRule="atLeast"/>
        <w:ind w:firstLine="709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4" w:name="_GoBack"/>
      <w:bookmarkEnd w:id="4"/>
    </w:p>
    <w:p w:rsidR="0044026E" w:rsidRPr="0044026E" w:rsidRDefault="0044026E" w:rsidP="0044026E">
      <w:pPr>
        <w:widowControl w:val="0"/>
        <w:autoSpaceDE w:val="0"/>
        <w:autoSpaceDN w:val="0"/>
        <w:adjustRightInd w:val="0"/>
        <w:spacing w:after="0" w:line="240" w:lineRule="atLeast"/>
        <w:ind w:firstLine="709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4026E" w:rsidRPr="0044026E" w:rsidRDefault="0044026E">
      <w:pPr>
        <w:rPr>
          <w:sz w:val="28"/>
          <w:szCs w:val="28"/>
        </w:rPr>
      </w:pPr>
    </w:p>
    <w:sectPr w:rsidR="0044026E" w:rsidRPr="0044026E" w:rsidSect="00690F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C23FBF"/>
    <w:multiLevelType w:val="hybridMultilevel"/>
    <w:tmpl w:val="A2A055DC"/>
    <w:lvl w:ilvl="0" w:tplc="A038EC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4026E"/>
    <w:rsid w:val="000E4361"/>
    <w:rsid w:val="00317058"/>
    <w:rsid w:val="00366BEB"/>
    <w:rsid w:val="0044026E"/>
    <w:rsid w:val="00470FC6"/>
    <w:rsid w:val="00516357"/>
    <w:rsid w:val="00620753"/>
    <w:rsid w:val="00690F62"/>
    <w:rsid w:val="009C0508"/>
    <w:rsid w:val="00B10B0F"/>
    <w:rsid w:val="00C762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0F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95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garantF1://8601737.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garantF1://86367.0" TargetMode="External"/><Relationship Id="rId5" Type="http://schemas.openxmlformats.org/officeDocument/2006/relationships/hyperlink" Target="garantF1://12038258.0" TargetMode="Externa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428</Words>
  <Characters>2445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Никифорова Ирина Юрьевна</dc:creator>
  <cp:lastModifiedBy>sdzmlp</cp:lastModifiedBy>
  <cp:revision>2</cp:revision>
  <cp:lastPrinted>2020-04-17T08:43:00Z</cp:lastPrinted>
  <dcterms:created xsi:type="dcterms:W3CDTF">2020-04-30T07:31:00Z</dcterms:created>
  <dcterms:modified xsi:type="dcterms:W3CDTF">2020-04-30T07:31:00Z</dcterms:modified>
</cp:coreProperties>
</file>