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4EAB" w:rsidRDefault="000B4EAB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B740B7" w:rsidRDefault="00B740B7" w:rsidP="00B740B7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740B7" w:rsidRDefault="00B740B7" w:rsidP="00B740B7">
      <w:pPr>
        <w:pStyle w:val="aff8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740B7" w:rsidRDefault="00B740B7" w:rsidP="00B740B7">
      <w:pPr>
        <w:pStyle w:val="aff8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740B7" w:rsidRDefault="00B740B7" w:rsidP="00B740B7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B740B7" w:rsidRDefault="00B740B7" w:rsidP="00B740B7">
      <w:pPr>
        <w:pStyle w:val="afe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E49F6">
        <w:rPr>
          <w:rFonts w:ascii="Times New Roman" w:hAnsi="Times New Roman"/>
          <w:sz w:val="28"/>
          <w:szCs w:val="28"/>
        </w:rPr>
        <w:t>04.08.2023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6E49F6">
        <w:rPr>
          <w:rFonts w:ascii="Times New Roman" w:hAnsi="Times New Roman"/>
          <w:sz w:val="28"/>
          <w:szCs w:val="28"/>
        </w:rPr>
        <w:t>2438-р/АДМ</w:t>
      </w:r>
      <w:bookmarkStart w:id="0" w:name="_GoBack"/>
      <w:bookmarkEnd w:id="0"/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0B08BC" w:rsidRDefault="000B08BC" w:rsidP="000B08BC">
      <w:pPr>
        <w:pStyle w:val="Style6"/>
        <w:widowControl/>
        <w:spacing w:before="72"/>
        <w:jc w:val="center"/>
        <w:rPr>
          <w:rStyle w:val="FontStyle56"/>
        </w:rPr>
      </w:pPr>
      <w:r>
        <w:rPr>
          <w:rStyle w:val="FontStyle56"/>
        </w:rPr>
        <w:t>ООО «АРХ-ЦЕНТР»</w:t>
      </w: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831730" w:rsidRPr="0070456D" w:rsidRDefault="00831730" w:rsidP="00831730">
      <w:pPr>
        <w:autoSpaceDE w:val="0"/>
        <w:autoSpaceDN w:val="0"/>
        <w:adjustRightInd w:val="0"/>
        <w:jc w:val="center"/>
        <w:rPr>
          <w:rStyle w:val="FontStyle56"/>
        </w:rPr>
      </w:pPr>
      <w:r>
        <w:rPr>
          <w:rStyle w:val="FontStyle56"/>
        </w:rPr>
        <w:t>ПРОЕКТПЛАНИРОВКИИМЕЖЕВАНИЯ</w:t>
      </w:r>
      <w:r w:rsidR="00BB2BF2">
        <w:rPr>
          <w:rStyle w:val="FontStyle56"/>
        </w:rPr>
        <w:t>ТЕРРИТОРИИ</w:t>
      </w:r>
      <w:r>
        <w:rPr>
          <w:rStyle w:val="FontStyle56"/>
        </w:rPr>
        <w:t>ВГРАНИЦАХЗЕМЕЛЬНЫХУЧАСТКОВСКАДАСТРОВЫМИНОМЕРАМИ</w:t>
      </w:r>
      <w:r w:rsidRPr="0070456D">
        <w:rPr>
          <w:rStyle w:val="FontStyle56"/>
        </w:rPr>
        <w:t>: 74:25:0308305:36, 74:25:0308305:74, 74:25:0308305:75, 74:2560308305:77</w:t>
      </w:r>
    </w:p>
    <w:p w:rsidR="00F70053" w:rsidRPr="001344A9" w:rsidRDefault="00F70053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831730" w:rsidRDefault="00831730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Pr="008075D3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Pr="008075D3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  <w:r>
        <w:rPr>
          <w:rStyle w:val="FontStyle56"/>
        </w:rPr>
        <w:t>ПОЯСНИТЕЛЬНАЯ ЗАПИСКА</w:t>
      </w:r>
    </w:p>
    <w:p w:rsidR="00667431" w:rsidRDefault="00401D5D" w:rsidP="008075D3">
      <w:pPr>
        <w:pStyle w:val="Style6"/>
        <w:widowControl/>
        <w:spacing w:before="72"/>
        <w:jc w:val="center"/>
        <w:rPr>
          <w:rStyle w:val="FontStyle56"/>
        </w:rPr>
      </w:pPr>
      <w:r w:rsidRPr="00401D5D">
        <w:rPr>
          <w:rStyle w:val="FontStyle56"/>
        </w:rPr>
        <w:t xml:space="preserve">(Основная часть </w:t>
      </w:r>
      <w:r w:rsidR="00667431" w:rsidRPr="00401D5D">
        <w:rPr>
          <w:rStyle w:val="FontStyle56"/>
        </w:rPr>
        <w:t>проекта</w:t>
      </w:r>
      <w:r w:rsidR="00B13CAE">
        <w:rPr>
          <w:rStyle w:val="FontStyle56"/>
        </w:rPr>
        <w:t>планировки и межевания</w:t>
      </w:r>
      <w:r w:rsidR="00667431" w:rsidRPr="00401D5D">
        <w:rPr>
          <w:rStyle w:val="FontStyle56"/>
        </w:rPr>
        <w:t>)</w:t>
      </w: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667431" w:rsidRDefault="00667431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831730" w:rsidRDefault="00831730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B007EC" w:rsidRDefault="00B007EC" w:rsidP="008075D3">
      <w:pPr>
        <w:pStyle w:val="Style6"/>
        <w:widowControl/>
        <w:spacing w:before="72"/>
        <w:jc w:val="center"/>
        <w:rPr>
          <w:rStyle w:val="FontStyle56"/>
        </w:rPr>
      </w:pPr>
    </w:p>
    <w:p w:rsidR="008075D3" w:rsidRPr="00C42A30" w:rsidRDefault="008075D3" w:rsidP="008075D3">
      <w:pPr>
        <w:pStyle w:val="Style6"/>
        <w:widowControl/>
        <w:spacing w:before="24"/>
        <w:jc w:val="both"/>
        <w:rPr>
          <w:rStyle w:val="FontStyle64"/>
          <w:i w:val="0"/>
          <w:sz w:val="24"/>
          <w:szCs w:val="24"/>
        </w:rPr>
      </w:pPr>
      <w:r w:rsidRPr="00C42A30">
        <w:rPr>
          <w:rStyle w:val="FontStyle64"/>
          <w:i w:val="0"/>
          <w:sz w:val="24"/>
          <w:szCs w:val="24"/>
        </w:rPr>
        <w:t>Заказчик: Местная религиозная организация Православный приход Храма святых первоверховных апостолов Петра и Павла г. Златоуста Златоустовской епархии Русской Православной Церкви (Московский Патриархат)</w:t>
      </w:r>
    </w:p>
    <w:p w:rsidR="00667431" w:rsidRPr="008075D3" w:rsidRDefault="00667431" w:rsidP="008075D3">
      <w:pPr>
        <w:jc w:val="both"/>
      </w:pPr>
    </w:p>
    <w:p w:rsidR="00667431" w:rsidRPr="00401D5D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9E2333" w:rsidRDefault="009E2333" w:rsidP="0091660C">
      <w:pPr>
        <w:jc w:val="both"/>
      </w:pPr>
    </w:p>
    <w:p w:rsidR="00667431" w:rsidRDefault="00667431" w:rsidP="0091660C">
      <w:pPr>
        <w:jc w:val="both"/>
      </w:pPr>
    </w:p>
    <w:p w:rsidR="00667431" w:rsidRPr="00667431" w:rsidRDefault="00667431" w:rsidP="0091660C">
      <w:pPr>
        <w:pStyle w:val="Style9"/>
        <w:widowControl/>
        <w:jc w:val="both"/>
        <w:rPr>
          <w:rStyle w:val="FontStyle58"/>
          <w:sz w:val="28"/>
          <w:szCs w:val="28"/>
        </w:rPr>
      </w:pPr>
      <w:r w:rsidRPr="00667431">
        <w:rPr>
          <w:rStyle w:val="FontStyle58"/>
          <w:sz w:val="28"/>
          <w:szCs w:val="28"/>
        </w:rPr>
        <w:t>Главный архитектор проекта                                                   К.С. Комаров</w:t>
      </w:r>
    </w:p>
    <w:p w:rsidR="00667431" w:rsidRPr="008075D3" w:rsidRDefault="00667431" w:rsidP="008075D3">
      <w:pPr>
        <w:jc w:val="both"/>
      </w:pPr>
    </w:p>
    <w:p w:rsidR="00667431" w:rsidRPr="008075D3" w:rsidRDefault="00667431" w:rsidP="008075D3">
      <w:pPr>
        <w:jc w:val="both"/>
      </w:pPr>
    </w:p>
    <w:p w:rsidR="00667431" w:rsidRPr="008075D3" w:rsidRDefault="00667431" w:rsidP="008075D3">
      <w:pPr>
        <w:jc w:val="both"/>
      </w:pPr>
    </w:p>
    <w:p w:rsidR="00667431" w:rsidRDefault="00667431" w:rsidP="008075D3">
      <w:pPr>
        <w:jc w:val="both"/>
      </w:pPr>
    </w:p>
    <w:p w:rsidR="008075D3" w:rsidRDefault="008075D3" w:rsidP="008075D3">
      <w:pPr>
        <w:jc w:val="both"/>
      </w:pPr>
    </w:p>
    <w:p w:rsidR="00667431" w:rsidRPr="008075D3" w:rsidRDefault="00667431" w:rsidP="008075D3">
      <w:pPr>
        <w:jc w:val="both"/>
      </w:pPr>
    </w:p>
    <w:p w:rsidR="00667431" w:rsidRPr="008075D3" w:rsidRDefault="00667431" w:rsidP="008075D3">
      <w:pPr>
        <w:jc w:val="both"/>
      </w:pPr>
    </w:p>
    <w:p w:rsidR="008075D3" w:rsidRDefault="00667431" w:rsidP="0091660C">
      <w:pPr>
        <w:pStyle w:val="Style11"/>
        <w:widowControl/>
        <w:spacing w:before="34"/>
        <w:ind w:left="3624"/>
        <w:jc w:val="both"/>
        <w:rPr>
          <w:rStyle w:val="FontStyle58"/>
          <w:sz w:val="28"/>
          <w:szCs w:val="28"/>
        </w:rPr>
      </w:pPr>
      <w:r w:rsidRPr="00667431">
        <w:rPr>
          <w:rStyle w:val="FontStyle58"/>
          <w:sz w:val="28"/>
          <w:szCs w:val="28"/>
        </w:rPr>
        <w:t>г. Златоуст 20</w:t>
      </w:r>
      <w:r w:rsidR="00125CDF">
        <w:rPr>
          <w:rStyle w:val="FontStyle58"/>
          <w:sz w:val="28"/>
          <w:szCs w:val="28"/>
        </w:rPr>
        <w:t>2</w:t>
      </w:r>
      <w:r w:rsidR="00831730">
        <w:rPr>
          <w:rStyle w:val="FontStyle58"/>
          <w:sz w:val="28"/>
          <w:szCs w:val="28"/>
          <w:lang w:val="en-US"/>
        </w:rPr>
        <w:t>3</w:t>
      </w:r>
      <w:r w:rsidRPr="00667431">
        <w:rPr>
          <w:rStyle w:val="FontStyle58"/>
          <w:sz w:val="28"/>
          <w:szCs w:val="28"/>
        </w:rPr>
        <w:t xml:space="preserve"> г.</w:t>
      </w:r>
    </w:p>
    <w:p w:rsidR="00180978" w:rsidRDefault="00180978" w:rsidP="008075D3">
      <w:pPr>
        <w:pStyle w:val="Style11"/>
        <w:widowControl/>
        <w:spacing w:before="34"/>
        <w:ind w:left="3624"/>
        <w:jc w:val="both"/>
        <w:rPr>
          <w:rStyle w:val="FontStyle58"/>
          <w:sz w:val="28"/>
          <w:szCs w:val="28"/>
        </w:rPr>
        <w:sectPr w:rsidR="00180978" w:rsidSect="00BF6EB4">
          <w:headerReference w:type="default" r:id="rId8"/>
          <w:footerReference w:type="default" r:id="rId9"/>
          <w:pgSz w:w="11906" w:h="16838" w:code="9"/>
          <w:pgMar w:top="568" w:right="566" w:bottom="567" w:left="1134" w:header="284" w:footer="156" w:gutter="0"/>
          <w:pgNumType w:start="0"/>
          <w:cols w:space="708"/>
          <w:titlePg/>
          <w:docGrid w:linePitch="360"/>
        </w:sectPr>
      </w:pPr>
    </w:p>
    <w:p w:rsidR="00107220" w:rsidRDefault="00107220" w:rsidP="00C42A30">
      <w:pPr>
        <w:pStyle w:val="Style11"/>
        <w:widowControl/>
        <w:spacing w:before="34"/>
        <w:jc w:val="center"/>
        <w:rPr>
          <w:b/>
        </w:rPr>
      </w:pPr>
      <w:r w:rsidRPr="00242023">
        <w:rPr>
          <w:b/>
        </w:rPr>
        <w:lastRenderedPageBreak/>
        <w:t>СОДЕРЖАНИЕ</w:t>
      </w:r>
    </w:p>
    <w:p w:rsidR="00107220" w:rsidRDefault="00107220" w:rsidP="00AA7FD7">
      <w:pPr>
        <w:jc w:val="both"/>
        <w:rPr>
          <w:b/>
        </w:rPr>
      </w:pPr>
    </w:p>
    <w:tbl>
      <w:tblPr>
        <w:tblW w:w="9891" w:type="dxa"/>
        <w:tblLook w:val="04A0"/>
      </w:tblPr>
      <w:tblGrid>
        <w:gridCol w:w="636"/>
        <w:gridCol w:w="8759"/>
        <w:gridCol w:w="496"/>
      </w:tblGrid>
      <w:tr w:rsidR="00B22466" w:rsidRPr="004E66D4" w:rsidTr="00FF6635">
        <w:trPr>
          <w:trHeight w:val="470"/>
        </w:trPr>
        <w:tc>
          <w:tcPr>
            <w:tcW w:w="636" w:type="dxa"/>
          </w:tcPr>
          <w:p w:rsidR="00B22466" w:rsidRPr="00907EEF" w:rsidRDefault="00B22466" w:rsidP="00AA7FD7">
            <w:pPr>
              <w:jc w:val="both"/>
              <w:rPr>
                <w:b/>
              </w:rPr>
            </w:pPr>
          </w:p>
        </w:tc>
        <w:tc>
          <w:tcPr>
            <w:tcW w:w="8759" w:type="dxa"/>
          </w:tcPr>
          <w:p w:rsidR="00B22466" w:rsidRPr="00C42A30" w:rsidRDefault="00C42A30" w:rsidP="00AA7FD7">
            <w:pPr>
              <w:jc w:val="both"/>
              <w:rPr>
                <w:b/>
              </w:rPr>
            </w:pPr>
            <w:r w:rsidRPr="00C42A30">
              <w:rPr>
                <w:b/>
                <w:sz w:val="28"/>
                <w:szCs w:val="28"/>
              </w:rPr>
              <w:t>Содержание</w:t>
            </w:r>
            <w:r>
              <w:rPr>
                <w:b/>
                <w:sz w:val="28"/>
                <w:szCs w:val="28"/>
              </w:rPr>
              <w:t>….….….….….….….….….….….….….….….….….…..….</w:t>
            </w:r>
            <w:r w:rsidR="00AA413D" w:rsidRPr="00C42A3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B22466" w:rsidRPr="004E66D4" w:rsidRDefault="00C062E0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137DDD" w:rsidRPr="004E66D4" w:rsidTr="00FF6635">
        <w:trPr>
          <w:trHeight w:val="420"/>
        </w:trPr>
        <w:tc>
          <w:tcPr>
            <w:tcW w:w="636" w:type="dxa"/>
          </w:tcPr>
          <w:p w:rsidR="00137DDD" w:rsidRPr="004E66D4" w:rsidRDefault="00137DDD" w:rsidP="00AA7FD7">
            <w:pPr>
              <w:jc w:val="center"/>
              <w:rPr>
                <w:b/>
              </w:rPr>
            </w:pPr>
            <w:r w:rsidRPr="004E66D4">
              <w:rPr>
                <w:b/>
              </w:rPr>
              <w:t>1</w:t>
            </w:r>
            <w:r w:rsidR="00444648">
              <w:rPr>
                <w:b/>
              </w:rPr>
              <w:t>.</w:t>
            </w:r>
          </w:p>
        </w:tc>
        <w:tc>
          <w:tcPr>
            <w:tcW w:w="8759" w:type="dxa"/>
          </w:tcPr>
          <w:p w:rsidR="00137DDD" w:rsidRPr="004E66D4" w:rsidRDefault="00423C21" w:rsidP="00AA7F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  <w:r w:rsidR="00133D5B">
              <w:rPr>
                <w:b/>
                <w:sz w:val="28"/>
                <w:szCs w:val="28"/>
              </w:rPr>
              <w:t>...</w:t>
            </w:r>
            <w:r w:rsidR="007D7A15">
              <w:rPr>
                <w:b/>
                <w:sz w:val="28"/>
                <w:szCs w:val="28"/>
              </w:rPr>
              <w:t>…………………………………………………</w:t>
            </w:r>
            <w:r w:rsidR="00437494">
              <w:rPr>
                <w:b/>
                <w:sz w:val="28"/>
                <w:szCs w:val="28"/>
              </w:rPr>
              <w:t>…</w:t>
            </w:r>
            <w:r w:rsidR="00137DDD" w:rsidRPr="004E66D4">
              <w:rPr>
                <w:b/>
                <w:sz w:val="28"/>
                <w:szCs w:val="28"/>
              </w:rPr>
              <w:t>…</w:t>
            </w:r>
            <w:r w:rsidR="00516050">
              <w:rPr>
                <w:b/>
                <w:sz w:val="28"/>
                <w:szCs w:val="28"/>
              </w:rPr>
              <w:t>………</w:t>
            </w:r>
            <w:r w:rsidR="00C42A30"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137DDD" w:rsidRPr="004E66D4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437494" w:rsidRPr="004E66D4" w:rsidTr="00FF6635">
        <w:trPr>
          <w:trHeight w:val="420"/>
        </w:trPr>
        <w:tc>
          <w:tcPr>
            <w:tcW w:w="636" w:type="dxa"/>
          </w:tcPr>
          <w:p w:rsidR="00437494" w:rsidRPr="00437494" w:rsidRDefault="00437494" w:rsidP="00444648">
            <w:pPr>
              <w:jc w:val="center"/>
              <w:rPr>
                <w:b/>
                <w:sz w:val="28"/>
                <w:szCs w:val="28"/>
              </w:rPr>
            </w:pPr>
            <w:r w:rsidRPr="00437494">
              <w:rPr>
                <w:b/>
                <w:sz w:val="28"/>
                <w:szCs w:val="28"/>
              </w:rPr>
              <w:t>2</w:t>
            </w:r>
            <w:r w:rsidR="004446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437494" w:rsidRDefault="00437494" w:rsidP="0044464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планируемого развития территории…………..</w:t>
            </w:r>
            <w:r w:rsidR="00C42A30"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437494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B0B32" w:rsidRPr="004E66D4" w:rsidTr="00FF6635">
        <w:trPr>
          <w:trHeight w:val="420"/>
        </w:trPr>
        <w:tc>
          <w:tcPr>
            <w:tcW w:w="636" w:type="dxa"/>
          </w:tcPr>
          <w:p w:rsidR="002B0B32" w:rsidRPr="00437494" w:rsidRDefault="002B0B32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2B0B32" w:rsidRPr="00516050" w:rsidRDefault="002B0B32" w:rsidP="00444648">
            <w:pPr>
              <w:pStyle w:val="af9"/>
              <w:ind w:left="0"/>
              <w:rPr>
                <w:b/>
                <w:sz w:val="28"/>
                <w:szCs w:val="28"/>
              </w:rPr>
            </w:pPr>
            <w:r w:rsidRPr="00516050">
              <w:rPr>
                <w:b/>
                <w:sz w:val="28"/>
                <w:szCs w:val="28"/>
              </w:rPr>
              <w:t xml:space="preserve">2.1 </w:t>
            </w:r>
            <w:r w:rsidR="004343AD" w:rsidRPr="00516050">
              <w:rPr>
                <w:b/>
                <w:sz w:val="28"/>
                <w:szCs w:val="28"/>
              </w:rPr>
              <w:t>Параметры застройки территории.</w:t>
            </w:r>
            <w:r w:rsidRPr="00516050">
              <w:rPr>
                <w:b/>
                <w:sz w:val="28"/>
                <w:szCs w:val="28"/>
              </w:rPr>
              <w:t>………</w:t>
            </w:r>
            <w:r w:rsidR="004343AD" w:rsidRPr="00516050">
              <w:rPr>
                <w:b/>
                <w:sz w:val="28"/>
                <w:szCs w:val="28"/>
              </w:rPr>
              <w:t>…</w:t>
            </w:r>
            <w:r w:rsidR="00576355">
              <w:rPr>
                <w:b/>
                <w:sz w:val="28"/>
                <w:szCs w:val="28"/>
              </w:rPr>
              <w:t>……………….</w:t>
            </w:r>
            <w:r w:rsidR="00C42A30"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2B0B32" w:rsidRPr="00516050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8460A" w:rsidRPr="004E66D4" w:rsidTr="00FF6635">
        <w:trPr>
          <w:trHeight w:val="420"/>
        </w:trPr>
        <w:tc>
          <w:tcPr>
            <w:tcW w:w="636" w:type="dxa"/>
          </w:tcPr>
          <w:p w:rsidR="0068460A" w:rsidRPr="00437494" w:rsidRDefault="0068460A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68460A" w:rsidRPr="00516050" w:rsidRDefault="0068460A" w:rsidP="00444648">
            <w:pPr>
              <w:pStyle w:val="af9"/>
              <w:ind w:left="0"/>
              <w:rPr>
                <w:b/>
                <w:sz w:val="28"/>
                <w:szCs w:val="28"/>
              </w:rPr>
            </w:pPr>
            <w:r w:rsidRPr="00516050">
              <w:rPr>
                <w:b/>
                <w:sz w:val="28"/>
                <w:szCs w:val="28"/>
              </w:rPr>
              <w:t>2.2 Транспорт</w:t>
            </w:r>
            <w:r w:rsidR="00576355">
              <w:rPr>
                <w:b/>
                <w:sz w:val="28"/>
                <w:szCs w:val="28"/>
              </w:rPr>
              <w:t>ная инфраструктура………………………………</w:t>
            </w:r>
            <w:r w:rsidR="00C42A30">
              <w:rPr>
                <w:rStyle w:val="FontStyle65"/>
                <w:b/>
                <w:sz w:val="28"/>
                <w:szCs w:val="28"/>
              </w:rPr>
              <w:t>......</w:t>
            </w:r>
          </w:p>
        </w:tc>
        <w:tc>
          <w:tcPr>
            <w:tcW w:w="496" w:type="dxa"/>
          </w:tcPr>
          <w:p w:rsidR="0068460A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8460A" w:rsidRPr="004E66D4" w:rsidTr="00FF6635">
        <w:trPr>
          <w:trHeight w:val="420"/>
        </w:trPr>
        <w:tc>
          <w:tcPr>
            <w:tcW w:w="636" w:type="dxa"/>
          </w:tcPr>
          <w:p w:rsidR="0068460A" w:rsidRPr="00437494" w:rsidRDefault="0068460A" w:rsidP="0044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446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68460A" w:rsidRPr="0068460A" w:rsidRDefault="0068460A" w:rsidP="004446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8460A">
              <w:rPr>
                <w:b/>
                <w:sz w:val="28"/>
                <w:szCs w:val="28"/>
              </w:rPr>
              <w:t>Очередность планируемого развития территории</w:t>
            </w:r>
            <w:r>
              <w:rPr>
                <w:b/>
                <w:sz w:val="28"/>
                <w:szCs w:val="28"/>
              </w:rPr>
              <w:t>……………….</w:t>
            </w:r>
            <w:r w:rsidR="00C42A30">
              <w:rPr>
                <w:rStyle w:val="FontStyle65"/>
                <w:b/>
                <w:sz w:val="28"/>
                <w:szCs w:val="28"/>
              </w:rPr>
              <w:t>.....</w:t>
            </w:r>
          </w:p>
        </w:tc>
        <w:tc>
          <w:tcPr>
            <w:tcW w:w="496" w:type="dxa"/>
          </w:tcPr>
          <w:p w:rsidR="0068460A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70A80" w:rsidRPr="004E66D4" w:rsidTr="00FF6635">
        <w:trPr>
          <w:trHeight w:val="432"/>
        </w:trPr>
        <w:tc>
          <w:tcPr>
            <w:tcW w:w="636" w:type="dxa"/>
          </w:tcPr>
          <w:p w:rsidR="00170A80" w:rsidRPr="00437494" w:rsidRDefault="0068460A" w:rsidP="00AA7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446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170A80" w:rsidRPr="004E66D4" w:rsidRDefault="0068460A" w:rsidP="00C42A30">
            <w:pPr>
              <w:pStyle w:val="af9"/>
              <w:ind w:left="0" w:right="-17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Межевание территории…………</w:t>
            </w:r>
            <w:r w:rsidR="007D7A15">
              <w:rPr>
                <w:b/>
                <w:sz w:val="28"/>
                <w:szCs w:val="28"/>
              </w:rPr>
              <w:t>……….</w:t>
            </w:r>
            <w:r w:rsidR="00871626" w:rsidRPr="004E66D4">
              <w:rPr>
                <w:b/>
                <w:sz w:val="28"/>
                <w:szCs w:val="28"/>
              </w:rPr>
              <w:t>……………………….</w:t>
            </w:r>
            <w:r>
              <w:rPr>
                <w:b/>
                <w:sz w:val="28"/>
                <w:szCs w:val="28"/>
              </w:rPr>
              <w:t>..</w:t>
            </w:r>
            <w:r w:rsidR="00C42A30">
              <w:rPr>
                <w:rStyle w:val="FontStyle65"/>
                <w:b/>
                <w:sz w:val="28"/>
                <w:szCs w:val="28"/>
              </w:rPr>
              <w:t>..........</w:t>
            </w:r>
          </w:p>
        </w:tc>
        <w:tc>
          <w:tcPr>
            <w:tcW w:w="496" w:type="dxa"/>
          </w:tcPr>
          <w:p w:rsidR="00170A80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638D0" w:rsidRPr="004E66D4" w:rsidTr="00FF6635">
        <w:trPr>
          <w:trHeight w:val="432"/>
        </w:trPr>
        <w:tc>
          <w:tcPr>
            <w:tcW w:w="636" w:type="dxa"/>
          </w:tcPr>
          <w:p w:rsidR="005638D0" w:rsidRDefault="005638D0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5638D0" w:rsidRPr="005638D0" w:rsidRDefault="005638D0" w:rsidP="00444648">
            <w:pPr>
              <w:pStyle w:val="af9"/>
              <w:ind w:left="0"/>
              <w:jc w:val="both"/>
              <w:rPr>
                <w:sz w:val="28"/>
                <w:szCs w:val="28"/>
              </w:rPr>
            </w:pPr>
            <w:r w:rsidRPr="00BD065C">
              <w:rPr>
                <w:b/>
                <w:sz w:val="28"/>
                <w:szCs w:val="28"/>
              </w:rPr>
              <w:t xml:space="preserve">4.1 </w:t>
            </w:r>
            <w:r w:rsidR="00401D5D" w:rsidRPr="00BD065C">
              <w:rPr>
                <w:rStyle w:val="FontStyle65"/>
                <w:b/>
                <w:sz w:val="28"/>
                <w:szCs w:val="28"/>
              </w:rPr>
              <w:t>Перечень и с</w:t>
            </w:r>
            <w:r w:rsidRPr="00BD065C">
              <w:rPr>
                <w:rStyle w:val="FontStyle65"/>
                <w:b/>
                <w:sz w:val="28"/>
                <w:szCs w:val="28"/>
              </w:rPr>
              <w:t>ведения о площади образуемых земельных участках………</w:t>
            </w:r>
            <w:r>
              <w:rPr>
                <w:rStyle w:val="FontStyle65"/>
                <w:sz w:val="28"/>
                <w:szCs w:val="28"/>
              </w:rPr>
              <w:t>.</w:t>
            </w:r>
            <w:r w:rsidR="00BD065C">
              <w:rPr>
                <w:b/>
                <w:sz w:val="28"/>
                <w:szCs w:val="28"/>
              </w:rPr>
              <w:t>……………………………………………………</w:t>
            </w:r>
            <w:r w:rsidR="00444648">
              <w:rPr>
                <w:b/>
                <w:sz w:val="28"/>
                <w:szCs w:val="28"/>
              </w:rPr>
              <w:t>………</w:t>
            </w:r>
          </w:p>
        </w:tc>
        <w:tc>
          <w:tcPr>
            <w:tcW w:w="496" w:type="dxa"/>
          </w:tcPr>
          <w:p w:rsidR="00AA7FD7" w:rsidRDefault="00AA7FD7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5638D0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E3498" w:rsidRPr="004E66D4" w:rsidTr="00FF6635">
        <w:trPr>
          <w:trHeight w:val="941"/>
        </w:trPr>
        <w:tc>
          <w:tcPr>
            <w:tcW w:w="636" w:type="dxa"/>
          </w:tcPr>
          <w:p w:rsidR="006E3498" w:rsidRDefault="006E3498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6E3498" w:rsidRPr="00444648" w:rsidRDefault="006E3498" w:rsidP="00444648">
            <w:pPr>
              <w:jc w:val="both"/>
              <w:rPr>
                <w:b/>
                <w:sz w:val="28"/>
                <w:szCs w:val="28"/>
              </w:rPr>
            </w:pPr>
            <w:r w:rsidRPr="00444648">
              <w:rPr>
                <w:b/>
                <w:sz w:val="28"/>
                <w:szCs w:val="28"/>
              </w:rPr>
              <w:t xml:space="preserve">4.2 </w:t>
            </w:r>
            <w:r w:rsidR="00401D5D" w:rsidRPr="00444648">
              <w:rPr>
                <w:b/>
                <w:sz w:val="28"/>
                <w:szCs w:val="28"/>
              </w:rPr>
              <w:t>Перечень и с</w:t>
            </w:r>
            <w:r w:rsidRPr="00444648">
              <w:rPr>
                <w:b/>
                <w:sz w:val="28"/>
                <w:szCs w:val="28"/>
              </w:rPr>
              <w:t xml:space="preserve">ведения о площади образуемых земельных участков, которые будут отнесены к территориям общего пользования </w:t>
            </w:r>
            <w:r w:rsidR="00444648">
              <w:rPr>
                <w:b/>
                <w:sz w:val="28"/>
                <w:szCs w:val="28"/>
              </w:rPr>
              <w:t>или имуществу общего пользования…………………..</w:t>
            </w:r>
          </w:p>
        </w:tc>
        <w:tc>
          <w:tcPr>
            <w:tcW w:w="496" w:type="dxa"/>
          </w:tcPr>
          <w:p w:rsidR="006E3498" w:rsidRDefault="006E3498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AA7FD7" w:rsidRDefault="00AA7FD7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AA7FD7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B7630E" w:rsidRPr="004E66D4" w:rsidTr="00FF6635">
        <w:trPr>
          <w:trHeight w:val="432"/>
        </w:trPr>
        <w:tc>
          <w:tcPr>
            <w:tcW w:w="636" w:type="dxa"/>
          </w:tcPr>
          <w:p w:rsidR="00B7630E" w:rsidRDefault="00B7630E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B7630E" w:rsidRPr="00AA7FD7" w:rsidRDefault="00B7630E" w:rsidP="00444648">
            <w:pPr>
              <w:jc w:val="both"/>
              <w:rPr>
                <w:b/>
                <w:sz w:val="28"/>
                <w:szCs w:val="28"/>
              </w:rPr>
            </w:pPr>
            <w:r w:rsidRPr="00AA7FD7">
              <w:rPr>
                <w:b/>
                <w:sz w:val="28"/>
                <w:szCs w:val="28"/>
              </w:rPr>
              <w:t xml:space="preserve">   4.3 </w:t>
            </w:r>
            <w:r w:rsidRPr="00AA7FD7">
              <w:rPr>
                <w:rStyle w:val="FontStyle65"/>
                <w:b/>
                <w:sz w:val="28"/>
                <w:szCs w:val="28"/>
              </w:rPr>
              <w:t>Вид разрешенного использования образуемых земельных участков…………………………………………………………………</w:t>
            </w:r>
            <w:r w:rsidR="00C42A30">
              <w:rPr>
                <w:rStyle w:val="FontStyle65"/>
                <w:b/>
                <w:sz w:val="28"/>
                <w:szCs w:val="28"/>
              </w:rPr>
              <w:t>...</w:t>
            </w:r>
          </w:p>
        </w:tc>
        <w:tc>
          <w:tcPr>
            <w:tcW w:w="496" w:type="dxa"/>
          </w:tcPr>
          <w:p w:rsidR="00AA7FD7" w:rsidRDefault="00AA7FD7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B7630E" w:rsidRPr="00BD065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C42A30" w:rsidRPr="004E66D4" w:rsidTr="00FF6635">
        <w:trPr>
          <w:trHeight w:val="432"/>
        </w:trPr>
        <w:tc>
          <w:tcPr>
            <w:tcW w:w="636" w:type="dxa"/>
          </w:tcPr>
          <w:p w:rsidR="00C42A30" w:rsidRDefault="00C42A30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C42A30" w:rsidRPr="00AA7FD7" w:rsidRDefault="00C42A30" w:rsidP="00C42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4.4   Ц</w:t>
            </w:r>
            <w:r w:rsidRPr="009E1C67">
              <w:rPr>
                <w:b/>
                <w:sz w:val="28"/>
                <w:szCs w:val="28"/>
              </w:rPr>
              <w:t>елевое назначение лесов, вид (виды) разрешенногоиспользования земельного участка</w:t>
            </w:r>
            <w:r w:rsidRPr="00BD065C">
              <w:rPr>
                <w:rStyle w:val="FontStyle65"/>
                <w:b/>
                <w:sz w:val="28"/>
                <w:szCs w:val="28"/>
              </w:rPr>
              <w:t>……………………</w:t>
            </w:r>
            <w:r>
              <w:rPr>
                <w:rStyle w:val="FontStyle65"/>
                <w:b/>
                <w:sz w:val="28"/>
                <w:szCs w:val="28"/>
              </w:rPr>
              <w:t>……………...</w:t>
            </w:r>
          </w:p>
        </w:tc>
        <w:tc>
          <w:tcPr>
            <w:tcW w:w="496" w:type="dxa"/>
          </w:tcPr>
          <w:p w:rsidR="00C42A30" w:rsidRDefault="00C42A30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C42A30" w:rsidRDefault="00C42A30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F540C">
              <w:rPr>
                <w:b/>
                <w:sz w:val="28"/>
                <w:szCs w:val="28"/>
              </w:rPr>
              <w:t>1</w:t>
            </w:r>
          </w:p>
        </w:tc>
      </w:tr>
      <w:tr w:rsidR="00C42A30" w:rsidRPr="004E66D4" w:rsidTr="00FF6635">
        <w:trPr>
          <w:trHeight w:val="432"/>
        </w:trPr>
        <w:tc>
          <w:tcPr>
            <w:tcW w:w="636" w:type="dxa"/>
          </w:tcPr>
          <w:p w:rsidR="00C42A30" w:rsidRDefault="00C42A30" w:rsidP="0044464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</w:tcPr>
          <w:p w:rsidR="00C42A30" w:rsidRPr="00AA7FD7" w:rsidRDefault="00C42A30" w:rsidP="00C42A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4.5   С</w:t>
            </w:r>
            <w:r w:rsidRPr="009E1C67">
              <w:rPr>
                <w:b/>
                <w:sz w:val="28"/>
                <w:szCs w:val="28"/>
              </w:rPr>
              <w:t>ведения о границах территории, в отношении которойутвержден проект межевания</w:t>
            </w:r>
            <w:r w:rsidRPr="00BD065C">
              <w:rPr>
                <w:rStyle w:val="FontStyle65"/>
                <w:b/>
                <w:sz w:val="28"/>
                <w:szCs w:val="28"/>
              </w:rPr>
              <w:t>……………………</w:t>
            </w:r>
            <w:r>
              <w:rPr>
                <w:rStyle w:val="FontStyle65"/>
                <w:b/>
                <w:sz w:val="28"/>
                <w:szCs w:val="28"/>
              </w:rPr>
              <w:t>…………….….….…</w:t>
            </w:r>
          </w:p>
        </w:tc>
        <w:tc>
          <w:tcPr>
            <w:tcW w:w="496" w:type="dxa"/>
          </w:tcPr>
          <w:p w:rsidR="00C42A30" w:rsidRDefault="00C42A30" w:rsidP="00C42A30">
            <w:pPr>
              <w:jc w:val="center"/>
              <w:rPr>
                <w:b/>
                <w:sz w:val="28"/>
                <w:szCs w:val="28"/>
              </w:rPr>
            </w:pPr>
          </w:p>
          <w:p w:rsidR="004F540C" w:rsidRDefault="004F540C" w:rsidP="00C42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8715BC" w:rsidRPr="004E66D4" w:rsidTr="00FF6635">
        <w:trPr>
          <w:trHeight w:val="432"/>
        </w:trPr>
        <w:tc>
          <w:tcPr>
            <w:tcW w:w="9395" w:type="dxa"/>
            <w:gridSpan w:val="2"/>
          </w:tcPr>
          <w:p w:rsidR="008715BC" w:rsidRPr="004F540C" w:rsidRDefault="008715BC" w:rsidP="00C42A30">
            <w:pPr>
              <w:rPr>
                <w:b/>
                <w:sz w:val="28"/>
                <w:szCs w:val="28"/>
              </w:rPr>
            </w:pPr>
            <w:r w:rsidRPr="004F540C">
              <w:rPr>
                <w:b/>
                <w:sz w:val="28"/>
                <w:szCs w:val="28"/>
              </w:rPr>
              <w:t>Графическая часть</w:t>
            </w:r>
          </w:p>
        </w:tc>
        <w:tc>
          <w:tcPr>
            <w:tcW w:w="496" w:type="dxa"/>
          </w:tcPr>
          <w:p w:rsidR="008715BC" w:rsidRDefault="008715BC" w:rsidP="00C42A3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2A30" w:rsidRDefault="00C42A30" w:rsidP="00CE10F4">
      <w:pPr>
        <w:jc w:val="center"/>
        <w:rPr>
          <w:b/>
          <w:sz w:val="28"/>
          <w:szCs w:val="28"/>
        </w:rPr>
      </w:pPr>
    </w:p>
    <w:p w:rsidR="00A77572" w:rsidRPr="00C72723" w:rsidRDefault="00CE10F4" w:rsidP="00606A32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23C21">
        <w:rPr>
          <w:b/>
          <w:sz w:val="28"/>
          <w:szCs w:val="28"/>
        </w:rPr>
        <w:lastRenderedPageBreak/>
        <w:t>Введение</w:t>
      </w:r>
    </w:p>
    <w:p w:rsidR="00587B47" w:rsidRDefault="00587B47" w:rsidP="00587B47">
      <w:pPr>
        <w:pStyle w:val="a4"/>
        <w:spacing w:line="360" w:lineRule="auto"/>
        <w:ind w:firstLine="851"/>
        <w:rPr>
          <w:sz w:val="28"/>
          <w:szCs w:val="28"/>
        </w:rPr>
      </w:pPr>
    </w:p>
    <w:p w:rsidR="00094414" w:rsidRDefault="00133D5B" w:rsidP="00587B47">
      <w:pPr>
        <w:pStyle w:val="a4"/>
        <w:spacing w:line="360" w:lineRule="auto"/>
        <w:ind w:firstLine="851"/>
        <w:rPr>
          <w:sz w:val="28"/>
          <w:szCs w:val="28"/>
        </w:rPr>
      </w:pPr>
      <w:r w:rsidRPr="00133D5B">
        <w:rPr>
          <w:sz w:val="28"/>
          <w:szCs w:val="28"/>
        </w:rPr>
        <w:t>Настоящий проект планировки с проектом межевания в его составе территории</w:t>
      </w:r>
      <w:r w:rsidR="00B007EC">
        <w:rPr>
          <w:sz w:val="28"/>
          <w:szCs w:val="28"/>
        </w:rPr>
        <w:t xml:space="preserve">, </w:t>
      </w:r>
      <w:r w:rsidR="00B007EC" w:rsidRPr="006F0979">
        <w:rPr>
          <w:sz w:val="28"/>
          <w:szCs w:val="28"/>
        </w:rPr>
        <w:t>расположе</w:t>
      </w:r>
      <w:r w:rsidR="00B007EC">
        <w:rPr>
          <w:sz w:val="28"/>
          <w:szCs w:val="28"/>
        </w:rPr>
        <w:t>н</w:t>
      </w:r>
      <w:r w:rsidR="00B007EC" w:rsidRPr="006F0979">
        <w:rPr>
          <w:sz w:val="28"/>
          <w:szCs w:val="28"/>
        </w:rPr>
        <w:t>н</w:t>
      </w:r>
      <w:r w:rsidR="00B007EC">
        <w:rPr>
          <w:sz w:val="28"/>
          <w:szCs w:val="28"/>
        </w:rPr>
        <w:t>ой</w:t>
      </w:r>
      <w:r w:rsidR="00B007EC" w:rsidRPr="006F0979">
        <w:rPr>
          <w:sz w:val="28"/>
          <w:szCs w:val="28"/>
        </w:rPr>
        <w:t xml:space="preserve"> по адресному ориентиру:</w:t>
      </w:r>
      <w:r w:rsidR="00831730" w:rsidRPr="006F0979">
        <w:rPr>
          <w:sz w:val="28"/>
          <w:szCs w:val="28"/>
        </w:rPr>
        <w:t>Челябинская обл., г. Златоуст,</w:t>
      </w:r>
      <w:r w:rsidR="00831730" w:rsidRPr="008B1334">
        <w:rPr>
          <w:sz w:val="28"/>
          <w:szCs w:val="28"/>
        </w:rPr>
        <w:t xml:space="preserve"> в </w:t>
      </w:r>
      <w:r w:rsidR="00831730">
        <w:rPr>
          <w:sz w:val="28"/>
          <w:szCs w:val="28"/>
        </w:rPr>
        <w:t>районе Дворца культуры "Победа"</w:t>
      </w:r>
      <w:r w:rsidR="00E05696" w:rsidRPr="00E05696">
        <w:rPr>
          <w:sz w:val="28"/>
          <w:szCs w:val="28"/>
        </w:rPr>
        <w:t xml:space="preserve">, разработан ООО </w:t>
      </w:r>
      <w:r w:rsidR="00E05696">
        <w:rPr>
          <w:sz w:val="28"/>
          <w:szCs w:val="28"/>
        </w:rPr>
        <w:t>АРХ-ЦЕНТР</w:t>
      </w:r>
      <w:r w:rsidR="00E05696" w:rsidRPr="00E05696">
        <w:rPr>
          <w:sz w:val="28"/>
          <w:szCs w:val="28"/>
        </w:rPr>
        <w:t xml:space="preserve">, </w:t>
      </w:r>
      <w:r w:rsidR="00673942">
        <w:rPr>
          <w:sz w:val="28"/>
          <w:szCs w:val="28"/>
        </w:rPr>
        <w:t xml:space="preserve">с целью установления границ </w:t>
      </w:r>
      <w:r w:rsidR="00094414" w:rsidRPr="00094414">
        <w:rPr>
          <w:sz w:val="28"/>
          <w:szCs w:val="28"/>
        </w:rPr>
        <w:t>застроенных и незастроенных земель</w:t>
      </w:r>
      <w:r w:rsidR="00094414">
        <w:rPr>
          <w:sz w:val="28"/>
          <w:szCs w:val="28"/>
        </w:rPr>
        <w:t xml:space="preserve">ных участков и </w:t>
      </w:r>
      <w:r w:rsidR="00094414" w:rsidRPr="00094414">
        <w:rPr>
          <w:sz w:val="28"/>
          <w:szCs w:val="28"/>
        </w:rPr>
        <w:t>определения зон действия публичных сервитутов в границах проекта</w:t>
      </w:r>
      <w:r w:rsidR="00094414">
        <w:rPr>
          <w:sz w:val="28"/>
          <w:szCs w:val="28"/>
        </w:rPr>
        <w:t>.</w:t>
      </w:r>
    </w:p>
    <w:p w:rsidR="004077C8" w:rsidRDefault="009E20C0" w:rsidP="00587B47">
      <w:pPr>
        <w:pStyle w:val="a4"/>
        <w:spacing w:line="360" w:lineRule="auto"/>
        <w:ind w:firstLine="851"/>
        <w:rPr>
          <w:sz w:val="28"/>
          <w:szCs w:val="28"/>
        </w:rPr>
      </w:pPr>
      <w:r w:rsidRPr="00165FD3">
        <w:rPr>
          <w:sz w:val="28"/>
          <w:szCs w:val="28"/>
        </w:rPr>
        <w:t xml:space="preserve">Проект разработан в соответствии с действующими законами, нормативными актами и документами, техническими регламентами в области градостроительства, экологическими, </w:t>
      </w:r>
      <w:r w:rsidR="00423C21">
        <w:rPr>
          <w:sz w:val="28"/>
          <w:szCs w:val="28"/>
        </w:rPr>
        <w:t>санитарными и иными нормативами.</w:t>
      </w:r>
    </w:p>
    <w:p w:rsidR="00A77572" w:rsidRPr="00A42709" w:rsidRDefault="00831730" w:rsidP="00587B47">
      <w:pPr>
        <w:pStyle w:val="a4"/>
        <w:spacing w:line="360" w:lineRule="auto"/>
        <w:ind w:firstLine="851"/>
        <w:rPr>
          <w:sz w:val="28"/>
          <w:szCs w:val="28"/>
        </w:rPr>
      </w:pPr>
      <w:r w:rsidRPr="008B1334">
        <w:rPr>
          <w:sz w:val="28"/>
          <w:szCs w:val="28"/>
        </w:rPr>
        <w:t xml:space="preserve">Проект планировки и межеванияразработан </w:t>
      </w:r>
      <w:r w:rsidRPr="006F0979">
        <w:rPr>
          <w:sz w:val="28"/>
          <w:szCs w:val="28"/>
        </w:rPr>
        <w:t xml:space="preserve">на основании </w:t>
      </w:r>
      <w:r w:rsidR="00587B47">
        <w:rPr>
          <w:sz w:val="28"/>
          <w:szCs w:val="28"/>
        </w:rPr>
        <w:t>р</w:t>
      </w:r>
      <w:r w:rsidRPr="006F0979">
        <w:rPr>
          <w:sz w:val="28"/>
          <w:szCs w:val="28"/>
        </w:rPr>
        <w:t>аспоряжени</w:t>
      </w:r>
      <w:r w:rsidR="00587B47">
        <w:rPr>
          <w:sz w:val="28"/>
          <w:szCs w:val="28"/>
        </w:rPr>
        <w:t>я</w:t>
      </w:r>
      <w:r w:rsidRPr="006F0979">
        <w:rPr>
          <w:sz w:val="28"/>
          <w:szCs w:val="28"/>
        </w:rPr>
        <w:t xml:space="preserve"> Администрации</w:t>
      </w:r>
      <w:r w:rsidRPr="00175934">
        <w:rPr>
          <w:sz w:val="28"/>
          <w:szCs w:val="28"/>
        </w:rPr>
        <w:t xml:space="preserve"> Зл</w:t>
      </w:r>
      <w:r>
        <w:rPr>
          <w:sz w:val="28"/>
          <w:szCs w:val="28"/>
        </w:rPr>
        <w:t xml:space="preserve">атоустовского городского округа о разработке проекта планировки и межевания территории № </w:t>
      </w:r>
      <w:r w:rsidR="00587B47">
        <w:rPr>
          <w:sz w:val="28"/>
          <w:szCs w:val="28"/>
        </w:rPr>
        <w:t>3897-р/АДМ</w:t>
      </w:r>
      <w:r>
        <w:rPr>
          <w:sz w:val="28"/>
          <w:szCs w:val="28"/>
        </w:rPr>
        <w:t xml:space="preserve"> от 29.12.2022г и распоряжени</w:t>
      </w:r>
      <w:r w:rsidR="00587B4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Златоустовского городского округа о внесении изменений </w:t>
      </w:r>
      <w:r w:rsidRPr="00E03054">
        <w:rPr>
          <w:sz w:val="28"/>
          <w:szCs w:val="28"/>
        </w:rPr>
        <w:t>в распоряжение АдминистрацииЗлатоустовского городского округа</w:t>
      </w:r>
      <w:r>
        <w:rPr>
          <w:sz w:val="28"/>
          <w:szCs w:val="28"/>
        </w:rPr>
        <w:t xml:space="preserve"> №</w:t>
      </w:r>
      <w:r w:rsidR="00587B47">
        <w:rPr>
          <w:sz w:val="28"/>
          <w:szCs w:val="28"/>
        </w:rPr>
        <w:t>508-р/АДМ</w:t>
      </w:r>
      <w:r>
        <w:rPr>
          <w:sz w:val="28"/>
          <w:szCs w:val="28"/>
        </w:rPr>
        <w:t xml:space="preserve"> от 17.02.2023г.</w:t>
      </w:r>
    </w:p>
    <w:p w:rsidR="00B1066C" w:rsidRPr="00A85D3A" w:rsidRDefault="00B1066C" w:rsidP="00587B47">
      <w:pPr>
        <w:pStyle w:val="a4"/>
        <w:spacing w:line="360" w:lineRule="auto"/>
        <w:ind w:firstLine="851"/>
        <w:rPr>
          <w:sz w:val="28"/>
          <w:szCs w:val="28"/>
        </w:rPr>
      </w:pPr>
      <w:r w:rsidRPr="00A85D3A">
        <w:rPr>
          <w:sz w:val="28"/>
          <w:szCs w:val="28"/>
        </w:rPr>
        <w:t>Для разработки проекта была использована следующая исходная документация:</w:t>
      </w:r>
    </w:p>
    <w:p w:rsidR="00B1066C" w:rsidRPr="00A85D3A" w:rsidRDefault="00587B47" w:rsidP="00587B4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B1066C" w:rsidRPr="00A85D3A">
        <w:rPr>
          <w:sz w:val="28"/>
          <w:szCs w:val="28"/>
        </w:rPr>
        <w:t xml:space="preserve"> карта градостроительного зонирования территории города Златоуста;</w:t>
      </w:r>
    </w:p>
    <w:p w:rsidR="00B1066C" w:rsidRPr="00E82EEC" w:rsidRDefault="00587B47" w:rsidP="00587B4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B1066C" w:rsidRPr="00A85D3A">
        <w:rPr>
          <w:sz w:val="28"/>
          <w:szCs w:val="28"/>
        </w:rPr>
        <w:t xml:space="preserve"> топографическая съемка территории, предоставленная </w:t>
      </w:r>
      <w:r w:rsidR="00A85D3A">
        <w:rPr>
          <w:sz w:val="28"/>
          <w:szCs w:val="28"/>
        </w:rPr>
        <w:t>заказчиком</w:t>
      </w:r>
      <w:r w:rsidR="00CB75B8" w:rsidRPr="00A85D3A">
        <w:rPr>
          <w:sz w:val="28"/>
          <w:szCs w:val="28"/>
        </w:rPr>
        <w:t>.</w:t>
      </w:r>
    </w:p>
    <w:p w:rsidR="00A85D3A" w:rsidRPr="00587B47" w:rsidRDefault="00A85D3A" w:rsidP="00587B47">
      <w:pPr>
        <w:pStyle w:val="a4"/>
        <w:spacing w:line="360" w:lineRule="auto"/>
        <w:ind w:firstLine="851"/>
        <w:rPr>
          <w:sz w:val="28"/>
          <w:szCs w:val="28"/>
        </w:rPr>
      </w:pPr>
    </w:p>
    <w:p w:rsidR="00437494" w:rsidRDefault="00437494" w:rsidP="00587B47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планируемого развития территории</w:t>
      </w:r>
    </w:p>
    <w:p w:rsidR="002B0B32" w:rsidRPr="00587B47" w:rsidRDefault="002B0B32" w:rsidP="00587B47">
      <w:pPr>
        <w:pStyle w:val="a4"/>
        <w:spacing w:line="360" w:lineRule="auto"/>
        <w:ind w:firstLine="851"/>
        <w:rPr>
          <w:sz w:val="28"/>
          <w:szCs w:val="28"/>
        </w:rPr>
      </w:pPr>
    </w:p>
    <w:p w:rsidR="00831730" w:rsidRDefault="009E2333" w:rsidP="00587B4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</w:t>
      </w:r>
      <w:r w:rsidRPr="00D60613">
        <w:rPr>
          <w:sz w:val="28"/>
          <w:szCs w:val="28"/>
        </w:rPr>
        <w:t>ерритория проектируем</w:t>
      </w:r>
      <w:r w:rsidR="00B007EC">
        <w:rPr>
          <w:sz w:val="28"/>
          <w:szCs w:val="28"/>
        </w:rPr>
        <w:t>ых</w:t>
      </w:r>
      <w:r w:rsidRPr="00D60613">
        <w:rPr>
          <w:sz w:val="28"/>
          <w:szCs w:val="28"/>
        </w:rPr>
        <w:t xml:space="preserve"> земельн</w:t>
      </w:r>
      <w:r w:rsidR="00B007EC">
        <w:rPr>
          <w:sz w:val="28"/>
          <w:szCs w:val="28"/>
        </w:rPr>
        <w:t>ых</w:t>
      </w:r>
      <w:r w:rsidRPr="00D6061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="00094414" w:rsidRPr="00587B47">
        <w:rPr>
          <w:sz w:val="28"/>
          <w:szCs w:val="28"/>
        </w:rPr>
        <w:t xml:space="preserve">размещается на частично сложившейся территории, которая </w:t>
      </w:r>
      <w:r w:rsidR="00831730" w:rsidRPr="00493F41">
        <w:rPr>
          <w:sz w:val="28"/>
          <w:szCs w:val="28"/>
        </w:rPr>
        <w:t xml:space="preserve">с севера граничит с территорией городской больницы, с запада – </w:t>
      </w:r>
      <w:r w:rsidR="00AC4627">
        <w:rPr>
          <w:sz w:val="28"/>
          <w:szCs w:val="28"/>
        </w:rPr>
        <w:t xml:space="preserve">с </w:t>
      </w:r>
      <w:r w:rsidR="00831730" w:rsidRPr="00493F41">
        <w:rPr>
          <w:sz w:val="28"/>
          <w:szCs w:val="28"/>
        </w:rPr>
        <w:t xml:space="preserve">жилыми домами малоэтажной застройки, с востока – </w:t>
      </w:r>
      <w:r w:rsidR="00AC4627">
        <w:rPr>
          <w:sz w:val="28"/>
          <w:szCs w:val="28"/>
        </w:rPr>
        <w:t xml:space="preserve">с </w:t>
      </w:r>
      <w:r w:rsidR="00831730">
        <w:rPr>
          <w:sz w:val="28"/>
          <w:szCs w:val="28"/>
        </w:rPr>
        <w:t>территорией парка культуры и от</w:t>
      </w:r>
      <w:r w:rsidR="00831730" w:rsidRPr="00493F41">
        <w:rPr>
          <w:sz w:val="28"/>
          <w:szCs w:val="28"/>
        </w:rPr>
        <w:t>дыха «Моло</w:t>
      </w:r>
      <w:r w:rsidR="009A0542">
        <w:rPr>
          <w:sz w:val="28"/>
          <w:szCs w:val="28"/>
        </w:rPr>
        <w:t>д</w:t>
      </w:r>
      <w:r w:rsidR="00831730" w:rsidRPr="00493F41">
        <w:rPr>
          <w:sz w:val="28"/>
          <w:szCs w:val="28"/>
        </w:rPr>
        <w:t xml:space="preserve">ежный», с юга – </w:t>
      </w:r>
      <w:r w:rsidR="00AC4627">
        <w:rPr>
          <w:sz w:val="28"/>
          <w:szCs w:val="28"/>
        </w:rPr>
        <w:t xml:space="preserve">с </w:t>
      </w:r>
      <w:r w:rsidR="00831730" w:rsidRPr="00493F41">
        <w:rPr>
          <w:sz w:val="28"/>
          <w:szCs w:val="28"/>
        </w:rPr>
        <w:t>территорией ДК «Победа» (объект культурного наследия) и жилой малоэтажной застройкой на ул.им.Максима Горького</w:t>
      </w:r>
      <w:r w:rsidR="00831730">
        <w:rPr>
          <w:sz w:val="28"/>
          <w:szCs w:val="28"/>
        </w:rPr>
        <w:t xml:space="preserve">.  </w:t>
      </w:r>
    </w:p>
    <w:p w:rsidR="00A77572" w:rsidRPr="00DC7DF0" w:rsidRDefault="00831730" w:rsidP="00AC462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Рассматриваемая территория</w:t>
      </w:r>
      <w:r w:rsidRPr="00285024">
        <w:rPr>
          <w:sz w:val="28"/>
          <w:szCs w:val="28"/>
        </w:rPr>
        <w:t xml:space="preserve"> находится на землях населенных пунктов, в кадастровых кварталах 74:25:0308305, 74:25:0308205, 74:25:0308701, 74:25:0000000</w:t>
      </w:r>
      <w:r w:rsidR="00A77572" w:rsidRPr="00DC7DF0">
        <w:rPr>
          <w:sz w:val="28"/>
          <w:szCs w:val="28"/>
        </w:rPr>
        <w:t>.</w:t>
      </w:r>
    </w:p>
    <w:p w:rsidR="009A465A" w:rsidRPr="00954616" w:rsidRDefault="009A465A" w:rsidP="00AC462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Площадь участка в границах благоустройства составляет </w:t>
      </w:r>
      <w:r w:rsidR="00831730">
        <w:rPr>
          <w:sz w:val="28"/>
          <w:szCs w:val="28"/>
        </w:rPr>
        <w:t>3,2364</w:t>
      </w:r>
      <w:r w:rsidR="00831730" w:rsidRPr="00EA0375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. На рассматриваемом участке расположены объекты </w:t>
      </w:r>
      <w:r w:rsidR="00B007EC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и </w:t>
      </w:r>
      <w:r w:rsidR="00831730">
        <w:rPr>
          <w:sz w:val="28"/>
          <w:szCs w:val="28"/>
        </w:rPr>
        <w:t>общественного</w:t>
      </w:r>
      <w:r>
        <w:rPr>
          <w:sz w:val="28"/>
          <w:szCs w:val="28"/>
        </w:rPr>
        <w:t xml:space="preserve"> назначения. </w:t>
      </w:r>
    </w:p>
    <w:p w:rsidR="009A465A" w:rsidRDefault="009A465A" w:rsidP="00AC4627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Попроектируемой территорией проходят различные инженерные сети: </w:t>
      </w:r>
      <w:r w:rsidR="00831730">
        <w:rPr>
          <w:sz w:val="28"/>
          <w:szCs w:val="28"/>
        </w:rPr>
        <w:t>кабельная линия</w:t>
      </w:r>
      <w:r w:rsidR="00094414">
        <w:rPr>
          <w:sz w:val="28"/>
          <w:szCs w:val="28"/>
        </w:rPr>
        <w:t xml:space="preserve"> 6кВ, </w:t>
      </w:r>
      <w:r>
        <w:rPr>
          <w:sz w:val="28"/>
          <w:szCs w:val="28"/>
        </w:rPr>
        <w:t xml:space="preserve">бытовая канализация, водопровод, теплотрасса. </w:t>
      </w:r>
    </w:p>
    <w:p w:rsidR="00377B74" w:rsidRPr="00AC4627" w:rsidRDefault="00B007EC" w:rsidP="00AC4627">
      <w:pPr>
        <w:pStyle w:val="a4"/>
        <w:spacing w:line="360" w:lineRule="auto"/>
        <w:ind w:firstLine="851"/>
        <w:rPr>
          <w:sz w:val="28"/>
          <w:szCs w:val="28"/>
        </w:rPr>
      </w:pPr>
      <w:r w:rsidRPr="00AC4627">
        <w:rPr>
          <w:sz w:val="28"/>
          <w:szCs w:val="28"/>
        </w:rPr>
        <w:t>Ре</w:t>
      </w:r>
      <w:r w:rsidRPr="00217807">
        <w:rPr>
          <w:sz w:val="28"/>
          <w:szCs w:val="28"/>
        </w:rPr>
        <w:t xml:space="preserve">льеф площадки </w:t>
      </w:r>
      <w:r w:rsidR="00377B74" w:rsidRPr="00AC4627">
        <w:rPr>
          <w:sz w:val="28"/>
          <w:szCs w:val="28"/>
        </w:rPr>
        <w:t xml:space="preserve">гористый, </w:t>
      </w:r>
      <w:r w:rsidR="00831730" w:rsidRPr="00AC4627">
        <w:rPr>
          <w:sz w:val="28"/>
          <w:szCs w:val="28"/>
        </w:rPr>
        <w:t>с о</w:t>
      </w:r>
      <w:r w:rsidR="00831730">
        <w:rPr>
          <w:sz w:val="28"/>
          <w:szCs w:val="28"/>
        </w:rPr>
        <w:t>общ</w:t>
      </w:r>
      <w:r w:rsidR="00831730" w:rsidRPr="00AC4627">
        <w:rPr>
          <w:sz w:val="28"/>
          <w:szCs w:val="28"/>
        </w:rPr>
        <w:t>им</w:t>
      </w:r>
      <w:r w:rsidR="00831730">
        <w:rPr>
          <w:sz w:val="28"/>
          <w:szCs w:val="28"/>
        </w:rPr>
        <w:t xml:space="preserve"> уклон террито</w:t>
      </w:r>
      <w:r w:rsidR="00831730" w:rsidRPr="00FD5380">
        <w:rPr>
          <w:sz w:val="28"/>
          <w:szCs w:val="28"/>
        </w:rPr>
        <w:t>рии работ на запад</w:t>
      </w:r>
      <w:r w:rsidR="00377B74" w:rsidRPr="00AC4627">
        <w:rPr>
          <w:sz w:val="28"/>
          <w:szCs w:val="28"/>
        </w:rPr>
        <w:t>.</w:t>
      </w:r>
    </w:p>
    <w:p w:rsidR="002B0B32" w:rsidRDefault="001D79C4" w:rsidP="00AC4627">
      <w:pPr>
        <w:pStyle w:val="a4"/>
        <w:spacing w:line="360" w:lineRule="auto"/>
        <w:ind w:firstLine="851"/>
        <w:rPr>
          <w:sz w:val="28"/>
          <w:szCs w:val="28"/>
        </w:rPr>
      </w:pPr>
      <w:r w:rsidRPr="001D79C4">
        <w:rPr>
          <w:sz w:val="28"/>
          <w:szCs w:val="28"/>
        </w:rPr>
        <w:t>По геологическим и климатическим условиям территория в границах проекта планировки пригодна для размещения объектов капитального строительства различного назначения</w:t>
      </w:r>
      <w:r>
        <w:rPr>
          <w:sz w:val="28"/>
          <w:szCs w:val="28"/>
        </w:rPr>
        <w:t>.</w:t>
      </w:r>
    </w:p>
    <w:p w:rsidR="008A7A76" w:rsidRPr="00AC4627" w:rsidRDefault="008A7A76" w:rsidP="00AC4627">
      <w:pPr>
        <w:pStyle w:val="a4"/>
        <w:spacing w:line="360" w:lineRule="auto"/>
        <w:ind w:firstLine="851"/>
        <w:rPr>
          <w:sz w:val="28"/>
          <w:szCs w:val="28"/>
        </w:rPr>
      </w:pPr>
    </w:p>
    <w:p w:rsidR="004343AD" w:rsidRPr="00AC4627" w:rsidRDefault="004343AD" w:rsidP="008C2998">
      <w:pPr>
        <w:numPr>
          <w:ilvl w:val="1"/>
          <w:numId w:val="6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 w:rsidRPr="00AC4627">
        <w:rPr>
          <w:b/>
          <w:sz w:val="28"/>
          <w:szCs w:val="28"/>
        </w:rPr>
        <w:t>Параметры застройки территории</w:t>
      </w:r>
    </w:p>
    <w:p w:rsidR="005D070D" w:rsidRPr="000A33C3" w:rsidRDefault="005D070D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DD794C" w:rsidRPr="000A33C3" w:rsidRDefault="00377B74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6378A6">
        <w:rPr>
          <w:sz w:val="28"/>
          <w:szCs w:val="28"/>
        </w:rPr>
        <w:t>В настоящее время на рассматриваемой территории размеща</w:t>
      </w:r>
      <w:r w:rsidR="008F23EF">
        <w:rPr>
          <w:sz w:val="28"/>
          <w:szCs w:val="28"/>
        </w:rPr>
        <w:t>е</w:t>
      </w:r>
      <w:r w:rsidRPr="006378A6">
        <w:rPr>
          <w:sz w:val="28"/>
          <w:szCs w:val="28"/>
        </w:rPr>
        <w:t>тся жил</w:t>
      </w:r>
      <w:r w:rsidR="008F23EF">
        <w:rPr>
          <w:sz w:val="28"/>
          <w:szCs w:val="28"/>
        </w:rPr>
        <w:t>ой</w:t>
      </w:r>
      <w:r w:rsidRPr="006378A6">
        <w:rPr>
          <w:sz w:val="28"/>
          <w:szCs w:val="28"/>
        </w:rPr>
        <w:t xml:space="preserve"> дом этажностью </w:t>
      </w:r>
      <w:r w:rsidR="008F23EF">
        <w:rPr>
          <w:sz w:val="28"/>
          <w:szCs w:val="28"/>
        </w:rPr>
        <w:t>9</w:t>
      </w:r>
      <w:r w:rsidRPr="006378A6">
        <w:rPr>
          <w:sz w:val="28"/>
          <w:szCs w:val="28"/>
        </w:rPr>
        <w:t xml:space="preserve"> этажей, с </w:t>
      </w:r>
      <w:r w:rsidR="008F23EF">
        <w:rPr>
          <w:sz w:val="28"/>
          <w:szCs w:val="28"/>
        </w:rPr>
        <w:t xml:space="preserve">частично </w:t>
      </w:r>
      <w:r w:rsidRPr="006378A6">
        <w:rPr>
          <w:sz w:val="28"/>
          <w:szCs w:val="28"/>
        </w:rPr>
        <w:t>благоустр</w:t>
      </w:r>
      <w:r>
        <w:rPr>
          <w:sz w:val="28"/>
          <w:szCs w:val="28"/>
        </w:rPr>
        <w:t>оенной придомовой территорией</w:t>
      </w:r>
      <w:r w:rsidR="008F23EF">
        <w:rPr>
          <w:sz w:val="28"/>
          <w:szCs w:val="28"/>
        </w:rPr>
        <w:t xml:space="preserve"> и объекты незавершенного строительства – </w:t>
      </w:r>
      <w:r w:rsidR="008F23EF" w:rsidRPr="000A33C3">
        <w:rPr>
          <w:sz w:val="28"/>
          <w:szCs w:val="28"/>
        </w:rPr>
        <w:t>часовня</w:t>
      </w:r>
      <w:r w:rsidR="00DD794C" w:rsidRPr="000A33C3">
        <w:rPr>
          <w:sz w:val="28"/>
          <w:szCs w:val="28"/>
        </w:rPr>
        <w:t>.</w:t>
      </w:r>
    </w:p>
    <w:p w:rsidR="00DD794C" w:rsidRPr="000A33C3" w:rsidRDefault="00DD794C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Планировочная структура участка сохраняется и дополняется предложением по благоустройству территории межевания. </w:t>
      </w:r>
    </w:p>
    <w:p w:rsidR="008B28DF" w:rsidRPr="000A33C3" w:rsidRDefault="008B28DF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Проектом планировки устанавливаются красные линии. Красная линия включает в себя все объекты, находящиеся на территории </w:t>
      </w:r>
      <w:r w:rsidR="00377B74" w:rsidRPr="000A33C3">
        <w:rPr>
          <w:sz w:val="28"/>
          <w:szCs w:val="28"/>
        </w:rPr>
        <w:t>квартала.</w:t>
      </w:r>
    </w:p>
    <w:p w:rsidR="00DD794C" w:rsidRPr="000A33C3" w:rsidRDefault="007F0FE3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Благоустройство территории включает </w:t>
      </w:r>
      <w:r w:rsidR="00377B74" w:rsidRPr="000A33C3">
        <w:rPr>
          <w:sz w:val="28"/>
          <w:szCs w:val="28"/>
        </w:rPr>
        <w:t xml:space="preserve">формирование рекреационной зоны для жителей </w:t>
      </w:r>
      <w:r w:rsidR="008F23EF" w:rsidRPr="000A33C3">
        <w:rPr>
          <w:sz w:val="28"/>
          <w:szCs w:val="28"/>
        </w:rPr>
        <w:t>прилегающей жилой застройки</w:t>
      </w:r>
      <w:r w:rsidR="00377B74" w:rsidRPr="000A33C3">
        <w:rPr>
          <w:sz w:val="28"/>
          <w:szCs w:val="28"/>
        </w:rPr>
        <w:t xml:space="preserve">, </w:t>
      </w:r>
      <w:r w:rsidRPr="000A33C3">
        <w:rPr>
          <w:sz w:val="28"/>
          <w:szCs w:val="28"/>
        </w:rPr>
        <w:t xml:space="preserve">организацию пешеходной </w:t>
      </w:r>
      <w:r w:rsidR="008F23EF" w:rsidRPr="000A33C3">
        <w:rPr>
          <w:sz w:val="28"/>
          <w:szCs w:val="28"/>
        </w:rPr>
        <w:t xml:space="preserve">зоны, </w:t>
      </w:r>
      <w:r w:rsidRPr="000A33C3">
        <w:rPr>
          <w:sz w:val="28"/>
          <w:szCs w:val="28"/>
        </w:rPr>
        <w:t>установка малых архитектурных форм (скамьи, урны), так же освещение территории и озеленение с посадкой деревьев и кустарников, которое будет уточнено и детализировано на дальнейших стадиях проектирования</w:t>
      </w:r>
      <w:r w:rsidR="00DD794C" w:rsidRPr="000A33C3">
        <w:rPr>
          <w:sz w:val="28"/>
          <w:szCs w:val="28"/>
        </w:rPr>
        <w:t>.</w:t>
      </w:r>
    </w:p>
    <w:tbl>
      <w:tblPr>
        <w:tblW w:w="9819" w:type="dxa"/>
        <w:tblLayout w:type="fixed"/>
        <w:tblLook w:val="0000"/>
      </w:tblPr>
      <w:tblGrid>
        <w:gridCol w:w="7637"/>
        <w:gridCol w:w="2182"/>
      </w:tblGrid>
      <w:tr w:rsidR="004343AD" w:rsidRPr="000A33C3" w:rsidTr="000A33C3">
        <w:tc>
          <w:tcPr>
            <w:tcW w:w="7637" w:type="dxa"/>
            <w:vAlign w:val="center"/>
          </w:tcPr>
          <w:p w:rsidR="004343AD" w:rsidRPr="008F23E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8F23EF">
              <w:rPr>
                <w:sz w:val="28"/>
                <w:szCs w:val="28"/>
              </w:rPr>
              <w:t xml:space="preserve">Площадь благоустраиваемой территории </w:t>
            </w:r>
          </w:p>
        </w:tc>
        <w:tc>
          <w:tcPr>
            <w:tcW w:w="2182" w:type="dxa"/>
            <w:vAlign w:val="center"/>
          </w:tcPr>
          <w:p w:rsidR="004343AD" w:rsidRPr="00125CD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125CDF">
              <w:rPr>
                <w:sz w:val="28"/>
                <w:szCs w:val="28"/>
              </w:rPr>
              <w:t xml:space="preserve">- </w:t>
            </w:r>
            <w:r w:rsidR="008F23EF" w:rsidRPr="008F23EF">
              <w:rPr>
                <w:sz w:val="28"/>
                <w:szCs w:val="28"/>
              </w:rPr>
              <w:t>32 364,0</w:t>
            </w:r>
            <w:r w:rsidR="008F23EF">
              <w:rPr>
                <w:sz w:val="28"/>
                <w:szCs w:val="28"/>
              </w:rPr>
              <w:t xml:space="preserve"> кв.м</w:t>
            </w:r>
          </w:p>
        </w:tc>
      </w:tr>
      <w:tr w:rsidR="004343AD" w:rsidRPr="000A33C3" w:rsidTr="000A33C3">
        <w:tc>
          <w:tcPr>
            <w:tcW w:w="7637" w:type="dxa"/>
            <w:vAlign w:val="center"/>
          </w:tcPr>
          <w:p w:rsidR="004343AD" w:rsidRPr="008F23E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8F23EF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2182" w:type="dxa"/>
            <w:vAlign w:val="center"/>
          </w:tcPr>
          <w:p w:rsidR="004343AD" w:rsidRPr="008F23E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125CDF">
              <w:rPr>
                <w:sz w:val="28"/>
                <w:szCs w:val="28"/>
              </w:rPr>
              <w:t xml:space="preserve">- </w:t>
            </w:r>
            <w:r w:rsidR="008F23EF" w:rsidRPr="008F23EF">
              <w:rPr>
                <w:sz w:val="28"/>
                <w:szCs w:val="28"/>
              </w:rPr>
              <w:t>4 230,0 кв.м</w:t>
            </w:r>
          </w:p>
        </w:tc>
      </w:tr>
      <w:tr w:rsidR="004343AD" w:rsidRPr="000A33C3" w:rsidTr="000A33C3">
        <w:tc>
          <w:tcPr>
            <w:tcW w:w="7637" w:type="dxa"/>
            <w:vAlign w:val="center"/>
          </w:tcPr>
          <w:p w:rsidR="004343AD" w:rsidRPr="000A33C3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A33C3">
              <w:rPr>
                <w:sz w:val="28"/>
                <w:szCs w:val="28"/>
              </w:rPr>
              <w:t>Площадь покрытий улиц и дорог</w:t>
            </w:r>
          </w:p>
        </w:tc>
        <w:tc>
          <w:tcPr>
            <w:tcW w:w="2182" w:type="dxa"/>
            <w:vAlign w:val="center"/>
          </w:tcPr>
          <w:p w:rsidR="004343AD" w:rsidRPr="00125CD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125CDF">
              <w:rPr>
                <w:sz w:val="28"/>
                <w:szCs w:val="28"/>
              </w:rPr>
              <w:t xml:space="preserve">- </w:t>
            </w:r>
            <w:r w:rsidR="009A0542">
              <w:rPr>
                <w:sz w:val="28"/>
                <w:szCs w:val="28"/>
              </w:rPr>
              <w:t>11 796</w:t>
            </w:r>
            <w:r w:rsidR="008F23EF" w:rsidRPr="008F23EF">
              <w:rPr>
                <w:sz w:val="28"/>
                <w:szCs w:val="28"/>
              </w:rPr>
              <w:t>,0</w:t>
            </w:r>
            <w:r w:rsidR="008F23EF">
              <w:rPr>
                <w:sz w:val="28"/>
                <w:szCs w:val="28"/>
              </w:rPr>
              <w:t xml:space="preserve"> кв.м</w:t>
            </w:r>
          </w:p>
        </w:tc>
      </w:tr>
      <w:tr w:rsidR="004343AD" w:rsidRPr="008F23EF" w:rsidTr="000A33C3">
        <w:tc>
          <w:tcPr>
            <w:tcW w:w="7637" w:type="dxa"/>
            <w:vAlign w:val="center"/>
          </w:tcPr>
          <w:p w:rsidR="004343AD" w:rsidRPr="008F23E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8F23EF">
              <w:rPr>
                <w:sz w:val="28"/>
                <w:szCs w:val="28"/>
              </w:rPr>
              <w:t xml:space="preserve">Площадь тротуаров </w:t>
            </w:r>
            <w:r w:rsidR="00377B74" w:rsidRPr="008F23EF">
              <w:rPr>
                <w:sz w:val="28"/>
                <w:szCs w:val="28"/>
              </w:rPr>
              <w:t>и площадок</w:t>
            </w:r>
          </w:p>
        </w:tc>
        <w:tc>
          <w:tcPr>
            <w:tcW w:w="2182" w:type="dxa"/>
            <w:vAlign w:val="center"/>
          </w:tcPr>
          <w:p w:rsidR="004343AD" w:rsidRPr="00125CDF" w:rsidRDefault="004343AD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125CDF">
              <w:rPr>
                <w:sz w:val="28"/>
                <w:szCs w:val="28"/>
              </w:rPr>
              <w:t xml:space="preserve">- </w:t>
            </w:r>
            <w:r w:rsidR="009A0542">
              <w:rPr>
                <w:sz w:val="28"/>
                <w:szCs w:val="28"/>
              </w:rPr>
              <w:t>6 002</w:t>
            </w:r>
            <w:r w:rsidR="008F23EF" w:rsidRPr="008F23EF">
              <w:rPr>
                <w:sz w:val="28"/>
                <w:szCs w:val="28"/>
              </w:rPr>
              <w:t>,0 кв.м</w:t>
            </w:r>
          </w:p>
        </w:tc>
      </w:tr>
      <w:tr w:rsidR="008F23EF" w:rsidRPr="008F23EF" w:rsidTr="000A33C3">
        <w:tc>
          <w:tcPr>
            <w:tcW w:w="7637" w:type="dxa"/>
            <w:vAlign w:val="center"/>
          </w:tcPr>
          <w:p w:rsidR="008F23EF" w:rsidRPr="008F23EF" w:rsidRDefault="008F23EF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сквера</w:t>
            </w:r>
          </w:p>
        </w:tc>
        <w:tc>
          <w:tcPr>
            <w:tcW w:w="2182" w:type="dxa"/>
            <w:vAlign w:val="center"/>
          </w:tcPr>
          <w:p w:rsidR="008F23EF" w:rsidRPr="008F23EF" w:rsidRDefault="008F23EF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23EF">
              <w:rPr>
                <w:sz w:val="28"/>
                <w:szCs w:val="28"/>
              </w:rPr>
              <w:t>375,0</w:t>
            </w:r>
            <w:r>
              <w:rPr>
                <w:sz w:val="28"/>
                <w:szCs w:val="28"/>
              </w:rPr>
              <w:t xml:space="preserve"> кв.м</w:t>
            </w:r>
          </w:p>
        </w:tc>
      </w:tr>
      <w:tr w:rsidR="008F23EF" w:rsidRPr="008F23EF" w:rsidTr="000A33C3">
        <w:tc>
          <w:tcPr>
            <w:tcW w:w="7637" w:type="dxa"/>
            <w:vAlign w:val="center"/>
          </w:tcPr>
          <w:p w:rsidR="008F23EF" w:rsidRPr="008F23EF" w:rsidRDefault="008F23EF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8F23EF">
              <w:rPr>
                <w:sz w:val="28"/>
                <w:szCs w:val="28"/>
              </w:rPr>
              <w:t>Площадь озеленения</w:t>
            </w:r>
          </w:p>
        </w:tc>
        <w:tc>
          <w:tcPr>
            <w:tcW w:w="2182" w:type="dxa"/>
            <w:vAlign w:val="center"/>
          </w:tcPr>
          <w:p w:rsidR="008F23EF" w:rsidRPr="008F23EF" w:rsidRDefault="008F23EF" w:rsidP="000A33C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23EF">
              <w:rPr>
                <w:sz w:val="28"/>
                <w:szCs w:val="28"/>
              </w:rPr>
              <w:t>9 840,0</w:t>
            </w:r>
            <w:r>
              <w:rPr>
                <w:sz w:val="28"/>
                <w:szCs w:val="28"/>
              </w:rPr>
              <w:t xml:space="preserve"> кв.м.</w:t>
            </w:r>
          </w:p>
        </w:tc>
      </w:tr>
    </w:tbl>
    <w:p w:rsidR="0068460A" w:rsidRPr="000A33C3" w:rsidRDefault="0068460A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8B28DF" w:rsidRPr="00606A32" w:rsidRDefault="008B28DF" w:rsidP="008C2998">
      <w:pPr>
        <w:numPr>
          <w:ilvl w:val="1"/>
          <w:numId w:val="6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 w:rsidRPr="00606A32">
        <w:rPr>
          <w:b/>
          <w:sz w:val="28"/>
          <w:szCs w:val="28"/>
        </w:rPr>
        <w:lastRenderedPageBreak/>
        <w:t>Транспортная инфраструктура</w:t>
      </w:r>
    </w:p>
    <w:p w:rsidR="005D070D" w:rsidRPr="000A33C3" w:rsidRDefault="005D070D" w:rsidP="000A33C3">
      <w:pPr>
        <w:pStyle w:val="a4"/>
        <w:spacing w:line="360" w:lineRule="auto"/>
        <w:ind w:firstLine="851"/>
      </w:pPr>
    </w:p>
    <w:p w:rsidR="008F23EF" w:rsidRPr="000A33C3" w:rsidRDefault="008F23EF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>Рассматриваемая территория граничит с улицами местного значения</w:t>
      </w:r>
      <w:r w:rsidRPr="008B1334">
        <w:rPr>
          <w:sz w:val="28"/>
          <w:szCs w:val="28"/>
        </w:rPr>
        <w:t xml:space="preserve"> улиц Дворцовая</w:t>
      </w:r>
      <w:r w:rsidRPr="000A33C3">
        <w:rPr>
          <w:sz w:val="28"/>
          <w:szCs w:val="28"/>
        </w:rPr>
        <w:t xml:space="preserve"> иул. </w:t>
      </w:r>
      <w:r w:rsidRPr="008B1334">
        <w:rPr>
          <w:sz w:val="28"/>
          <w:szCs w:val="28"/>
        </w:rPr>
        <w:t xml:space="preserve">им.Максима Горького, </w:t>
      </w:r>
      <w:r w:rsidR="00673942" w:rsidRPr="000A33C3">
        <w:rPr>
          <w:sz w:val="28"/>
          <w:szCs w:val="28"/>
        </w:rPr>
        <w:t>а так</w:t>
      </w:r>
      <w:r w:rsidRPr="000A33C3">
        <w:rPr>
          <w:sz w:val="28"/>
          <w:szCs w:val="28"/>
        </w:rPr>
        <w:t xml:space="preserve">же с магистральной улицей районного значения- </w:t>
      </w:r>
      <w:r w:rsidRPr="008B1334">
        <w:rPr>
          <w:sz w:val="28"/>
          <w:szCs w:val="28"/>
        </w:rPr>
        <w:t>проспекта Мира</w:t>
      </w:r>
      <w:r w:rsidRPr="000A33C3">
        <w:rPr>
          <w:sz w:val="28"/>
          <w:szCs w:val="28"/>
        </w:rPr>
        <w:t>.</w:t>
      </w:r>
    </w:p>
    <w:p w:rsidR="008F23EF" w:rsidRPr="000A33C3" w:rsidRDefault="008F23EF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>Планировочное решение проездов и тротуаров на проектируемой территории предполагает организацию подъездных путей для техники МЧС и обслуживания проектируемых зданий. Пешеходное движение осуществляется по системе взаимосвязанных тротуаров, обеспечивающих доступ ко всем элементам планировочной структуры.</w:t>
      </w:r>
    </w:p>
    <w:p w:rsidR="00377B74" w:rsidRPr="000A33C3" w:rsidRDefault="00377B74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>Покрытие проездов, стоянок– асфальтобетонное на щебеночном основании. Их освещение и водоотведение необходимо предусмотреть при рабочем проектировании.</w:t>
      </w:r>
    </w:p>
    <w:p w:rsidR="008F23EF" w:rsidRPr="000A33C3" w:rsidRDefault="008F23EF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Покрытие </w:t>
      </w:r>
      <w:r w:rsidR="004651CA" w:rsidRPr="000A33C3">
        <w:rPr>
          <w:sz w:val="28"/>
          <w:szCs w:val="28"/>
        </w:rPr>
        <w:t xml:space="preserve">основных </w:t>
      </w:r>
      <w:r w:rsidRPr="000A33C3">
        <w:rPr>
          <w:sz w:val="28"/>
          <w:szCs w:val="28"/>
        </w:rPr>
        <w:t>тротуаров</w:t>
      </w:r>
      <w:r w:rsidR="004651CA" w:rsidRPr="000A33C3">
        <w:rPr>
          <w:sz w:val="28"/>
          <w:szCs w:val="28"/>
        </w:rPr>
        <w:t xml:space="preserve"> предусмотрено из асфальтобетона и мощение тротуарной плиткой. </w:t>
      </w:r>
    </w:p>
    <w:p w:rsidR="00730461" w:rsidRPr="000A33C3" w:rsidRDefault="00730461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>Иные объекты транспортной инфраструктуры не входят в границы территории проекта планировки.</w:t>
      </w:r>
    </w:p>
    <w:p w:rsidR="004343AD" w:rsidRPr="000A33C3" w:rsidRDefault="004343AD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8A7A76" w:rsidRDefault="0068460A" w:rsidP="00606A32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68460A">
        <w:rPr>
          <w:b/>
          <w:sz w:val="28"/>
          <w:szCs w:val="28"/>
        </w:rPr>
        <w:t>Очередность планируемого развития территории</w:t>
      </w:r>
    </w:p>
    <w:p w:rsidR="0068460A" w:rsidRPr="000A33C3" w:rsidRDefault="0068460A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68460A" w:rsidRPr="000A33C3" w:rsidRDefault="0068460A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Мероприятия по реализации проекта планировки территории и последовательность их выполнения планируется в </w:t>
      </w:r>
      <w:r w:rsidR="000A33C3">
        <w:rPr>
          <w:sz w:val="28"/>
          <w:szCs w:val="28"/>
        </w:rPr>
        <w:t>один</w:t>
      </w:r>
      <w:r w:rsidRPr="000A33C3">
        <w:rPr>
          <w:sz w:val="28"/>
          <w:szCs w:val="28"/>
        </w:rPr>
        <w:t xml:space="preserve"> этап.</w:t>
      </w:r>
    </w:p>
    <w:p w:rsidR="005D070D" w:rsidRPr="000A33C3" w:rsidRDefault="005D070D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68460A" w:rsidRPr="0068460A" w:rsidRDefault="0068460A" w:rsidP="00606A32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68460A">
        <w:rPr>
          <w:b/>
          <w:sz w:val="28"/>
          <w:szCs w:val="28"/>
        </w:rPr>
        <w:t>Межевание территории</w:t>
      </w:r>
    </w:p>
    <w:p w:rsidR="003A10AE" w:rsidRPr="000A33C3" w:rsidRDefault="003A10AE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6B5831" w:rsidRPr="000A33C3" w:rsidRDefault="006B5831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 xml:space="preserve">В соответствии с градостроительным кодексом Российской Федерации, ст.43 "Проекты межевания территорий", в границах проекта планировки территории подготовка проекта межевания подлежащих застройке территорий осуществляется в целях установления границ земельных участков, планируемых для предоставления юридическим лицам для строительства, а также границ земельных участков, </w:t>
      </w:r>
      <w:r w:rsidRPr="000A33C3">
        <w:rPr>
          <w:sz w:val="28"/>
          <w:szCs w:val="28"/>
        </w:rPr>
        <w:lastRenderedPageBreak/>
        <w:t>предназначенных для размещения объектов капитального строительства местного значения.</w:t>
      </w:r>
    </w:p>
    <w:p w:rsidR="00516050" w:rsidRPr="000A33C3" w:rsidRDefault="00516050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5D070D" w:rsidRPr="00606A32" w:rsidRDefault="00AC79F5" w:rsidP="008C2998">
      <w:pPr>
        <w:numPr>
          <w:ilvl w:val="1"/>
          <w:numId w:val="9"/>
        </w:numPr>
        <w:spacing w:line="360" w:lineRule="auto"/>
        <w:ind w:left="0" w:hanging="8"/>
        <w:contextualSpacing/>
        <w:jc w:val="center"/>
        <w:rPr>
          <w:b/>
          <w:sz w:val="28"/>
          <w:szCs w:val="28"/>
        </w:rPr>
      </w:pPr>
      <w:r w:rsidRPr="00606A32">
        <w:rPr>
          <w:b/>
          <w:sz w:val="28"/>
          <w:szCs w:val="28"/>
        </w:rPr>
        <w:t>Сведения о площад</w:t>
      </w:r>
      <w:r w:rsidR="00BE6036" w:rsidRPr="00606A32">
        <w:rPr>
          <w:b/>
          <w:sz w:val="28"/>
          <w:szCs w:val="28"/>
        </w:rPr>
        <w:t>и образуемых земельных участках</w:t>
      </w:r>
    </w:p>
    <w:p w:rsidR="005D070D" w:rsidRPr="000A33C3" w:rsidRDefault="005D070D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D06CE2" w:rsidRDefault="006B5831" w:rsidP="000A33C3">
      <w:pPr>
        <w:pStyle w:val="a4"/>
        <w:spacing w:line="360" w:lineRule="auto"/>
        <w:ind w:firstLine="851"/>
        <w:rPr>
          <w:sz w:val="28"/>
          <w:szCs w:val="28"/>
        </w:rPr>
      </w:pPr>
      <w:r w:rsidRPr="000A33C3">
        <w:rPr>
          <w:sz w:val="28"/>
          <w:szCs w:val="28"/>
        </w:rPr>
        <w:t>Выделение земельных участков для размещения объектов федерального значения, объектов регионального значения на территории в границах настоящего проекта планировки и проекта межевания в его составе документами территориального планирования и, соответственно, документами планировки территории не предусмотрено.</w:t>
      </w:r>
    </w:p>
    <w:p w:rsidR="00CA7453" w:rsidRPr="000A33C3" w:rsidRDefault="00CA7453" w:rsidP="000A33C3">
      <w:pPr>
        <w:pStyle w:val="a4"/>
        <w:spacing w:line="360" w:lineRule="auto"/>
        <w:ind w:firstLine="851"/>
        <w:rPr>
          <w:sz w:val="28"/>
          <w:szCs w:val="28"/>
        </w:rPr>
      </w:pPr>
    </w:p>
    <w:p w:rsidR="006B5831" w:rsidRPr="000A33C3" w:rsidRDefault="006B5831" w:rsidP="000A33C3">
      <w:pPr>
        <w:spacing w:line="360" w:lineRule="auto"/>
        <w:ind w:firstLine="567"/>
        <w:rPr>
          <w:rStyle w:val="FontStyle65"/>
          <w:sz w:val="28"/>
          <w:szCs w:val="28"/>
        </w:rPr>
      </w:pPr>
      <w:r w:rsidRPr="000A33C3">
        <w:rPr>
          <w:rStyle w:val="FontStyle65"/>
          <w:sz w:val="28"/>
          <w:szCs w:val="28"/>
        </w:rPr>
        <w:t>Таблица 4.1.1</w:t>
      </w:r>
      <w:r w:rsidR="000A33C3">
        <w:rPr>
          <w:rStyle w:val="FontStyle65"/>
          <w:sz w:val="28"/>
          <w:szCs w:val="28"/>
        </w:rPr>
        <w:t xml:space="preserve"> – </w:t>
      </w:r>
      <w:r w:rsidR="009E1F72" w:rsidRPr="000A33C3">
        <w:rPr>
          <w:rStyle w:val="FontStyle65"/>
          <w:sz w:val="28"/>
          <w:szCs w:val="28"/>
        </w:rPr>
        <w:t>Ведомость существующих земельных участков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5103"/>
        <w:gridCol w:w="1383"/>
      </w:tblGrid>
      <w:tr w:rsidR="00BE6036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103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1383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Площадь, кв.м</w:t>
            </w:r>
          </w:p>
        </w:tc>
      </w:tr>
      <w:tr w:rsidR="00BE6036" w:rsidRPr="0031543B" w:rsidTr="000A33C3">
        <w:trPr>
          <w:trHeight w:val="320"/>
          <w:jc w:val="center"/>
        </w:trPr>
        <w:tc>
          <w:tcPr>
            <w:tcW w:w="675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154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1543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1543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BE6036" w:rsidRPr="0031543B" w:rsidRDefault="00BE6036" w:rsidP="00C54F07">
            <w:pPr>
              <w:pStyle w:val="a4"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31543B">
              <w:rPr>
                <w:b/>
                <w:sz w:val="28"/>
                <w:szCs w:val="28"/>
              </w:rPr>
              <w:t>4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C79BF" w:rsidRPr="00756B82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56B82">
              <w:rPr>
                <w:sz w:val="28"/>
                <w:szCs w:val="28"/>
              </w:rPr>
              <w:t>74:25:0308305:15</w:t>
            </w:r>
          </w:p>
        </w:tc>
        <w:tc>
          <w:tcPr>
            <w:tcW w:w="510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56B82">
              <w:rPr>
                <w:sz w:val="28"/>
                <w:szCs w:val="28"/>
              </w:rPr>
              <w:t>Участок для строительства многоквартирного жилого дома</w:t>
            </w:r>
          </w:p>
        </w:tc>
        <w:tc>
          <w:tcPr>
            <w:tcW w:w="138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11 374</w:t>
            </w:r>
            <w:r w:rsidRPr="0031543B">
              <w:rPr>
                <w:sz w:val="28"/>
                <w:szCs w:val="28"/>
              </w:rPr>
              <w:t>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C79BF" w:rsidRPr="00756B82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56B82">
              <w:rPr>
                <w:sz w:val="28"/>
                <w:szCs w:val="28"/>
              </w:rPr>
              <w:t>74:25:0308305:69</w:t>
            </w:r>
          </w:p>
        </w:tc>
        <w:tc>
          <w:tcPr>
            <w:tcW w:w="510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для </w:t>
            </w:r>
            <w:r w:rsidRPr="00756B82">
              <w:rPr>
                <w:sz w:val="28"/>
                <w:szCs w:val="28"/>
              </w:rPr>
              <w:t>размещения больницы</w:t>
            </w:r>
          </w:p>
        </w:tc>
        <w:tc>
          <w:tcPr>
            <w:tcW w:w="138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8 413</w:t>
            </w:r>
            <w:r w:rsidRPr="0031543B">
              <w:rPr>
                <w:sz w:val="28"/>
                <w:szCs w:val="28"/>
              </w:rPr>
              <w:t>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31543B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AC79BF" w:rsidRPr="00756B82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56B82">
              <w:rPr>
                <w:sz w:val="28"/>
                <w:szCs w:val="28"/>
              </w:rPr>
              <w:t>74:25:0000000:15577</w:t>
            </w:r>
          </w:p>
        </w:tc>
        <w:tc>
          <w:tcPr>
            <w:tcW w:w="510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</w:t>
            </w:r>
            <w:r w:rsidRPr="00756B82">
              <w:rPr>
                <w:sz w:val="28"/>
                <w:szCs w:val="28"/>
              </w:rPr>
              <w:t>для размещения детского парка</w:t>
            </w:r>
          </w:p>
        </w:tc>
        <w:tc>
          <w:tcPr>
            <w:tcW w:w="138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984833">
              <w:rPr>
                <w:sz w:val="28"/>
                <w:szCs w:val="28"/>
              </w:rPr>
              <w:t>105 217</w:t>
            </w:r>
            <w:r w:rsidRPr="0031543B">
              <w:rPr>
                <w:sz w:val="28"/>
                <w:szCs w:val="28"/>
              </w:rPr>
              <w:t>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AC79BF" w:rsidRPr="00756B82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756B82">
              <w:rPr>
                <w:sz w:val="28"/>
                <w:szCs w:val="28"/>
              </w:rPr>
              <w:t>74:25:0000000:11894</w:t>
            </w:r>
          </w:p>
        </w:tc>
        <w:tc>
          <w:tcPr>
            <w:tcW w:w="510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для р</w:t>
            </w:r>
            <w:r w:rsidRPr="000D5A3E">
              <w:rPr>
                <w:sz w:val="28"/>
                <w:szCs w:val="28"/>
              </w:rPr>
              <w:t>азмещени</w:t>
            </w:r>
            <w:r>
              <w:rPr>
                <w:sz w:val="28"/>
                <w:szCs w:val="28"/>
              </w:rPr>
              <w:t>я</w:t>
            </w:r>
            <w:r w:rsidRPr="000D5A3E">
              <w:rPr>
                <w:sz w:val="28"/>
                <w:szCs w:val="28"/>
              </w:rPr>
              <w:t xml:space="preserve"> автопарковки детского парка</w:t>
            </w:r>
          </w:p>
        </w:tc>
        <w:tc>
          <w:tcPr>
            <w:tcW w:w="138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1 580</w:t>
            </w:r>
            <w:r w:rsidRPr="0031543B">
              <w:rPr>
                <w:sz w:val="28"/>
                <w:szCs w:val="28"/>
              </w:rPr>
              <w:t>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AC79BF" w:rsidRPr="000D5A3E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74:25:0308305:77</w:t>
            </w:r>
          </w:p>
        </w:tc>
        <w:tc>
          <w:tcPr>
            <w:tcW w:w="510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707C0">
              <w:rPr>
                <w:sz w:val="28"/>
                <w:szCs w:val="28"/>
              </w:rPr>
              <w:t xml:space="preserve">часток для </w:t>
            </w:r>
            <w:r w:rsidRPr="000D5A3E">
              <w:rPr>
                <w:sz w:val="28"/>
                <w:szCs w:val="28"/>
              </w:rPr>
              <w:t>строительства храма-часовни</w:t>
            </w:r>
          </w:p>
        </w:tc>
        <w:tc>
          <w:tcPr>
            <w:tcW w:w="1383" w:type="dxa"/>
            <w:shd w:val="clear" w:color="auto" w:fill="auto"/>
          </w:tcPr>
          <w:p w:rsidR="00AC79BF" w:rsidRPr="0031543B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AC79BF" w:rsidRPr="0060204B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74:25:0308305:75</w:t>
            </w:r>
          </w:p>
        </w:tc>
        <w:tc>
          <w:tcPr>
            <w:tcW w:w="510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для о</w:t>
            </w:r>
            <w:r w:rsidRPr="000D5A3E">
              <w:rPr>
                <w:sz w:val="28"/>
                <w:szCs w:val="28"/>
              </w:rPr>
              <w:t>зеленени</w:t>
            </w:r>
            <w:r w:rsidR="000A33C3">
              <w:rPr>
                <w:sz w:val="28"/>
                <w:szCs w:val="28"/>
              </w:rPr>
              <w:t>я</w:t>
            </w:r>
            <w:r w:rsidRPr="000D5A3E">
              <w:rPr>
                <w:sz w:val="28"/>
                <w:szCs w:val="28"/>
              </w:rPr>
              <w:t>территории, строительство храма</w:t>
            </w:r>
          </w:p>
        </w:tc>
        <w:tc>
          <w:tcPr>
            <w:tcW w:w="138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Pr="000D5A3E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AC79BF" w:rsidRPr="000D5A3E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74:25:0308305:74</w:t>
            </w:r>
          </w:p>
        </w:tc>
        <w:tc>
          <w:tcPr>
            <w:tcW w:w="5103" w:type="dxa"/>
            <w:shd w:val="clear" w:color="auto" w:fill="auto"/>
          </w:tcPr>
          <w:p w:rsidR="00CA7453" w:rsidRDefault="00AC79BF" w:rsidP="00CA7453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Участок для строительства колокольни с административно-хозяйственным зданием к храму</w:t>
            </w:r>
          </w:p>
        </w:tc>
        <w:tc>
          <w:tcPr>
            <w:tcW w:w="138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1 029,0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AC79BF" w:rsidRPr="000D5A3E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74:25:0308305:36</w:t>
            </w:r>
          </w:p>
        </w:tc>
        <w:tc>
          <w:tcPr>
            <w:tcW w:w="510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 для о</w:t>
            </w:r>
            <w:r w:rsidRPr="000D5A3E">
              <w:rPr>
                <w:sz w:val="28"/>
                <w:szCs w:val="28"/>
              </w:rPr>
              <w:t>зеленени</w:t>
            </w:r>
            <w:r w:rsidR="000A33C3">
              <w:rPr>
                <w:sz w:val="28"/>
                <w:szCs w:val="28"/>
              </w:rPr>
              <w:t>я</w:t>
            </w:r>
            <w:r w:rsidRPr="000D5A3E">
              <w:rPr>
                <w:sz w:val="28"/>
                <w:szCs w:val="28"/>
              </w:rPr>
              <w:t>территории, строительство храма</w:t>
            </w:r>
          </w:p>
        </w:tc>
        <w:tc>
          <w:tcPr>
            <w:tcW w:w="138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1 654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AC79BF" w:rsidRPr="0031543B" w:rsidTr="000A33C3">
        <w:trPr>
          <w:jc w:val="center"/>
        </w:trPr>
        <w:tc>
          <w:tcPr>
            <w:tcW w:w="675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</w:tcPr>
          <w:p w:rsidR="00AC79BF" w:rsidRPr="008707C0" w:rsidRDefault="00AC79BF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74:25:0308305:7</w:t>
            </w:r>
          </w:p>
        </w:tc>
        <w:tc>
          <w:tcPr>
            <w:tcW w:w="5103" w:type="dxa"/>
            <w:shd w:val="clear" w:color="auto" w:fill="auto"/>
          </w:tcPr>
          <w:p w:rsidR="00AC79BF" w:rsidRDefault="00E42C79" w:rsidP="00AC79BF">
            <w:pPr>
              <w:pStyle w:val="a4"/>
              <w:spacing w:line="360" w:lineRule="auto"/>
              <w:ind w:firstLine="0"/>
              <w:rPr>
                <w:sz w:val="28"/>
                <w:szCs w:val="28"/>
              </w:rPr>
            </w:pPr>
            <w:r w:rsidRPr="00E42C79">
              <w:rPr>
                <w:sz w:val="28"/>
                <w:szCs w:val="28"/>
              </w:rPr>
              <w:t>Участок для размещения дворца КиТ Победа</w:t>
            </w:r>
          </w:p>
        </w:tc>
        <w:tc>
          <w:tcPr>
            <w:tcW w:w="1383" w:type="dxa"/>
            <w:shd w:val="clear" w:color="auto" w:fill="auto"/>
          </w:tcPr>
          <w:p w:rsidR="00AC79BF" w:rsidRDefault="00AC79BF" w:rsidP="00AC79BF">
            <w:pPr>
              <w:pStyle w:val="a4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0D5A3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Pr="000D5A3E">
              <w:rPr>
                <w:sz w:val="28"/>
                <w:szCs w:val="28"/>
              </w:rPr>
              <w:t>784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</w:p>
    <w:p w:rsidR="00CA7453" w:rsidRDefault="00905D35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 xml:space="preserve">В связи с развитием частично застроенной территории земельный участок с кадастровым номером </w:t>
      </w:r>
      <w:r w:rsidR="00AC79BF" w:rsidRPr="000D5A3E">
        <w:rPr>
          <w:sz w:val="28"/>
          <w:szCs w:val="28"/>
        </w:rPr>
        <w:t>74:25:0308305:36</w:t>
      </w:r>
      <w:r w:rsidRPr="00CA7453">
        <w:rPr>
          <w:sz w:val="28"/>
          <w:szCs w:val="28"/>
        </w:rPr>
        <w:t xml:space="preserve"> подлежит </w:t>
      </w:r>
      <w:r w:rsidR="00436602">
        <w:rPr>
          <w:sz w:val="28"/>
          <w:szCs w:val="28"/>
        </w:rPr>
        <w:t xml:space="preserve">объединению </w:t>
      </w:r>
      <w:r w:rsidR="00A60288">
        <w:rPr>
          <w:sz w:val="28"/>
          <w:szCs w:val="28"/>
        </w:rPr>
        <w:t xml:space="preserve">с </w:t>
      </w:r>
      <w:r w:rsidR="00436602">
        <w:rPr>
          <w:sz w:val="28"/>
          <w:szCs w:val="28"/>
        </w:rPr>
        <w:t>вновь образовываемым земельным участком ЗУ1 (см. таблицу 4.1.2)</w:t>
      </w:r>
      <w:r w:rsidRPr="00CA7453">
        <w:rPr>
          <w:sz w:val="28"/>
          <w:szCs w:val="28"/>
        </w:rPr>
        <w:t>.</w:t>
      </w:r>
    </w:p>
    <w:p w:rsidR="009E1F72" w:rsidRPr="00CA7453" w:rsidRDefault="009E1F72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>Граница земельного участка и предложения по установлению зон действия публичных сервитутов обосновываются графическими материалами:</w:t>
      </w:r>
    </w:p>
    <w:p w:rsidR="00ED0E03" w:rsidRPr="00CA7453" w:rsidRDefault="00ED0E03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 xml:space="preserve">Лист 2 </w:t>
      </w:r>
      <w:r w:rsidR="00CA745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План красных линий и планировки территории </w:t>
      </w:r>
      <w:r w:rsidRPr="004E66D4">
        <w:rPr>
          <w:sz w:val="28"/>
          <w:szCs w:val="28"/>
        </w:rPr>
        <w:t>(опорный план) М 1:</w:t>
      </w:r>
      <w:r w:rsidR="00AC79BF">
        <w:rPr>
          <w:sz w:val="28"/>
          <w:szCs w:val="28"/>
        </w:rPr>
        <w:t>5</w:t>
      </w:r>
      <w:r w:rsidR="00BE6036">
        <w:rPr>
          <w:sz w:val="28"/>
          <w:szCs w:val="28"/>
        </w:rPr>
        <w:t>0</w:t>
      </w:r>
      <w:r w:rsidRPr="004E66D4">
        <w:rPr>
          <w:sz w:val="28"/>
          <w:szCs w:val="28"/>
        </w:rPr>
        <w:t>0</w:t>
      </w:r>
      <w:r w:rsidRPr="00CA7453">
        <w:rPr>
          <w:sz w:val="28"/>
          <w:szCs w:val="28"/>
        </w:rPr>
        <w:t>, на котором указаны:</w:t>
      </w:r>
    </w:p>
    <w:p w:rsidR="00ED0E03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ED0E03" w:rsidRPr="00703EBA">
        <w:rPr>
          <w:sz w:val="28"/>
          <w:szCs w:val="28"/>
        </w:rPr>
        <w:t xml:space="preserve"> предложени</w:t>
      </w:r>
      <w:r w:rsidR="00ED0E03">
        <w:rPr>
          <w:sz w:val="28"/>
          <w:szCs w:val="28"/>
        </w:rPr>
        <w:t>е</w:t>
      </w:r>
      <w:r w:rsidR="00ED0E03" w:rsidRPr="00703EBA">
        <w:rPr>
          <w:sz w:val="28"/>
          <w:szCs w:val="28"/>
        </w:rPr>
        <w:t xml:space="preserve"> по планировочной организации территории</w:t>
      </w:r>
      <w:r w:rsidR="00ED0E03">
        <w:rPr>
          <w:sz w:val="28"/>
          <w:szCs w:val="28"/>
        </w:rPr>
        <w:t>;</w:t>
      </w:r>
    </w:p>
    <w:p w:rsidR="00ED0E03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ED0E03" w:rsidRPr="00CA7453">
        <w:rPr>
          <w:sz w:val="28"/>
          <w:szCs w:val="28"/>
        </w:rPr>
        <w:t xml:space="preserve"> устанавливаемые красные линии с координатами поворотных точек;</w:t>
      </w:r>
    </w:p>
    <w:p w:rsidR="00ED0E03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ED0E03" w:rsidRPr="00CA7453">
        <w:rPr>
          <w:sz w:val="28"/>
          <w:szCs w:val="28"/>
        </w:rPr>
        <w:t xml:space="preserve"> граница территории комплексного освоения</w:t>
      </w:r>
      <w:r>
        <w:rPr>
          <w:sz w:val="28"/>
          <w:szCs w:val="28"/>
        </w:rPr>
        <w:t>.</w:t>
      </w:r>
    </w:p>
    <w:p w:rsidR="009E1F72" w:rsidRPr="00CA7453" w:rsidRDefault="00516050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>Лист 3</w:t>
      </w:r>
      <w:r w:rsidR="00CA7453">
        <w:rPr>
          <w:sz w:val="28"/>
          <w:szCs w:val="28"/>
        </w:rPr>
        <w:t xml:space="preserve"> –</w:t>
      </w:r>
      <w:r w:rsidR="009E1F72" w:rsidRPr="00CA7453">
        <w:rPr>
          <w:sz w:val="28"/>
          <w:szCs w:val="28"/>
        </w:rPr>
        <w:t>План межевания территории выполнен на топографической основе М 1:</w:t>
      </w:r>
      <w:r w:rsidR="00AC79BF" w:rsidRPr="00CA7453">
        <w:rPr>
          <w:sz w:val="28"/>
          <w:szCs w:val="28"/>
        </w:rPr>
        <w:t>5</w:t>
      </w:r>
      <w:r w:rsidR="009E1F72" w:rsidRPr="00CA7453">
        <w:rPr>
          <w:sz w:val="28"/>
          <w:szCs w:val="28"/>
        </w:rPr>
        <w:t>00, на котором указаны: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9E1F72" w:rsidRPr="00CA7453">
        <w:rPr>
          <w:sz w:val="28"/>
          <w:szCs w:val="28"/>
        </w:rPr>
        <w:t xml:space="preserve"> граница территории межевания с координатами поворотных точек;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9E1F72" w:rsidRPr="00CA7453">
        <w:rPr>
          <w:sz w:val="28"/>
          <w:szCs w:val="28"/>
        </w:rPr>
        <w:t xml:space="preserve"> граница территории комплексного освоения; 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9E1F72" w:rsidRPr="00CA7453">
        <w:rPr>
          <w:sz w:val="28"/>
          <w:szCs w:val="28"/>
        </w:rPr>
        <w:t xml:space="preserve"> границы существующих земельных участков с номерами.</w:t>
      </w:r>
    </w:p>
    <w:p w:rsidR="00BE6036" w:rsidRPr="00CA7453" w:rsidRDefault="00BE6036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>Лист 4</w:t>
      </w:r>
      <w:r w:rsidR="00CA7453">
        <w:rPr>
          <w:sz w:val="28"/>
          <w:szCs w:val="28"/>
        </w:rPr>
        <w:t xml:space="preserve"> –</w:t>
      </w:r>
      <w:r w:rsidRPr="00CA7453">
        <w:rPr>
          <w:sz w:val="28"/>
          <w:szCs w:val="28"/>
        </w:rPr>
        <w:t xml:space="preserve"> Схема градостроительных планов земельных участков М 1:</w:t>
      </w:r>
      <w:r w:rsidR="00AC79BF" w:rsidRPr="00CA7453">
        <w:rPr>
          <w:sz w:val="28"/>
          <w:szCs w:val="28"/>
        </w:rPr>
        <w:t>5</w:t>
      </w:r>
      <w:r w:rsidRPr="00CA7453">
        <w:rPr>
          <w:sz w:val="28"/>
          <w:szCs w:val="28"/>
        </w:rPr>
        <w:t>00, на котором указаны:</w:t>
      </w:r>
    </w:p>
    <w:p w:rsidR="00BE6036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BE6036" w:rsidRPr="00CA7453">
        <w:rPr>
          <w:sz w:val="28"/>
          <w:szCs w:val="28"/>
        </w:rPr>
        <w:t xml:space="preserve"> границы земельных участков; </w:t>
      </w:r>
    </w:p>
    <w:p w:rsidR="00BE6036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BE6036" w:rsidRPr="00CA7453">
        <w:rPr>
          <w:sz w:val="28"/>
          <w:szCs w:val="28"/>
        </w:rPr>
        <w:t xml:space="preserve"> информация о расположенных в границах земельных участков объектах капитального строительства; </w:t>
      </w:r>
    </w:p>
    <w:p w:rsidR="00BE6036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BE6036" w:rsidRPr="00CA7453">
        <w:rPr>
          <w:sz w:val="28"/>
          <w:szCs w:val="28"/>
        </w:rPr>
        <w:t xml:space="preserve"> границы зоны размещения проектируемых объектов.</w:t>
      </w:r>
    </w:p>
    <w:p w:rsidR="009E1F72" w:rsidRPr="00CA7453" w:rsidRDefault="00516050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 xml:space="preserve">Лист </w:t>
      </w:r>
      <w:r w:rsidR="00BE6036" w:rsidRPr="00CA7453">
        <w:rPr>
          <w:sz w:val="28"/>
          <w:szCs w:val="28"/>
        </w:rPr>
        <w:t>5</w:t>
      </w:r>
      <w:r w:rsidR="00CA7453">
        <w:rPr>
          <w:sz w:val="28"/>
          <w:szCs w:val="28"/>
        </w:rPr>
        <w:t xml:space="preserve"> –</w:t>
      </w:r>
      <w:r w:rsidR="009E1F72" w:rsidRPr="00CA7453">
        <w:rPr>
          <w:sz w:val="28"/>
          <w:szCs w:val="28"/>
        </w:rPr>
        <w:t xml:space="preserve"> План границ зон действия публичных сервитутов выполнен на топографической основе М 1:</w:t>
      </w:r>
      <w:r w:rsidR="00AC79BF" w:rsidRPr="00CA7453">
        <w:rPr>
          <w:sz w:val="28"/>
          <w:szCs w:val="28"/>
        </w:rPr>
        <w:t>5</w:t>
      </w:r>
      <w:r w:rsidR="009E1F72" w:rsidRPr="00CA7453">
        <w:rPr>
          <w:sz w:val="28"/>
          <w:szCs w:val="28"/>
        </w:rPr>
        <w:t>00, на котором указаны: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9E1F72" w:rsidRPr="00CA7453">
        <w:rPr>
          <w:sz w:val="28"/>
          <w:szCs w:val="28"/>
        </w:rPr>
        <w:t xml:space="preserve"> устанавливаемые красные линии;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>–</w:t>
      </w:r>
      <w:r w:rsidR="009E1F72" w:rsidRPr="00CA7453">
        <w:rPr>
          <w:sz w:val="28"/>
          <w:szCs w:val="28"/>
        </w:rPr>
        <w:t xml:space="preserve"> граница территория межевания;</w:t>
      </w:r>
    </w:p>
    <w:p w:rsidR="009E1F72" w:rsidRPr="00CA7453" w:rsidRDefault="00CA7453" w:rsidP="00CA7453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516050" w:rsidRPr="00CA7453">
        <w:rPr>
          <w:sz w:val="28"/>
          <w:szCs w:val="28"/>
        </w:rPr>
        <w:t xml:space="preserve"> охранные зоны </w:t>
      </w:r>
      <w:r w:rsidR="009E1F72" w:rsidRPr="00CA7453">
        <w:rPr>
          <w:sz w:val="28"/>
          <w:szCs w:val="28"/>
        </w:rPr>
        <w:t>существующих инженерных коммуникаций.</w:t>
      </w:r>
    </w:p>
    <w:p w:rsidR="009E1F72" w:rsidRPr="00CA7453" w:rsidRDefault="009E1F72" w:rsidP="00CA7453">
      <w:pPr>
        <w:pStyle w:val="a4"/>
        <w:spacing w:line="360" w:lineRule="auto"/>
        <w:ind w:firstLine="851"/>
        <w:rPr>
          <w:sz w:val="28"/>
          <w:szCs w:val="28"/>
        </w:rPr>
      </w:pPr>
      <w:r w:rsidRPr="00CA7453">
        <w:rPr>
          <w:sz w:val="28"/>
          <w:szCs w:val="28"/>
        </w:rPr>
        <w:t xml:space="preserve">Площадь территории межевания составляет </w:t>
      </w:r>
      <w:r w:rsidR="00AC79BF" w:rsidRPr="00CA7453">
        <w:rPr>
          <w:sz w:val="28"/>
          <w:szCs w:val="28"/>
        </w:rPr>
        <w:t>7 392,0кв.м</w:t>
      </w:r>
      <w:r w:rsidR="0020785F" w:rsidRPr="00CA7453">
        <w:rPr>
          <w:sz w:val="28"/>
          <w:szCs w:val="28"/>
        </w:rPr>
        <w:t>.</w:t>
      </w:r>
    </w:p>
    <w:p w:rsidR="00AC79BF" w:rsidRPr="00CA7453" w:rsidRDefault="00AC79BF" w:rsidP="00CA7453">
      <w:pPr>
        <w:pStyle w:val="a4"/>
        <w:spacing w:line="360" w:lineRule="auto"/>
        <w:ind w:firstLine="851"/>
      </w:pPr>
    </w:p>
    <w:p w:rsidR="001A542F" w:rsidRPr="00CA7453" w:rsidRDefault="001A542F" w:rsidP="00CA7453">
      <w:pPr>
        <w:spacing w:line="360" w:lineRule="auto"/>
        <w:ind w:firstLine="567"/>
        <w:rPr>
          <w:rStyle w:val="FontStyle65"/>
          <w:sz w:val="28"/>
          <w:szCs w:val="28"/>
        </w:rPr>
      </w:pPr>
      <w:r w:rsidRPr="00CA7453">
        <w:rPr>
          <w:rStyle w:val="FontStyle65"/>
          <w:sz w:val="28"/>
          <w:szCs w:val="28"/>
        </w:rPr>
        <w:lastRenderedPageBreak/>
        <w:t>Таблица 4.1.2</w:t>
      </w:r>
      <w:r w:rsidR="00CA7453">
        <w:rPr>
          <w:rStyle w:val="FontStyle65"/>
          <w:sz w:val="28"/>
          <w:szCs w:val="28"/>
        </w:rPr>
        <w:t xml:space="preserve"> – </w:t>
      </w:r>
      <w:r w:rsidRPr="00CA7453">
        <w:rPr>
          <w:rStyle w:val="FontStyle65"/>
          <w:sz w:val="28"/>
          <w:szCs w:val="28"/>
        </w:rPr>
        <w:t>Ведомость образуемых земельных участков</w:t>
      </w:r>
    </w:p>
    <w:tbl>
      <w:tblPr>
        <w:tblW w:w="10755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931"/>
        <w:gridCol w:w="709"/>
        <w:gridCol w:w="1689"/>
        <w:gridCol w:w="1704"/>
        <w:gridCol w:w="1277"/>
        <w:gridCol w:w="965"/>
        <w:gridCol w:w="1805"/>
      </w:tblGrid>
      <w:tr w:rsidR="00C547C3" w:rsidRPr="00CA7453" w:rsidTr="009B7C07">
        <w:trPr>
          <w:trHeight w:val="488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Но</w:t>
            </w:r>
            <w:r w:rsidR="00CA7453" w:rsidRPr="00CA7453">
              <w:t>-</w:t>
            </w:r>
            <w:r w:rsidRPr="00CA7453">
              <w:t>мер участка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Объект</w:t>
            </w:r>
          </w:p>
        </w:tc>
        <w:tc>
          <w:tcPr>
            <w:tcW w:w="709" w:type="dxa"/>
            <w:vMerge w:val="restart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№ на плане межевания</w:t>
            </w: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Вид разрешенного использования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Площадь исходного земельного участка, кв.м.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Площадь земель</w:t>
            </w:r>
            <w:r w:rsidR="009B7C07">
              <w:t>-</w:t>
            </w:r>
            <w:r w:rsidRPr="00CA7453">
              <w:t>ного участка после межева</w:t>
            </w:r>
            <w:r w:rsidR="009B7C07">
              <w:t>-</w:t>
            </w:r>
            <w:r w:rsidRPr="00CA7453">
              <w:t>ния, кв.м.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Возможные способы образования земельного участка</w:t>
            </w:r>
          </w:p>
        </w:tc>
      </w:tr>
      <w:tr w:rsidR="00C547C3" w:rsidRPr="00CA7453" w:rsidTr="009B7C07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Код по классификатору видов разрешённого использования земельных участков (Приказ № 540 от 01.09.2014г.)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  <w:r w:rsidRPr="00CA7453">
              <w:t>Правила землепользо</w:t>
            </w:r>
            <w:r w:rsidR="009B7C07">
              <w:t>-</w:t>
            </w:r>
            <w:r w:rsidRPr="00CA7453">
              <w:t>вания и застройки муниципаль</w:t>
            </w:r>
            <w:r w:rsidR="009B7C07">
              <w:t>-</w:t>
            </w:r>
            <w:r w:rsidRPr="00CA7453">
              <w:t>ного образования г. Златоуста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</w:pPr>
          </w:p>
        </w:tc>
      </w:tr>
      <w:tr w:rsidR="00C547C3" w:rsidRPr="00CA7453" w:rsidTr="009B7C0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4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7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547C3" w:rsidRPr="00CA7453" w:rsidRDefault="00C547C3" w:rsidP="00DA1C43">
            <w:pPr>
              <w:jc w:val="center"/>
              <w:rPr>
                <w:b/>
              </w:rPr>
            </w:pPr>
            <w:r w:rsidRPr="00CA7453">
              <w:rPr>
                <w:b/>
              </w:rPr>
              <w:t>8</w:t>
            </w:r>
          </w:p>
        </w:tc>
      </w:tr>
      <w:tr w:rsidR="00FF064F" w:rsidRPr="00CA7453" w:rsidTr="001D1D0B">
        <w:trPr>
          <w:trHeight w:val="1842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FF064F" w:rsidRPr="00CA7453" w:rsidRDefault="00FF064F" w:rsidP="00C547C3">
            <w:pPr>
              <w:jc w:val="center"/>
            </w:pPr>
            <w:r w:rsidRPr="00CA7453">
              <w:t>1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FF064F" w:rsidRPr="00CA7453" w:rsidRDefault="00FF064F" w:rsidP="002B7DDF">
            <w:pPr>
              <w:autoSpaceDE w:val="0"/>
              <w:autoSpaceDN w:val="0"/>
              <w:adjustRightInd w:val="0"/>
            </w:pPr>
            <w:r w:rsidRPr="00CA7453">
              <w:t>Храм святых первоверховных апостолов Петра и Павла</w:t>
            </w:r>
          </w:p>
        </w:tc>
        <w:tc>
          <w:tcPr>
            <w:tcW w:w="709" w:type="dxa"/>
            <w:vMerge w:val="restart"/>
            <w:vAlign w:val="center"/>
          </w:tcPr>
          <w:p w:rsidR="00FF064F" w:rsidRPr="00CA7453" w:rsidRDefault="00FF064F" w:rsidP="00C547C3">
            <w:pPr>
              <w:jc w:val="center"/>
            </w:pPr>
            <w:r w:rsidRPr="00CA7453">
              <w:t>ЗУ1</w:t>
            </w:r>
          </w:p>
        </w:tc>
        <w:tc>
          <w:tcPr>
            <w:tcW w:w="1689" w:type="dxa"/>
            <w:vMerge w:val="restart"/>
            <w:shd w:val="clear" w:color="auto" w:fill="auto"/>
            <w:vAlign w:val="center"/>
          </w:tcPr>
          <w:p w:rsidR="00FF064F" w:rsidRPr="00CA7453" w:rsidRDefault="00FF064F" w:rsidP="00CA7453">
            <w:pPr>
              <w:jc w:val="center"/>
            </w:pPr>
            <w:r w:rsidRPr="00CA7453">
              <w:t>3.7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FF064F" w:rsidRPr="00CA7453" w:rsidRDefault="00FF064F" w:rsidP="00CA7453">
            <w:pPr>
              <w:autoSpaceDE w:val="0"/>
              <w:autoSpaceDN w:val="0"/>
              <w:adjustRightInd w:val="0"/>
              <w:jc w:val="center"/>
            </w:pPr>
            <w:r w:rsidRPr="00CA7453">
              <w:t>Религиозное использование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064F" w:rsidRPr="00CB2E48" w:rsidRDefault="00FF064F" w:rsidP="00C547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F064F" w:rsidRPr="00CB2E48" w:rsidRDefault="00FF064F" w:rsidP="00C547C3">
            <w:pPr>
              <w:jc w:val="center"/>
            </w:pPr>
            <w:r>
              <w:t>311,0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F064F" w:rsidRPr="00CA7453" w:rsidRDefault="00FF064F" w:rsidP="0005535D">
            <w:pPr>
              <w:autoSpaceDE w:val="0"/>
              <w:autoSpaceDN w:val="0"/>
              <w:adjustRightInd w:val="0"/>
              <w:jc w:val="center"/>
            </w:pPr>
            <w:r w:rsidRPr="00CA7453">
              <w:t xml:space="preserve">Образование из земель, </w:t>
            </w:r>
            <w:r w:rsidR="001D1D0B">
              <w:t>н</w:t>
            </w:r>
            <w:r w:rsidRPr="00CA7453">
              <w:t>аходя</w:t>
            </w:r>
            <w:r w:rsidR="001D1D0B">
              <w:t>-</w:t>
            </w:r>
            <w:r w:rsidRPr="00CA7453">
              <w:t>щихся в муни</w:t>
            </w:r>
            <w:r w:rsidR="001D1D0B">
              <w:t>-</w:t>
            </w:r>
            <w:r w:rsidRPr="00CA7453">
              <w:t>ципальной или государственной собственности</w:t>
            </w:r>
          </w:p>
        </w:tc>
      </w:tr>
      <w:tr w:rsidR="00FF064F" w:rsidRPr="00CA7453" w:rsidTr="00045564">
        <w:trPr>
          <w:trHeight w:val="2833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FF064F" w:rsidRPr="00CA7453" w:rsidRDefault="00FF064F" w:rsidP="00C547C3">
            <w:pPr>
              <w:jc w:val="center"/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FF064F" w:rsidRPr="00CA7453" w:rsidRDefault="00FF064F" w:rsidP="002B7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vAlign w:val="center"/>
          </w:tcPr>
          <w:p w:rsidR="00FF064F" w:rsidRPr="00CA7453" w:rsidRDefault="00FF064F" w:rsidP="00C547C3">
            <w:pPr>
              <w:jc w:val="center"/>
            </w:pPr>
          </w:p>
        </w:tc>
        <w:tc>
          <w:tcPr>
            <w:tcW w:w="1689" w:type="dxa"/>
            <w:vMerge/>
            <w:shd w:val="clear" w:color="auto" w:fill="auto"/>
            <w:vAlign w:val="center"/>
          </w:tcPr>
          <w:p w:rsidR="00FF064F" w:rsidRPr="00CA7453" w:rsidRDefault="00FF064F" w:rsidP="00CA7453">
            <w:pPr>
              <w:jc w:val="center"/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FF064F" w:rsidRPr="00CA7453" w:rsidRDefault="00FF064F" w:rsidP="00CA7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F064F" w:rsidRPr="00FF064F" w:rsidRDefault="00FF064F" w:rsidP="00C547C3">
            <w:pPr>
              <w:jc w:val="center"/>
            </w:pPr>
            <w:r>
              <w:t>1654,0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F064F" w:rsidRDefault="00FF064F" w:rsidP="00C547C3">
            <w:pPr>
              <w:jc w:val="center"/>
            </w:pPr>
            <w:r>
              <w:t>1965,0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F064F" w:rsidRPr="00CA7453" w:rsidRDefault="00FF064F" w:rsidP="00FF064F">
            <w:pPr>
              <w:jc w:val="center"/>
            </w:pPr>
            <w:r>
              <w:rPr>
                <w:rStyle w:val="fontstyle01"/>
              </w:rPr>
              <w:t>Последующее образование земельного участка путем объединения с земельным участком с кадастровым номером 74:25:0308305:36</w:t>
            </w:r>
          </w:p>
        </w:tc>
      </w:tr>
      <w:tr w:rsidR="00C547C3" w:rsidRPr="00CA7453" w:rsidTr="009B7C07">
        <w:trPr>
          <w:trHeight w:val="80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547C3" w:rsidRPr="00CA7453" w:rsidRDefault="00631274" w:rsidP="009B30BD">
            <w:pPr>
              <w:jc w:val="center"/>
            </w:pPr>
            <w:r w:rsidRPr="00CA7453"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C547C3" w:rsidRPr="00CA7453" w:rsidRDefault="009A0542" w:rsidP="002B7DDF">
            <w:pPr>
              <w:autoSpaceDE w:val="0"/>
              <w:autoSpaceDN w:val="0"/>
              <w:adjustRightInd w:val="0"/>
            </w:pPr>
            <w:r w:rsidRPr="009A0542">
              <w:t>Открытая автостоянка</w:t>
            </w:r>
          </w:p>
        </w:tc>
        <w:tc>
          <w:tcPr>
            <w:tcW w:w="709" w:type="dxa"/>
            <w:vAlign w:val="center"/>
          </w:tcPr>
          <w:p w:rsidR="00C547C3" w:rsidRPr="00CA7453" w:rsidRDefault="00631274" w:rsidP="009B30BD">
            <w:pPr>
              <w:jc w:val="center"/>
            </w:pPr>
            <w:r w:rsidRPr="00CA7453">
              <w:t>ЗУ2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C547C3" w:rsidRPr="00CA7453" w:rsidRDefault="00631274" w:rsidP="009B30BD">
            <w:pPr>
              <w:jc w:val="center"/>
            </w:pPr>
            <w:r w:rsidRPr="00CA7453">
              <w:t>12.01.1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547C3" w:rsidRPr="00CA7453" w:rsidRDefault="00631274" w:rsidP="00A1218C">
            <w:pPr>
              <w:autoSpaceDE w:val="0"/>
              <w:autoSpaceDN w:val="0"/>
              <w:adjustRightInd w:val="0"/>
              <w:jc w:val="center"/>
            </w:pPr>
            <w:r w:rsidRPr="00CA7453">
              <w:t>Улично-дорожная сеть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7C3" w:rsidRPr="00CA7453" w:rsidRDefault="00C547C3" w:rsidP="009B30BD">
            <w:pPr>
              <w:jc w:val="center"/>
            </w:pPr>
            <w:r w:rsidRPr="00CA7453"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547C3" w:rsidRPr="00CA7453" w:rsidRDefault="00631274" w:rsidP="009B30BD">
            <w:pPr>
              <w:jc w:val="center"/>
            </w:pPr>
            <w:r w:rsidRPr="00CA7453">
              <w:t>1 887,0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547C3" w:rsidRPr="00CA7453" w:rsidRDefault="00C547C3" w:rsidP="001D1D0B">
            <w:pPr>
              <w:autoSpaceDE w:val="0"/>
              <w:autoSpaceDN w:val="0"/>
              <w:adjustRightInd w:val="0"/>
              <w:ind w:left="34" w:hanging="34"/>
              <w:jc w:val="center"/>
            </w:pPr>
            <w:r w:rsidRPr="00CA7453">
              <w:t xml:space="preserve">Образование из земель, </w:t>
            </w:r>
            <w:r w:rsidR="001D1D0B">
              <w:t>н</w:t>
            </w:r>
            <w:r w:rsidRPr="00CA7453">
              <w:t>аходя</w:t>
            </w:r>
            <w:r w:rsidR="001D1D0B">
              <w:t>-</w:t>
            </w:r>
            <w:r w:rsidRPr="00CA7453">
              <w:t>щихся в муни</w:t>
            </w:r>
            <w:r w:rsidR="001D1D0B">
              <w:t>-</w:t>
            </w:r>
            <w:r w:rsidRPr="00CA7453">
              <w:t xml:space="preserve">ципальной или государственной собственности </w:t>
            </w:r>
          </w:p>
        </w:tc>
      </w:tr>
      <w:tr w:rsidR="00631274" w:rsidRPr="00CA7453" w:rsidTr="009B7C07">
        <w:trPr>
          <w:trHeight w:val="80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3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31274" w:rsidRPr="00CA7453" w:rsidRDefault="009A0542" w:rsidP="002B7DDF">
            <w:pPr>
              <w:autoSpaceDE w:val="0"/>
              <w:autoSpaceDN w:val="0"/>
              <w:adjustRightInd w:val="0"/>
            </w:pPr>
            <w:r w:rsidRPr="009A0542">
              <w:t>Открытая автостоянка</w:t>
            </w:r>
          </w:p>
        </w:tc>
        <w:tc>
          <w:tcPr>
            <w:tcW w:w="709" w:type="dxa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ЗУ3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12.01.1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31274" w:rsidRPr="00CA7453" w:rsidRDefault="00631274" w:rsidP="00631274">
            <w:pPr>
              <w:autoSpaceDE w:val="0"/>
              <w:autoSpaceDN w:val="0"/>
              <w:adjustRightInd w:val="0"/>
              <w:jc w:val="center"/>
            </w:pPr>
            <w:r w:rsidRPr="00CA7453">
              <w:t>Улично-дорожная сеть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2 011,0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631274" w:rsidRPr="00CA7453" w:rsidRDefault="00631274" w:rsidP="001D1D0B">
            <w:pPr>
              <w:autoSpaceDE w:val="0"/>
              <w:autoSpaceDN w:val="0"/>
              <w:adjustRightInd w:val="0"/>
              <w:ind w:left="34" w:hanging="34"/>
              <w:jc w:val="center"/>
            </w:pPr>
            <w:r w:rsidRPr="00CA7453">
              <w:t xml:space="preserve">Образование из земель, </w:t>
            </w:r>
            <w:r w:rsidR="001D1D0B">
              <w:t>н</w:t>
            </w:r>
            <w:r w:rsidRPr="00CA7453">
              <w:t>аходя</w:t>
            </w:r>
            <w:r w:rsidR="001D1D0B">
              <w:t>-</w:t>
            </w:r>
            <w:r w:rsidRPr="00CA7453">
              <w:t>щихся в муни</w:t>
            </w:r>
            <w:r w:rsidR="001D1D0B">
              <w:t>-</w:t>
            </w:r>
            <w:r w:rsidRPr="00CA7453">
              <w:t>ципальной или государственной собственности</w:t>
            </w:r>
          </w:p>
        </w:tc>
      </w:tr>
      <w:tr w:rsidR="00631274" w:rsidRPr="00CA7453" w:rsidTr="009B7C07">
        <w:trPr>
          <w:trHeight w:val="80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631274" w:rsidRPr="00CA7453" w:rsidRDefault="00631274" w:rsidP="002B7DDF">
            <w:pPr>
              <w:autoSpaceDE w:val="0"/>
              <w:autoSpaceDN w:val="0"/>
              <w:adjustRightInd w:val="0"/>
            </w:pPr>
            <w:r w:rsidRPr="00CA7453">
              <w:t>Пешеходная сеть</w:t>
            </w:r>
          </w:p>
        </w:tc>
        <w:tc>
          <w:tcPr>
            <w:tcW w:w="709" w:type="dxa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ЗУ4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12.01.1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631274" w:rsidRPr="00CA7453" w:rsidRDefault="00631274" w:rsidP="00631274">
            <w:pPr>
              <w:autoSpaceDE w:val="0"/>
              <w:autoSpaceDN w:val="0"/>
              <w:adjustRightInd w:val="0"/>
              <w:jc w:val="center"/>
            </w:pPr>
            <w:r w:rsidRPr="00CA7453">
              <w:t>Улично-дорожная сеть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-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31274" w:rsidRPr="00CA7453" w:rsidRDefault="00631274" w:rsidP="00631274">
            <w:pPr>
              <w:jc w:val="center"/>
            </w:pPr>
            <w:r w:rsidRPr="00CA7453">
              <w:t>1 529,0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631274" w:rsidRPr="00CA7453" w:rsidRDefault="00631274" w:rsidP="00631274">
            <w:pPr>
              <w:autoSpaceDE w:val="0"/>
              <w:autoSpaceDN w:val="0"/>
              <w:adjustRightInd w:val="0"/>
              <w:ind w:left="34" w:hanging="34"/>
              <w:jc w:val="center"/>
            </w:pPr>
            <w:r w:rsidRPr="00CA7453">
              <w:t xml:space="preserve">Образование из земель, </w:t>
            </w:r>
            <w:r w:rsidR="001D1D0B">
              <w:t>н</w:t>
            </w:r>
            <w:r w:rsidRPr="00CA7453">
              <w:t>аходя</w:t>
            </w:r>
            <w:r w:rsidR="001D1D0B">
              <w:t>-</w:t>
            </w:r>
            <w:r w:rsidRPr="00CA7453">
              <w:t>щихся в муни</w:t>
            </w:r>
            <w:r w:rsidR="001D1D0B">
              <w:t>-</w:t>
            </w:r>
            <w:r w:rsidRPr="00CA7453">
              <w:t xml:space="preserve">ципальной или государственной собственности </w:t>
            </w:r>
          </w:p>
        </w:tc>
      </w:tr>
    </w:tbl>
    <w:p w:rsidR="00576355" w:rsidRDefault="00576355" w:rsidP="009E1F72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436602" w:rsidRDefault="00436602" w:rsidP="009E1F72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436602" w:rsidRDefault="00436602" w:rsidP="009E1F72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3A10AE" w:rsidRPr="008C2998" w:rsidRDefault="003A10AE" w:rsidP="006E3498">
      <w:pPr>
        <w:spacing w:line="360" w:lineRule="auto"/>
        <w:ind w:firstLine="567"/>
        <w:rPr>
          <w:rStyle w:val="FontStyle65"/>
          <w:sz w:val="28"/>
          <w:szCs w:val="28"/>
        </w:rPr>
      </w:pPr>
      <w:r w:rsidRPr="008C2998">
        <w:rPr>
          <w:rStyle w:val="FontStyle65"/>
          <w:sz w:val="28"/>
          <w:szCs w:val="28"/>
        </w:rPr>
        <w:lastRenderedPageBreak/>
        <w:t xml:space="preserve">Таблица </w:t>
      </w:r>
      <w:r w:rsidR="006E3498" w:rsidRPr="008C2998">
        <w:rPr>
          <w:rStyle w:val="FontStyle65"/>
          <w:sz w:val="28"/>
          <w:szCs w:val="28"/>
        </w:rPr>
        <w:t>4</w:t>
      </w:r>
      <w:r w:rsidRPr="008C2998">
        <w:rPr>
          <w:rStyle w:val="FontStyle65"/>
          <w:sz w:val="28"/>
          <w:szCs w:val="28"/>
        </w:rPr>
        <w:t>.1</w:t>
      </w:r>
      <w:r w:rsidR="006E3498" w:rsidRPr="008C2998">
        <w:rPr>
          <w:rStyle w:val="FontStyle65"/>
          <w:sz w:val="28"/>
          <w:szCs w:val="28"/>
        </w:rPr>
        <w:t>.</w:t>
      </w:r>
      <w:r w:rsidR="001A542F" w:rsidRPr="008C2998">
        <w:rPr>
          <w:rStyle w:val="FontStyle65"/>
          <w:sz w:val="28"/>
          <w:szCs w:val="28"/>
        </w:rPr>
        <w:t>3</w:t>
      </w:r>
      <w:r w:rsidR="008C2998">
        <w:rPr>
          <w:rStyle w:val="FontStyle65"/>
          <w:sz w:val="28"/>
          <w:szCs w:val="28"/>
        </w:rPr>
        <w:t xml:space="preserve"> – </w:t>
      </w:r>
      <w:r w:rsidR="00465E0A" w:rsidRPr="008C2998">
        <w:rPr>
          <w:rStyle w:val="FontStyle65"/>
          <w:sz w:val="28"/>
          <w:szCs w:val="28"/>
        </w:rPr>
        <w:t>Технико-экономические показатели (баланс территории)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662"/>
        <w:gridCol w:w="1843"/>
      </w:tblGrid>
      <w:tr w:rsidR="00B8017B" w:rsidRPr="0034709B" w:rsidTr="0034709B">
        <w:tc>
          <w:tcPr>
            <w:tcW w:w="1276" w:type="dxa"/>
            <w:shd w:val="clear" w:color="auto" w:fill="auto"/>
          </w:tcPr>
          <w:p w:rsidR="00B8017B" w:rsidRPr="0034709B" w:rsidRDefault="00B8017B" w:rsidP="0034709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709B">
              <w:rPr>
                <w:rStyle w:val="FontStyle71"/>
                <w:sz w:val="28"/>
                <w:szCs w:val="28"/>
              </w:rPr>
              <w:t>Номер участка</w:t>
            </w:r>
          </w:p>
        </w:tc>
        <w:tc>
          <w:tcPr>
            <w:tcW w:w="6662" w:type="dxa"/>
            <w:shd w:val="clear" w:color="auto" w:fill="auto"/>
          </w:tcPr>
          <w:p w:rsidR="00B8017B" w:rsidRPr="0034709B" w:rsidRDefault="00B8017B" w:rsidP="0034709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709B">
              <w:rPr>
                <w:b/>
                <w:sz w:val="28"/>
                <w:szCs w:val="28"/>
              </w:rPr>
              <w:t>Целевое назначение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B8017B" w:rsidRPr="0034709B" w:rsidRDefault="00B8017B" w:rsidP="00631274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34709B">
              <w:rPr>
                <w:rStyle w:val="FontStyle71"/>
                <w:sz w:val="28"/>
                <w:szCs w:val="28"/>
              </w:rPr>
              <w:t xml:space="preserve">Площадь, </w:t>
            </w:r>
            <w:r w:rsidR="00631274">
              <w:rPr>
                <w:rStyle w:val="FontStyle71"/>
                <w:sz w:val="28"/>
                <w:szCs w:val="28"/>
              </w:rPr>
              <w:t>кв.м.</w:t>
            </w:r>
          </w:p>
        </w:tc>
      </w:tr>
      <w:tr w:rsidR="00715BE9" w:rsidRPr="0034709B" w:rsidTr="00465F1D">
        <w:tc>
          <w:tcPr>
            <w:tcW w:w="7938" w:type="dxa"/>
            <w:gridSpan w:val="2"/>
            <w:shd w:val="clear" w:color="auto" w:fill="auto"/>
          </w:tcPr>
          <w:p w:rsidR="00715BE9" w:rsidRPr="0034709B" w:rsidRDefault="00715BE9" w:rsidP="00715BE9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715BE9">
              <w:rPr>
                <w:rStyle w:val="FontStyle71"/>
                <w:sz w:val="28"/>
                <w:szCs w:val="28"/>
              </w:rPr>
              <w:t>Площадь территории в границах проектирования</w:t>
            </w:r>
          </w:p>
        </w:tc>
        <w:tc>
          <w:tcPr>
            <w:tcW w:w="1843" w:type="dxa"/>
            <w:shd w:val="clear" w:color="auto" w:fill="auto"/>
          </w:tcPr>
          <w:p w:rsidR="00715BE9" w:rsidRPr="00631274" w:rsidRDefault="00631274" w:rsidP="00631274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631274">
              <w:rPr>
                <w:rStyle w:val="FontStyle71"/>
                <w:sz w:val="28"/>
                <w:szCs w:val="28"/>
              </w:rPr>
              <w:t>32 364,0</w:t>
            </w:r>
          </w:p>
        </w:tc>
      </w:tr>
      <w:tr w:rsidR="00DF52AA" w:rsidRPr="0034709B" w:rsidTr="0034709B">
        <w:tc>
          <w:tcPr>
            <w:tcW w:w="1276" w:type="dxa"/>
            <w:vMerge w:val="restart"/>
            <w:shd w:val="clear" w:color="auto" w:fill="auto"/>
          </w:tcPr>
          <w:p w:rsidR="00DF52AA" w:rsidRPr="00837631" w:rsidRDefault="00DF52AA" w:rsidP="00815FDE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:rsidR="00DF52AA" w:rsidRPr="00837631" w:rsidRDefault="00DF52AA" w:rsidP="00BB27C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37631">
              <w:rPr>
                <w:b/>
                <w:sz w:val="28"/>
                <w:szCs w:val="28"/>
              </w:rPr>
              <w:t>1</w:t>
            </w:r>
          </w:p>
          <w:p w:rsidR="00DF52AA" w:rsidRPr="00837631" w:rsidRDefault="00DF52AA" w:rsidP="00BB27C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F52AA" w:rsidRPr="00837631" w:rsidRDefault="00DF52AA" w:rsidP="0020785F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37631">
              <w:rPr>
                <w:b/>
                <w:sz w:val="28"/>
                <w:szCs w:val="28"/>
              </w:rPr>
              <w:t>2</w:t>
            </w:r>
          </w:p>
          <w:p w:rsidR="00DF52AA" w:rsidRPr="00837631" w:rsidRDefault="00DF52AA" w:rsidP="0034709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DF52AA" w:rsidRPr="00837631" w:rsidRDefault="00DF52AA" w:rsidP="0034709B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37631">
              <w:rPr>
                <w:b/>
                <w:sz w:val="28"/>
                <w:szCs w:val="28"/>
              </w:rPr>
              <w:t>3</w:t>
            </w:r>
          </w:p>
          <w:p w:rsidR="00DF52AA" w:rsidRPr="00837631" w:rsidRDefault="00DF52AA" w:rsidP="00EA5522">
            <w:pPr>
              <w:pStyle w:val="af9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  <w:p w:rsidR="00DF52AA" w:rsidRPr="00837631" w:rsidRDefault="00DF52AA" w:rsidP="00EA5522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37631">
              <w:rPr>
                <w:b/>
                <w:sz w:val="28"/>
                <w:szCs w:val="28"/>
              </w:rPr>
              <w:t>4</w:t>
            </w:r>
          </w:p>
          <w:p w:rsidR="00DF52AA" w:rsidRPr="00631274" w:rsidRDefault="00DF52AA" w:rsidP="00631274">
            <w:pPr>
              <w:pStyle w:val="af9"/>
              <w:spacing w:line="276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DF52AA" w:rsidRPr="00837631" w:rsidRDefault="00DF52AA" w:rsidP="002B5DE4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837631">
              <w:rPr>
                <w:rStyle w:val="FontStyle71"/>
                <w:sz w:val="28"/>
                <w:szCs w:val="28"/>
              </w:rPr>
              <w:t>Территори</w:t>
            </w:r>
            <w:r w:rsidR="002B5DE4" w:rsidRPr="00837631">
              <w:rPr>
                <w:rStyle w:val="FontStyle71"/>
                <w:sz w:val="28"/>
                <w:szCs w:val="28"/>
              </w:rPr>
              <w:t>и</w:t>
            </w:r>
            <w:r w:rsidRPr="00837631">
              <w:rPr>
                <w:rStyle w:val="FontStyle71"/>
                <w:sz w:val="28"/>
                <w:szCs w:val="28"/>
              </w:rPr>
              <w:t>, подлежащ</w:t>
            </w:r>
            <w:r w:rsidR="002B5DE4" w:rsidRPr="00837631">
              <w:rPr>
                <w:rStyle w:val="FontStyle71"/>
                <w:sz w:val="28"/>
                <w:szCs w:val="28"/>
              </w:rPr>
              <w:t>иекадастровому учету</w:t>
            </w:r>
          </w:p>
        </w:tc>
        <w:tc>
          <w:tcPr>
            <w:tcW w:w="1843" w:type="dxa"/>
            <w:shd w:val="clear" w:color="auto" w:fill="auto"/>
          </w:tcPr>
          <w:p w:rsidR="00DF52AA" w:rsidRPr="00631274" w:rsidRDefault="00631274" w:rsidP="00837631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631274">
              <w:rPr>
                <w:rStyle w:val="FontStyle71"/>
                <w:sz w:val="28"/>
                <w:szCs w:val="28"/>
              </w:rPr>
              <w:t>7 392,0</w:t>
            </w:r>
          </w:p>
        </w:tc>
      </w:tr>
      <w:tr w:rsidR="00DF52AA" w:rsidRPr="0034709B" w:rsidTr="005B076D">
        <w:trPr>
          <w:trHeight w:val="646"/>
        </w:trPr>
        <w:tc>
          <w:tcPr>
            <w:tcW w:w="1276" w:type="dxa"/>
            <w:vMerge/>
            <w:shd w:val="clear" w:color="auto" w:fill="auto"/>
          </w:tcPr>
          <w:p w:rsidR="00DF52AA" w:rsidRPr="00837631" w:rsidRDefault="00DF52AA" w:rsidP="00E63459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DF52AA" w:rsidRPr="00837631" w:rsidRDefault="00DF52AA" w:rsidP="00631274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837631">
              <w:rPr>
                <w:rFonts w:eastAsia="Calibri"/>
                <w:color w:val="000000"/>
              </w:rPr>
              <w:t xml:space="preserve">- образуемый земельный участок под  </w:t>
            </w:r>
            <w:r w:rsidR="00631274">
              <w:rPr>
                <w:rFonts w:eastAsia="Calibri"/>
                <w:color w:val="000000"/>
              </w:rPr>
              <w:t xml:space="preserve">строительство </w:t>
            </w:r>
            <w:r w:rsidR="00673942" w:rsidRPr="00673942">
              <w:rPr>
                <w:rFonts w:eastAsia="Calibri"/>
                <w:color w:val="000000"/>
              </w:rPr>
              <w:t>Храм</w:t>
            </w:r>
            <w:r w:rsidR="00673942">
              <w:rPr>
                <w:rFonts w:eastAsia="Calibri"/>
                <w:color w:val="000000"/>
              </w:rPr>
              <w:t>а</w:t>
            </w:r>
            <w:r w:rsidR="00673942" w:rsidRPr="00673942">
              <w:rPr>
                <w:rFonts w:eastAsia="Calibri"/>
                <w:color w:val="000000"/>
              </w:rPr>
              <w:t xml:space="preserve"> святых первоверховных апостолов Петра и Павла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2AA" w:rsidRPr="00837631" w:rsidRDefault="00DF52AA" w:rsidP="00984833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</w:p>
          <w:p w:rsidR="00DF52AA" w:rsidRPr="00984833" w:rsidRDefault="0043660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311</w:t>
            </w:r>
            <w:r w:rsidR="00631274" w:rsidRPr="00984833">
              <w:rPr>
                <w:rFonts w:eastAsia="Calibri"/>
                <w:color w:val="000000"/>
              </w:rPr>
              <w:t>,0</w:t>
            </w:r>
            <w:r>
              <w:rPr>
                <w:rFonts w:eastAsia="Calibri"/>
                <w:color w:val="000000"/>
              </w:rPr>
              <w:t xml:space="preserve"> (1965,0*)</w:t>
            </w:r>
          </w:p>
        </w:tc>
      </w:tr>
      <w:tr w:rsidR="002B7DDF" w:rsidRPr="0034709B" w:rsidTr="005B076D">
        <w:tc>
          <w:tcPr>
            <w:tcW w:w="1276" w:type="dxa"/>
            <w:vMerge/>
            <w:shd w:val="clear" w:color="auto" w:fill="auto"/>
          </w:tcPr>
          <w:p w:rsidR="002B7DDF" w:rsidRPr="0034709B" w:rsidRDefault="002B7DDF" w:rsidP="002B7DDF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2B7DDF" w:rsidRPr="00837631" w:rsidRDefault="002B7DDF" w:rsidP="002B7DDF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837631">
              <w:rPr>
                <w:rFonts w:eastAsia="Calibri"/>
                <w:color w:val="000000"/>
              </w:rPr>
              <w:t xml:space="preserve">- образуемый земельный участок под  </w:t>
            </w:r>
            <w:r>
              <w:rPr>
                <w:rFonts w:eastAsia="Calibri"/>
                <w:color w:val="000000"/>
              </w:rPr>
              <w:t>благоустройство с твердым покрытием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7DDF" w:rsidRPr="00984833" w:rsidRDefault="002B7DDF" w:rsidP="002B7DDF">
            <w:pPr>
              <w:jc w:val="center"/>
              <w:rPr>
                <w:rFonts w:eastAsia="Calibri"/>
                <w:color w:val="000000"/>
              </w:rPr>
            </w:pPr>
            <w:r w:rsidRPr="00984833">
              <w:rPr>
                <w:rFonts w:eastAsia="Calibri"/>
                <w:color w:val="000000"/>
              </w:rPr>
              <w:t>1 887,0</w:t>
            </w:r>
          </w:p>
        </w:tc>
      </w:tr>
      <w:tr w:rsidR="00984833" w:rsidRPr="0034709B" w:rsidTr="005B076D">
        <w:tc>
          <w:tcPr>
            <w:tcW w:w="1276" w:type="dxa"/>
            <w:vMerge/>
            <w:shd w:val="clear" w:color="auto" w:fill="auto"/>
          </w:tcPr>
          <w:p w:rsidR="00984833" w:rsidRPr="0034709B" w:rsidRDefault="00984833" w:rsidP="00984833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984833" w:rsidRPr="00837631" w:rsidRDefault="00984833" w:rsidP="00673942">
            <w:pPr>
              <w:pStyle w:val="af9"/>
              <w:spacing w:line="276" w:lineRule="auto"/>
              <w:ind w:left="0"/>
              <w:rPr>
                <w:sz w:val="28"/>
                <w:szCs w:val="28"/>
              </w:rPr>
            </w:pPr>
            <w:r w:rsidRPr="00837631">
              <w:rPr>
                <w:rFonts w:eastAsia="Calibri"/>
                <w:color w:val="000000"/>
              </w:rPr>
              <w:t xml:space="preserve">- образуемый земельный участок под  </w:t>
            </w:r>
            <w:r w:rsidR="00673942">
              <w:rPr>
                <w:rFonts w:eastAsia="Calibri"/>
                <w:color w:val="000000"/>
              </w:rPr>
              <w:t>благоустройство с твердым покрытием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833" w:rsidRPr="00984833" w:rsidRDefault="00984833" w:rsidP="00984833">
            <w:pPr>
              <w:jc w:val="center"/>
              <w:rPr>
                <w:rFonts w:eastAsia="Calibri"/>
                <w:color w:val="000000"/>
              </w:rPr>
            </w:pPr>
            <w:r w:rsidRPr="00984833">
              <w:rPr>
                <w:rFonts w:eastAsia="Calibri"/>
                <w:color w:val="000000"/>
              </w:rPr>
              <w:t>2 011,0</w:t>
            </w:r>
          </w:p>
        </w:tc>
      </w:tr>
      <w:tr w:rsidR="00984833" w:rsidRPr="0034709B" w:rsidTr="003E325E"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4833" w:rsidRPr="0034709B" w:rsidRDefault="00984833" w:rsidP="00984833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984833" w:rsidRDefault="00984833" w:rsidP="00984833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  <w:r w:rsidRPr="00837631">
              <w:rPr>
                <w:rFonts w:eastAsia="Calibri"/>
                <w:color w:val="000000"/>
              </w:rPr>
              <w:t xml:space="preserve">- образуемый земельный участок под  </w:t>
            </w:r>
            <w:r>
              <w:rPr>
                <w:rFonts w:eastAsia="Calibri"/>
                <w:color w:val="000000"/>
              </w:rPr>
              <w:t>строительство пешеходной сети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4833" w:rsidRPr="00984833" w:rsidRDefault="00984833" w:rsidP="00984833">
            <w:pPr>
              <w:jc w:val="center"/>
              <w:rPr>
                <w:rFonts w:eastAsia="Calibri"/>
                <w:color w:val="000000"/>
              </w:rPr>
            </w:pPr>
            <w:r w:rsidRPr="00984833">
              <w:rPr>
                <w:rFonts w:eastAsia="Calibri"/>
                <w:color w:val="000000"/>
              </w:rPr>
              <w:t>1 529,0</w:t>
            </w:r>
          </w:p>
        </w:tc>
      </w:tr>
      <w:tr w:rsidR="005A1C72" w:rsidRPr="0034709B" w:rsidTr="003E325E"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</w:tcPr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A1C72" w:rsidRPr="00837631" w:rsidRDefault="005A1C72" w:rsidP="005A1C72">
            <w:pPr>
              <w:pStyle w:val="af9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37631">
              <w:rPr>
                <w:b/>
                <w:sz w:val="28"/>
                <w:szCs w:val="28"/>
              </w:rPr>
              <w:t>1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5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6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7</w:t>
            </w: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5A1C72" w:rsidRPr="00837631" w:rsidRDefault="005A1C72" w:rsidP="005A1C7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5A1C72" w:rsidRPr="00837631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color w:val="000000"/>
              </w:rPr>
            </w:pPr>
            <w:r w:rsidRPr="00837631">
              <w:rPr>
                <w:rStyle w:val="FontStyle71"/>
                <w:sz w:val="28"/>
                <w:szCs w:val="28"/>
              </w:rPr>
              <w:t>Территори</w:t>
            </w:r>
            <w:r>
              <w:rPr>
                <w:rStyle w:val="FontStyle71"/>
                <w:sz w:val="28"/>
                <w:szCs w:val="28"/>
              </w:rPr>
              <w:t>и, стоящие на кадастровой учете</w:t>
            </w:r>
          </w:p>
        </w:tc>
        <w:tc>
          <w:tcPr>
            <w:tcW w:w="1843" w:type="dxa"/>
            <w:shd w:val="clear" w:color="auto" w:fill="auto"/>
          </w:tcPr>
          <w:p w:rsidR="005A1C72" w:rsidRPr="00837631" w:rsidRDefault="005A1C72" w:rsidP="005A1C7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>
              <w:rPr>
                <w:rStyle w:val="FontStyle71"/>
                <w:bCs w:val="0"/>
                <w:sz w:val="28"/>
                <w:szCs w:val="28"/>
              </w:rPr>
              <w:t>20 684,0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 xml:space="preserve">- </w:t>
            </w:r>
            <w:r w:rsidRPr="00984833">
              <w:rPr>
                <w:rFonts w:eastAsia="Calibri"/>
                <w:color w:val="000000"/>
              </w:rPr>
              <w:t>существующий земельный участок с кадастровым номером 74:25:0308305:15для строительства многоквартирного жилого дома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631274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984833">
              <w:rPr>
                <w:rFonts w:eastAsia="Calibri"/>
                <w:color w:val="000000"/>
              </w:rPr>
              <w:t>11 374,0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5A1C7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часть существующ</w:t>
            </w:r>
            <w:r>
              <w:rPr>
                <w:rFonts w:eastAsia="Calibri"/>
                <w:color w:val="000000"/>
              </w:rPr>
              <w:t>его</w:t>
            </w:r>
            <w:r w:rsidRPr="005A1C72">
              <w:rPr>
                <w:rFonts w:eastAsia="Calibri"/>
                <w:color w:val="000000"/>
              </w:rPr>
              <w:t xml:space="preserve"> земельн</w:t>
            </w:r>
            <w:r>
              <w:rPr>
                <w:rFonts w:eastAsia="Calibri"/>
                <w:color w:val="000000"/>
              </w:rPr>
              <w:t>ого</w:t>
            </w:r>
            <w:r w:rsidRPr="005A1C72">
              <w:rPr>
                <w:rFonts w:eastAsia="Calibri"/>
                <w:color w:val="000000"/>
              </w:rPr>
              <w:t xml:space="preserve"> участк</w:t>
            </w:r>
            <w:r>
              <w:rPr>
                <w:rFonts w:eastAsia="Calibri"/>
                <w:color w:val="000000"/>
              </w:rPr>
              <w:t>а</w:t>
            </w:r>
            <w:r w:rsidRPr="005A1C72">
              <w:rPr>
                <w:rFonts w:eastAsia="Calibri"/>
                <w:color w:val="000000"/>
              </w:rPr>
              <w:t xml:space="preserve"> с кадастровым номером 74:25:0308305:69 </w:t>
            </w:r>
            <w:r w:rsidRPr="00984833">
              <w:rPr>
                <w:rFonts w:eastAsia="Calibri"/>
                <w:color w:val="000000"/>
              </w:rPr>
              <w:t xml:space="preserve">для </w:t>
            </w:r>
            <w:r>
              <w:rPr>
                <w:rFonts w:eastAsia="Calibri"/>
                <w:color w:val="000000"/>
              </w:rPr>
              <w:t>размещения больницы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700,0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часть существующего земельного участка с кадастровым номером 74:25:0000000:15577 для размещения детского парка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2 450,0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существующий земельный участок с кадастровым номером 74:25:0000000:11894 для размещения автопарковки детского парка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1 580,0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существующий земельный участок с кадастровым номером 74:25:0308305:77 для строительства храма-часовни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100,0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существующий земельный участок с кадастровым номером 74:25:0308305:75 для озеленени</w:t>
            </w:r>
            <w:r w:rsidR="003E325E">
              <w:rPr>
                <w:rFonts w:eastAsia="Calibri"/>
                <w:color w:val="000000"/>
              </w:rPr>
              <w:t>я</w:t>
            </w:r>
            <w:r w:rsidRPr="005A1C72">
              <w:rPr>
                <w:rFonts w:eastAsia="Calibri"/>
                <w:color w:val="000000"/>
              </w:rPr>
              <w:t xml:space="preserve"> территории, строительство храма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91,0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существующий земельный участок с кадастровым номером 74:25:0308305:74 для строительства колокольни с административно-хозяйственным зданием к храму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1 029,0</w:t>
            </w:r>
          </w:p>
        </w:tc>
      </w:tr>
      <w:tr w:rsidR="005A1C72" w:rsidRPr="005A1C72" w:rsidTr="003E325E"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5A1C72" w:rsidRPr="005A1C72" w:rsidRDefault="005A1C72" w:rsidP="00984833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часть существующего земельного участка с кадастровым номером 74:25:0308305:7 для размещения дворца КиТ Победа</w:t>
            </w:r>
          </w:p>
        </w:tc>
        <w:tc>
          <w:tcPr>
            <w:tcW w:w="1843" w:type="dxa"/>
            <w:shd w:val="clear" w:color="auto" w:fill="auto"/>
          </w:tcPr>
          <w:p w:rsidR="005A1C72" w:rsidRPr="005A1C72" w:rsidRDefault="005A1C72" w:rsidP="00984833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3 360,0</w:t>
            </w:r>
          </w:p>
        </w:tc>
      </w:tr>
      <w:tr w:rsidR="00436602" w:rsidRPr="005A1C72" w:rsidTr="003E325E"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36602" w:rsidRPr="00436602" w:rsidRDefault="00436602" w:rsidP="0043660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 w:rsidRPr="003E325E">
              <w:rPr>
                <w:rFonts w:eastAsia="Calibri"/>
                <w:b/>
                <w:bCs/>
                <w:color w:val="000000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436602" w:rsidRPr="005A1C72" w:rsidRDefault="00436602" w:rsidP="00436602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5A1C72">
              <w:rPr>
                <w:rFonts w:eastAsia="Calibri"/>
                <w:color w:val="000000"/>
              </w:rPr>
              <w:t>- существующий земельный участок с кадастровым номером 74:25:0308305:75 для озеленени</w:t>
            </w:r>
            <w:r w:rsidR="003E325E">
              <w:rPr>
                <w:rFonts w:eastAsia="Calibri"/>
                <w:color w:val="000000"/>
              </w:rPr>
              <w:t>я</w:t>
            </w:r>
            <w:r w:rsidRPr="005A1C72">
              <w:rPr>
                <w:rFonts w:eastAsia="Calibri"/>
                <w:color w:val="000000"/>
              </w:rPr>
              <w:t xml:space="preserve"> территории, строительство храма</w:t>
            </w:r>
          </w:p>
        </w:tc>
        <w:tc>
          <w:tcPr>
            <w:tcW w:w="1843" w:type="dxa"/>
            <w:shd w:val="clear" w:color="auto" w:fill="auto"/>
          </w:tcPr>
          <w:p w:rsidR="00436602" w:rsidRPr="005A1C72" w:rsidRDefault="00436602" w:rsidP="00436602">
            <w:pPr>
              <w:pStyle w:val="af9"/>
              <w:spacing w:line="276" w:lineRule="auto"/>
              <w:ind w:left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1654</w:t>
            </w:r>
            <w:r w:rsidRPr="005A1C72">
              <w:rPr>
                <w:rFonts w:eastAsia="Calibri"/>
                <w:color w:val="000000"/>
              </w:rPr>
              <w:t>,0</w:t>
            </w:r>
            <w:r>
              <w:rPr>
                <w:rFonts w:eastAsia="Calibri"/>
                <w:color w:val="000000"/>
              </w:rPr>
              <w:t>*</w:t>
            </w:r>
          </w:p>
        </w:tc>
      </w:tr>
      <w:tr w:rsidR="00436602" w:rsidRPr="005A1C72" w:rsidTr="00351517">
        <w:tc>
          <w:tcPr>
            <w:tcW w:w="7938" w:type="dxa"/>
            <w:gridSpan w:val="2"/>
            <w:shd w:val="clear" w:color="auto" w:fill="auto"/>
          </w:tcPr>
          <w:p w:rsidR="00436602" w:rsidRPr="005A1C72" w:rsidRDefault="00436602" w:rsidP="00436602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FF73BB">
              <w:rPr>
                <w:rStyle w:val="FontStyle71"/>
                <w:sz w:val="28"/>
                <w:szCs w:val="28"/>
              </w:rPr>
              <w:lastRenderedPageBreak/>
              <w:t>Территории в Красных линиях</w:t>
            </w:r>
          </w:p>
        </w:tc>
        <w:tc>
          <w:tcPr>
            <w:tcW w:w="1843" w:type="dxa"/>
            <w:shd w:val="clear" w:color="auto" w:fill="auto"/>
          </w:tcPr>
          <w:p w:rsidR="00436602" w:rsidRPr="00FF73BB" w:rsidRDefault="00436602" w:rsidP="0043660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FF73BB">
              <w:rPr>
                <w:rStyle w:val="FontStyle71"/>
                <w:sz w:val="28"/>
                <w:szCs w:val="28"/>
              </w:rPr>
              <w:t>3 286,0</w:t>
            </w:r>
          </w:p>
        </w:tc>
      </w:tr>
      <w:tr w:rsidR="00436602" w:rsidRPr="005A1C72" w:rsidTr="00351517">
        <w:tc>
          <w:tcPr>
            <w:tcW w:w="7938" w:type="dxa"/>
            <w:gridSpan w:val="2"/>
            <w:shd w:val="clear" w:color="auto" w:fill="auto"/>
          </w:tcPr>
          <w:p w:rsidR="00436602" w:rsidRPr="005A1C72" w:rsidRDefault="00436602" w:rsidP="00436602">
            <w:pPr>
              <w:pStyle w:val="a4"/>
              <w:spacing w:line="360" w:lineRule="auto"/>
              <w:ind w:firstLine="0"/>
              <w:rPr>
                <w:rFonts w:eastAsia="Calibri"/>
                <w:color w:val="000000"/>
              </w:rPr>
            </w:pPr>
            <w:r w:rsidRPr="00FF73BB">
              <w:rPr>
                <w:rStyle w:val="FontStyle71"/>
                <w:sz w:val="28"/>
                <w:szCs w:val="28"/>
              </w:rPr>
              <w:t>Территории не подлежащие межеванию (общего пользования)</w:t>
            </w:r>
          </w:p>
        </w:tc>
        <w:tc>
          <w:tcPr>
            <w:tcW w:w="1843" w:type="dxa"/>
            <w:shd w:val="clear" w:color="auto" w:fill="auto"/>
          </w:tcPr>
          <w:p w:rsidR="00436602" w:rsidRPr="00FF73BB" w:rsidRDefault="00436602" w:rsidP="00436602">
            <w:pPr>
              <w:pStyle w:val="af9"/>
              <w:spacing w:line="276" w:lineRule="auto"/>
              <w:ind w:left="0"/>
              <w:jc w:val="center"/>
              <w:rPr>
                <w:rStyle w:val="FontStyle71"/>
                <w:sz w:val="28"/>
                <w:szCs w:val="28"/>
              </w:rPr>
            </w:pPr>
            <w:r w:rsidRPr="00FF73BB">
              <w:rPr>
                <w:rStyle w:val="FontStyle71"/>
                <w:sz w:val="28"/>
                <w:szCs w:val="28"/>
              </w:rPr>
              <w:t>1 002,0</w:t>
            </w:r>
          </w:p>
        </w:tc>
      </w:tr>
    </w:tbl>
    <w:p w:rsidR="002F28CC" w:rsidRDefault="003E325E" w:rsidP="008C2998">
      <w:pPr>
        <w:pStyle w:val="a4"/>
        <w:spacing w:line="360" w:lineRule="auto"/>
        <w:ind w:firstLine="851"/>
        <w:rPr>
          <w:sz w:val="28"/>
          <w:szCs w:val="28"/>
        </w:rPr>
      </w:pPr>
      <w:r w:rsidRPr="007206FF">
        <w:rPr>
          <w:sz w:val="28"/>
          <w:szCs w:val="28"/>
        </w:rPr>
        <w:t xml:space="preserve">* </w:t>
      </w:r>
      <w:r w:rsidRPr="007206FF">
        <w:rPr>
          <w:rFonts w:hint="eastAsia"/>
          <w:sz w:val="28"/>
          <w:szCs w:val="28"/>
        </w:rPr>
        <w:t>–</w:t>
      </w:r>
      <w:r w:rsidRPr="007206FF">
        <w:rPr>
          <w:sz w:val="28"/>
          <w:szCs w:val="28"/>
        </w:rPr>
        <w:t xml:space="preserve"> Последующее образование земельного участка путем объединения с земельным участком с кадастровым номером 74:25:0308305:36</w:t>
      </w:r>
    </w:p>
    <w:p w:rsidR="003E325E" w:rsidRPr="008C2998" w:rsidRDefault="003E325E" w:rsidP="008C2998">
      <w:pPr>
        <w:pStyle w:val="a4"/>
        <w:spacing w:line="360" w:lineRule="auto"/>
        <w:ind w:firstLine="851"/>
        <w:rPr>
          <w:sz w:val="28"/>
          <w:szCs w:val="28"/>
        </w:rPr>
      </w:pPr>
    </w:p>
    <w:p w:rsidR="006E3498" w:rsidRPr="008C2998" w:rsidRDefault="006E3498" w:rsidP="008C2998">
      <w:pPr>
        <w:numPr>
          <w:ilvl w:val="1"/>
          <w:numId w:val="9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 w:rsidRPr="008C2998">
        <w:rPr>
          <w:b/>
          <w:sz w:val="28"/>
          <w:szCs w:val="28"/>
        </w:rPr>
        <w:t>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</w:p>
    <w:p w:rsidR="005D070D" w:rsidRPr="008C2998" w:rsidRDefault="005D070D" w:rsidP="008C2998">
      <w:pPr>
        <w:pStyle w:val="a4"/>
        <w:spacing w:line="360" w:lineRule="auto"/>
        <w:ind w:firstLine="851"/>
        <w:rPr>
          <w:sz w:val="28"/>
          <w:szCs w:val="28"/>
        </w:rPr>
      </w:pPr>
    </w:p>
    <w:p w:rsidR="00715BE9" w:rsidRPr="008C2998" w:rsidRDefault="009A1B5E" w:rsidP="008C2998">
      <w:pPr>
        <w:pStyle w:val="a4"/>
        <w:spacing w:line="360" w:lineRule="auto"/>
        <w:ind w:firstLine="851"/>
        <w:rPr>
          <w:sz w:val="28"/>
          <w:szCs w:val="28"/>
        </w:rPr>
      </w:pPr>
      <w:r w:rsidRPr="008C2998">
        <w:rPr>
          <w:sz w:val="28"/>
          <w:szCs w:val="28"/>
        </w:rPr>
        <w:t xml:space="preserve">Проектом планировки и межевания территории </w:t>
      </w:r>
      <w:r w:rsidR="005D070D" w:rsidRPr="008C2998">
        <w:rPr>
          <w:sz w:val="28"/>
          <w:szCs w:val="28"/>
        </w:rPr>
        <w:t>образуются три земельных участка, предназначенных для общего пользования:</w:t>
      </w:r>
    </w:p>
    <w:p w:rsidR="005D070D" w:rsidRPr="008C2998" w:rsidRDefault="00936AD7" w:rsidP="008C2998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703507" w:rsidRPr="008C2998">
        <w:rPr>
          <w:sz w:val="28"/>
          <w:szCs w:val="28"/>
        </w:rPr>
        <w:t xml:space="preserve"> у</w:t>
      </w:r>
      <w:r w:rsidR="005D070D" w:rsidRPr="008C2998">
        <w:rPr>
          <w:sz w:val="28"/>
          <w:szCs w:val="28"/>
        </w:rPr>
        <w:t xml:space="preserve">часток </w:t>
      </w:r>
      <w:r w:rsidR="00FF73BB" w:rsidRPr="008C2998">
        <w:rPr>
          <w:sz w:val="28"/>
          <w:szCs w:val="28"/>
        </w:rPr>
        <w:t>ЗУ2</w:t>
      </w:r>
      <w:r w:rsidR="005D070D" w:rsidRPr="008C2998">
        <w:rPr>
          <w:sz w:val="28"/>
          <w:szCs w:val="28"/>
        </w:rPr>
        <w:t xml:space="preserve"> на плане предназначен для </w:t>
      </w:r>
      <w:r w:rsidR="009A0542">
        <w:rPr>
          <w:rFonts w:eastAsia="Calibri"/>
          <w:color w:val="000000"/>
          <w:sz w:val="28"/>
          <w:szCs w:val="28"/>
        </w:rPr>
        <w:t>строительства открытой автостоянки</w:t>
      </w:r>
      <w:r w:rsidR="00703507" w:rsidRPr="008C2998">
        <w:rPr>
          <w:sz w:val="28"/>
          <w:szCs w:val="28"/>
        </w:rPr>
        <w:t xml:space="preserve">. Площадь участка составляет </w:t>
      </w:r>
      <w:r w:rsidR="00FF73BB" w:rsidRPr="008C2998">
        <w:rPr>
          <w:sz w:val="28"/>
          <w:szCs w:val="28"/>
        </w:rPr>
        <w:t>1 887,0</w:t>
      </w:r>
      <w:r w:rsidR="00703507" w:rsidRPr="008C2998">
        <w:rPr>
          <w:sz w:val="28"/>
          <w:szCs w:val="28"/>
        </w:rPr>
        <w:t xml:space="preserve"> кв.м.</w:t>
      </w:r>
    </w:p>
    <w:p w:rsidR="00703507" w:rsidRPr="008C2998" w:rsidRDefault="00936AD7" w:rsidP="008C2998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FF73BB" w:rsidRPr="008C2998">
        <w:rPr>
          <w:sz w:val="28"/>
          <w:szCs w:val="28"/>
        </w:rPr>
        <w:t xml:space="preserve"> участок ЗУ3 на плане предназначен </w:t>
      </w:r>
      <w:r w:rsidR="009A0542">
        <w:rPr>
          <w:rFonts w:eastAsia="Calibri"/>
          <w:color w:val="000000"/>
          <w:sz w:val="28"/>
          <w:szCs w:val="28"/>
        </w:rPr>
        <w:t>для строительства открытой автостоянки</w:t>
      </w:r>
      <w:r w:rsidR="009B7C07">
        <w:rPr>
          <w:sz w:val="28"/>
          <w:szCs w:val="28"/>
        </w:rPr>
        <w:t>.</w:t>
      </w:r>
      <w:r w:rsidR="00FF73BB" w:rsidRPr="008C2998">
        <w:rPr>
          <w:sz w:val="28"/>
          <w:szCs w:val="28"/>
        </w:rPr>
        <w:t xml:space="preserve"> Площадь участка составляет 2 011,0 кв.м.</w:t>
      </w:r>
    </w:p>
    <w:p w:rsidR="00FF73BB" w:rsidRPr="008C2998" w:rsidRDefault="00936AD7" w:rsidP="008C2998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FF73BB" w:rsidRPr="008C2998">
        <w:rPr>
          <w:sz w:val="28"/>
          <w:szCs w:val="28"/>
        </w:rPr>
        <w:t xml:space="preserve"> участок ЗУ4 на плане предназначен для строительства пешеходной сети. Площадь участка составляет 1 529,0 кв.м.</w:t>
      </w:r>
    </w:p>
    <w:p w:rsidR="00787E43" w:rsidRPr="008C2998" w:rsidRDefault="00787E43" w:rsidP="008C2998">
      <w:pPr>
        <w:pStyle w:val="a4"/>
        <w:spacing w:line="360" w:lineRule="auto"/>
        <w:ind w:firstLine="851"/>
        <w:rPr>
          <w:sz w:val="28"/>
          <w:szCs w:val="28"/>
        </w:rPr>
      </w:pPr>
    </w:p>
    <w:p w:rsidR="009A1B5E" w:rsidRPr="00B05731" w:rsidRDefault="009A1B5E" w:rsidP="00B05731">
      <w:pPr>
        <w:numPr>
          <w:ilvl w:val="1"/>
          <w:numId w:val="9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 w:rsidRPr="00B05731">
        <w:rPr>
          <w:b/>
          <w:sz w:val="28"/>
          <w:szCs w:val="28"/>
        </w:rPr>
        <w:t>Виды разрешенного использования образуемых земельных участков</w:t>
      </w:r>
    </w:p>
    <w:p w:rsidR="005D070D" w:rsidRPr="00B05731" w:rsidRDefault="005D070D" w:rsidP="00B05731">
      <w:pPr>
        <w:pStyle w:val="a4"/>
        <w:spacing w:line="360" w:lineRule="auto"/>
        <w:ind w:firstLine="851"/>
        <w:rPr>
          <w:sz w:val="28"/>
          <w:szCs w:val="28"/>
        </w:rPr>
      </w:pPr>
    </w:p>
    <w:p w:rsidR="009A1B5E" w:rsidRPr="00B05731" w:rsidRDefault="009A1B5E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 xml:space="preserve">На сегодняшний день сформированные участки и отводы под строительство и размещение объектов капитального строительства соответствуют действующим правилам землепользования и застройки г. Златоуста. </w:t>
      </w:r>
    </w:p>
    <w:p w:rsidR="00EA5522" w:rsidRPr="00B05731" w:rsidRDefault="0020785F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 xml:space="preserve">По правовому зонированию территории города Златоуста территория </w:t>
      </w:r>
      <w:r w:rsidR="00FD210A" w:rsidRPr="00B05731">
        <w:rPr>
          <w:sz w:val="28"/>
          <w:szCs w:val="28"/>
        </w:rPr>
        <w:t>проектируемых и существующих объектов ка</w:t>
      </w:r>
      <w:r w:rsidR="00673942" w:rsidRPr="00B05731">
        <w:rPr>
          <w:sz w:val="28"/>
          <w:szCs w:val="28"/>
        </w:rPr>
        <w:t>питального строительства, а так</w:t>
      </w:r>
      <w:r w:rsidR="00FD210A" w:rsidRPr="00B05731">
        <w:rPr>
          <w:sz w:val="28"/>
          <w:szCs w:val="28"/>
        </w:rPr>
        <w:t>же элементы благоустройства прилегающих территорий</w:t>
      </w:r>
      <w:r w:rsidRPr="00B05731">
        <w:rPr>
          <w:sz w:val="28"/>
          <w:szCs w:val="28"/>
        </w:rPr>
        <w:t xml:space="preserve"> расположен</w:t>
      </w:r>
      <w:r w:rsidR="00EA5522" w:rsidRPr="00B05731">
        <w:rPr>
          <w:sz w:val="28"/>
          <w:szCs w:val="28"/>
        </w:rPr>
        <w:t>ы</w:t>
      </w:r>
      <w:r w:rsidRPr="00B05731">
        <w:rPr>
          <w:sz w:val="28"/>
          <w:szCs w:val="28"/>
        </w:rPr>
        <w:t xml:space="preserve"> в градостроительн</w:t>
      </w:r>
      <w:r w:rsidR="00615A1B" w:rsidRPr="00B05731">
        <w:rPr>
          <w:sz w:val="28"/>
          <w:szCs w:val="28"/>
        </w:rPr>
        <w:t>ых</w:t>
      </w:r>
      <w:r w:rsidRPr="00B05731">
        <w:rPr>
          <w:sz w:val="28"/>
          <w:szCs w:val="28"/>
        </w:rPr>
        <w:t xml:space="preserve"> зон</w:t>
      </w:r>
      <w:r w:rsidR="00615A1B" w:rsidRPr="00B05731">
        <w:rPr>
          <w:sz w:val="28"/>
          <w:szCs w:val="28"/>
        </w:rPr>
        <w:t>ахЖ4</w:t>
      </w:r>
      <w:r w:rsidR="00B05731">
        <w:rPr>
          <w:sz w:val="28"/>
          <w:szCs w:val="28"/>
        </w:rPr>
        <w:t>–</w:t>
      </w:r>
      <w:r w:rsidR="00615A1B" w:rsidRPr="00B05731">
        <w:rPr>
          <w:sz w:val="28"/>
          <w:szCs w:val="28"/>
        </w:rPr>
        <w:t xml:space="preserve"> зона застройки многоэтажными жилыми домами, О1 </w:t>
      </w:r>
      <w:r w:rsidR="00B05731">
        <w:rPr>
          <w:sz w:val="28"/>
          <w:szCs w:val="28"/>
        </w:rPr>
        <w:t>–</w:t>
      </w:r>
      <w:r w:rsidR="00615A1B" w:rsidRPr="00B05731">
        <w:rPr>
          <w:sz w:val="28"/>
          <w:szCs w:val="28"/>
        </w:rPr>
        <w:t xml:space="preserve"> многофункциональная общественно-деловая зона, Р1 </w:t>
      </w:r>
      <w:r w:rsidR="00B05731">
        <w:rPr>
          <w:sz w:val="28"/>
          <w:szCs w:val="28"/>
        </w:rPr>
        <w:t>–</w:t>
      </w:r>
      <w:r w:rsidR="00615A1B" w:rsidRPr="00B05731">
        <w:rPr>
          <w:sz w:val="28"/>
          <w:szCs w:val="28"/>
        </w:rPr>
        <w:t xml:space="preserve"> зона рекреационного назначения.</w:t>
      </w:r>
    </w:p>
    <w:p w:rsidR="009A1B5E" w:rsidRPr="00B05731" w:rsidRDefault="009A1B5E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lastRenderedPageBreak/>
        <w:t>Основными видами использования зон</w:t>
      </w:r>
      <w:r w:rsidR="00FD210A" w:rsidRPr="00B05731">
        <w:rPr>
          <w:sz w:val="28"/>
          <w:szCs w:val="28"/>
        </w:rPr>
        <w:t>ы</w:t>
      </w:r>
      <w:r w:rsidRPr="00B05731">
        <w:rPr>
          <w:sz w:val="28"/>
          <w:szCs w:val="28"/>
        </w:rPr>
        <w:t xml:space="preserve"> являются разрешенные виды по праву, разрешенные виды, сопутствующие основным видам землепользования, требующие решения согласительной комиссии.</w:t>
      </w:r>
    </w:p>
    <w:p w:rsidR="009E1C67" w:rsidRPr="00B05731" w:rsidRDefault="00D06CE2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>В границах проектирования расположен земельный участок, учтенный в ЕГРН, кадастровый номер 74:25:0308305:74</w:t>
      </w:r>
      <w:r w:rsidR="00673942" w:rsidRPr="00B05731">
        <w:rPr>
          <w:sz w:val="28"/>
          <w:szCs w:val="28"/>
        </w:rPr>
        <w:t>, а так</w:t>
      </w:r>
      <w:r w:rsidR="00D15826" w:rsidRPr="00B05731">
        <w:rPr>
          <w:sz w:val="28"/>
          <w:szCs w:val="28"/>
        </w:rPr>
        <w:t xml:space="preserve">же земельный участок с кадастровым номером 74:25:0308305:36, подлежащий </w:t>
      </w:r>
      <w:r w:rsidR="007206FF">
        <w:rPr>
          <w:sz w:val="28"/>
          <w:szCs w:val="28"/>
        </w:rPr>
        <w:t>объединению с вновь образовываемым земельным участком ЗУ1</w:t>
      </w:r>
      <w:r w:rsidR="00D15826" w:rsidRPr="00B05731">
        <w:rPr>
          <w:sz w:val="28"/>
          <w:szCs w:val="28"/>
        </w:rPr>
        <w:t>. Участ</w:t>
      </w:r>
      <w:r w:rsidRPr="00B05731">
        <w:rPr>
          <w:sz w:val="28"/>
          <w:szCs w:val="28"/>
        </w:rPr>
        <w:t>к</w:t>
      </w:r>
      <w:r w:rsidR="00D15826" w:rsidRPr="00B05731">
        <w:rPr>
          <w:sz w:val="28"/>
          <w:szCs w:val="28"/>
        </w:rPr>
        <w:t>и</w:t>
      </w:r>
      <w:r w:rsidRPr="00B05731">
        <w:rPr>
          <w:sz w:val="28"/>
          <w:szCs w:val="28"/>
        </w:rPr>
        <w:t xml:space="preserve"> полностью размещен</w:t>
      </w:r>
      <w:r w:rsidR="00D15826" w:rsidRPr="00B05731">
        <w:rPr>
          <w:sz w:val="28"/>
          <w:szCs w:val="28"/>
        </w:rPr>
        <w:t>ы</w:t>
      </w:r>
      <w:r w:rsidRPr="00B05731">
        <w:rPr>
          <w:sz w:val="28"/>
          <w:szCs w:val="28"/>
        </w:rPr>
        <w:t xml:space="preserve"> в градостроительной зоне </w:t>
      </w:r>
      <w:r w:rsidR="00D15826" w:rsidRPr="00B05731">
        <w:rPr>
          <w:sz w:val="28"/>
          <w:szCs w:val="28"/>
        </w:rPr>
        <w:t>О</w:t>
      </w:r>
      <w:r w:rsidRPr="00B05731">
        <w:rPr>
          <w:sz w:val="28"/>
          <w:szCs w:val="28"/>
        </w:rPr>
        <w:t xml:space="preserve">1 – </w:t>
      </w:r>
      <w:r w:rsidR="00D15826" w:rsidRPr="00B05731">
        <w:rPr>
          <w:sz w:val="28"/>
          <w:szCs w:val="28"/>
        </w:rPr>
        <w:t>многофункциональная общественно-деловая зона</w:t>
      </w:r>
      <w:r w:rsidRPr="00B05731">
        <w:rPr>
          <w:sz w:val="28"/>
          <w:szCs w:val="28"/>
        </w:rPr>
        <w:t>.</w:t>
      </w:r>
    </w:p>
    <w:p w:rsidR="007D23FC" w:rsidRDefault="00D15826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>В соответствии с правилами землепользования и застройки Златоустовского городского округа общественно-деловая зона предназначена для размещения объектов капитального строительства в целях обеспечения бытовых, социальных и духовных потребностей человека, размещения объектов капитального строительства для осуществления торговой, банковской и иной предпринимательской деятельности.</w:t>
      </w:r>
    </w:p>
    <w:p w:rsidR="00D15826" w:rsidRPr="00B05731" w:rsidRDefault="00D15826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>Основными видами разрешенного использования земельных участков и объектов капитального строительства для данной зоны является:</w:t>
      </w:r>
    </w:p>
    <w:p w:rsidR="00D15826" w:rsidRPr="00B05731" w:rsidRDefault="007D23FC" w:rsidP="00B0573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79AE" w:rsidRPr="00B05731">
        <w:rPr>
          <w:sz w:val="28"/>
          <w:szCs w:val="28"/>
        </w:rPr>
        <w:t>религиозное использование</w:t>
      </w:r>
      <w:r w:rsidR="00D15826" w:rsidRPr="00B05731">
        <w:rPr>
          <w:sz w:val="28"/>
          <w:szCs w:val="28"/>
        </w:rPr>
        <w:t xml:space="preserve"> (код по классификатору – 3.</w:t>
      </w:r>
      <w:r w:rsidR="001C79AE" w:rsidRPr="00B05731">
        <w:rPr>
          <w:sz w:val="28"/>
          <w:szCs w:val="28"/>
        </w:rPr>
        <w:t>7</w:t>
      </w:r>
      <w:r w:rsidR="00D15826" w:rsidRPr="00B05731">
        <w:rPr>
          <w:sz w:val="28"/>
          <w:szCs w:val="28"/>
        </w:rPr>
        <w:t>);</w:t>
      </w:r>
    </w:p>
    <w:p w:rsidR="001C79AE" w:rsidRPr="00B05731" w:rsidRDefault="007D23FC" w:rsidP="00B0573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79AE" w:rsidRPr="00B05731">
        <w:rPr>
          <w:sz w:val="28"/>
          <w:szCs w:val="28"/>
        </w:rPr>
        <w:t>осуществление религиозных обрядов (код по классификатору – 3.7.1);</w:t>
      </w:r>
    </w:p>
    <w:p w:rsidR="00D15826" w:rsidRPr="00B05731" w:rsidRDefault="007D23FC" w:rsidP="00B0573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C79AE" w:rsidRPr="00B05731">
        <w:rPr>
          <w:sz w:val="28"/>
          <w:szCs w:val="28"/>
        </w:rPr>
        <w:t>религиозное управление и образование (код по классификатору – 3.7.2).</w:t>
      </w:r>
    </w:p>
    <w:p w:rsidR="001C79AE" w:rsidRPr="00B05731" w:rsidRDefault="003A4106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>На земельном участке с кадастровым номером 74:25:0308305:74 планируется строительство здания Михайло-Архангельского духовно-просветительского центра</w:t>
      </w:r>
      <w:r w:rsidR="00673942" w:rsidRPr="00B05731">
        <w:rPr>
          <w:sz w:val="28"/>
          <w:szCs w:val="28"/>
        </w:rPr>
        <w:t xml:space="preserve"> при Храме святых первоверховных апостолов Петра и Павла</w:t>
      </w:r>
      <w:r w:rsidRPr="00B05731">
        <w:rPr>
          <w:sz w:val="28"/>
          <w:szCs w:val="28"/>
        </w:rPr>
        <w:t xml:space="preserve">, на земельном участке с кадастровым номером 74:25:0308305:36, подлежащего </w:t>
      </w:r>
      <w:r w:rsidR="007206FF">
        <w:rPr>
          <w:sz w:val="28"/>
          <w:szCs w:val="28"/>
        </w:rPr>
        <w:t>объединению с вновь образовываемым земельным участком ЗУ1</w:t>
      </w:r>
      <w:r w:rsidR="007D23FC">
        <w:rPr>
          <w:sz w:val="28"/>
          <w:szCs w:val="28"/>
        </w:rPr>
        <w:t>–</w:t>
      </w:r>
      <w:r w:rsidRPr="00B05731">
        <w:rPr>
          <w:sz w:val="28"/>
          <w:szCs w:val="28"/>
        </w:rPr>
        <w:t xml:space="preserve"> Храм святых первоверховных апостолов Петра и Павла.</w:t>
      </w:r>
    </w:p>
    <w:p w:rsidR="003A4106" w:rsidRDefault="003A4106" w:rsidP="00B05731">
      <w:pPr>
        <w:pStyle w:val="a4"/>
        <w:spacing w:line="360" w:lineRule="auto"/>
        <w:ind w:firstLine="851"/>
        <w:rPr>
          <w:sz w:val="28"/>
          <w:szCs w:val="28"/>
        </w:rPr>
      </w:pPr>
      <w:r w:rsidRPr="00B05731">
        <w:rPr>
          <w:sz w:val="28"/>
          <w:szCs w:val="28"/>
        </w:rPr>
        <w:t xml:space="preserve">Данным проектом установлены минимальные отступы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</w:p>
    <w:p w:rsidR="007206FF" w:rsidRDefault="007206FF" w:rsidP="00B05731">
      <w:pPr>
        <w:pStyle w:val="a4"/>
        <w:spacing w:line="360" w:lineRule="auto"/>
        <w:ind w:firstLine="851"/>
        <w:rPr>
          <w:sz w:val="28"/>
          <w:szCs w:val="28"/>
        </w:rPr>
      </w:pPr>
    </w:p>
    <w:p w:rsidR="007206FF" w:rsidRPr="00B05731" w:rsidRDefault="007206FF" w:rsidP="00B05731">
      <w:pPr>
        <w:pStyle w:val="a4"/>
        <w:spacing w:line="360" w:lineRule="auto"/>
        <w:ind w:firstLine="851"/>
        <w:rPr>
          <w:sz w:val="28"/>
          <w:szCs w:val="28"/>
        </w:rPr>
      </w:pPr>
    </w:p>
    <w:p w:rsidR="003A4106" w:rsidRDefault="003A4106" w:rsidP="00936221">
      <w:pPr>
        <w:pStyle w:val="a4"/>
        <w:spacing w:line="360" w:lineRule="auto"/>
        <w:ind w:firstLine="851"/>
        <w:rPr>
          <w:sz w:val="28"/>
          <w:szCs w:val="28"/>
          <w:u w:val="single"/>
        </w:rPr>
      </w:pPr>
      <w:r w:rsidRPr="003A4106">
        <w:rPr>
          <w:rStyle w:val="FontStyle65"/>
          <w:sz w:val="28"/>
          <w:szCs w:val="28"/>
          <w:u w:val="single"/>
        </w:rPr>
        <w:lastRenderedPageBreak/>
        <w:t xml:space="preserve">для земельного </w:t>
      </w:r>
      <w:r w:rsidRPr="003A4106">
        <w:rPr>
          <w:bCs/>
          <w:sz w:val="28"/>
          <w:szCs w:val="28"/>
          <w:u w:val="single"/>
        </w:rPr>
        <w:t xml:space="preserve">участка с кадастровым номером </w:t>
      </w:r>
      <w:r w:rsidRPr="003A4106">
        <w:rPr>
          <w:sz w:val="28"/>
          <w:szCs w:val="28"/>
          <w:u w:val="single"/>
        </w:rPr>
        <w:t>74:25:0308305:74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3A4106" w:rsidRPr="00936221">
        <w:rPr>
          <w:sz w:val="28"/>
          <w:szCs w:val="28"/>
        </w:rPr>
        <w:t xml:space="preserve"> с восточной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</w:pPr>
      <w:r>
        <w:rPr>
          <w:sz w:val="28"/>
          <w:szCs w:val="28"/>
        </w:rPr>
        <w:t xml:space="preserve">– </w:t>
      </w:r>
      <w:r w:rsidR="003A4106" w:rsidRPr="00936221">
        <w:rPr>
          <w:sz w:val="28"/>
          <w:szCs w:val="28"/>
        </w:rPr>
        <w:t>с южной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3A4106" w:rsidRPr="00936221">
        <w:rPr>
          <w:sz w:val="28"/>
          <w:szCs w:val="28"/>
        </w:rPr>
        <w:t xml:space="preserve"> с западной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3A4106" w:rsidRPr="00936221">
        <w:rPr>
          <w:sz w:val="28"/>
          <w:szCs w:val="28"/>
        </w:rPr>
        <w:t xml:space="preserve"> с северной стороны – 0 метров.</w:t>
      </w:r>
    </w:p>
    <w:p w:rsidR="003A4106" w:rsidRPr="003A4106" w:rsidRDefault="003A4106" w:rsidP="00936221">
      <w:pPr>
        <w:pStyle w:val="a4"/>
        <w:spacing w:line="360" w:lineRule="auto"/>
        <w:ind w:firstLine="851"/>
        <w:rPr>
          <w:sz w:val="28"/>
          <w:szCs w:val="28"/>
          <w:u w:val="single"/>
        </w:rPr>
      </w:pPr>
      <w:r w:rsidRPr="003A4106">
        <w:rPr>
          <w:rStyle w:val="FontStyle65"/>
          <w:sz w:val="28"/>
          <w:szCs w:val="28"/>
          <w:u w:val="single"/>
        </w:rPr>
        <w:t xml:space="preserve">для земельного </w:t>
      </w:r>
      <w:r w:rsidRPr="003A4106">
        <w:rPr>
          <w:bCs/>
          <w:sz w:val="28"/>
          <w:szCs w:val="28"/>
          <w:u w:val="single"/>
        </w:rPr>
        <w:t xml:space="preserve">участка с кадастровым номером </w:t>
      </w:r>
      <w:r w:rsidRPr="003A4106">
        <w:rPr>
          <w:sz w:val="28"/>
          <w:szCs w:val="28"/>
          <w:u w:val="single"/>
        </w:rPr>
        <w:t>74:25:0308305:36, подлежащего перераспределению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A4106" w:rsidRPr="00936221">
        <w:rPr>
          <w:sz w:val="28"/>
          <w:szCs w:val="28"/>
        </w:rPr>
        <w:t>с восточной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A4106" w:rsidRPr="00936221">
        <w:rPr>
          <w:sz w:val="28"/>
          <w:szCs w:val="28"/>
        </w:rPr>
        <w:t>с южной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3A4106" w:rsidRPr="00936221">
        <w:rPr>
          <w:sz w:val="28"/>
          <w:szCs w:val="28"/>
        </w:rPr>
        <w:t xml:space="preserve"> с западной стороны – 0 метров;</w:t>
      </w:r>
    </w:p>
    <w:p w:rsidR="003A4106" w:rsidRPr="00936221" w:rsidRDefault="00936221" w:rsidP="00936221">
      <w:pPr>
        <w:pStyle w:val="a4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–</w:t>
      </w:r>
      <w:r w:rsidR="003A4106" w:rsidRPr="00936221">
        <w:rPr>
          <w:sz w:val="28"/>
          <w:szCs w:val="28"/>
        </w:rPr>
        <w:t xml:space="preserve"> с северной стороны – 0 метров.</w:t>
      </w:r>
    </w:p>
    <w:p w:rsidR="00FB75F8" w:rsidRPr="00936221" w:rsidRDefault="00FB75F8" w:rsidP="00936221">
      <w:pPr>
        <w:pStyle w:val="a4"/>
        <w:spacing w:line="360" w:lineRule="auto"/>
        <w:ind w:firstLine="851"/>
        <w:rPr>
          <w:sz w:val="28"/>
          <w:szCs w:val="28"/>
        </w:rPr>
      </w:pPr>
    </w:p>
    <w:p w:rsidR="009E1C67" w:rsidRDefault="009E1C67" w:rsidP="00936221">
      <w:pPr>
        <w:numPr>
          <w:ilvl w:val="1"/>
          <w:numId w:val="9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Pr="009E1C67">
        <w:rPr>
          <w:b/>
          <w:sz w:val="28"/>
          <w:szCs w:val="28"/>
        </w:rPr>
        <w:t>елевое назначение лесов, вид (виды) разрешенногоиспользования земельного участка</w:t>
      </w:r>
    </w:p>
    <w:p w:rsidR="00936221" w:rsidRPr="00460AB8" w:rsidRDefault="00936221" w:rsidP="00460AB8">
      <w:pPr>
        <w:pStyle w:val="a4"/>
        <w:spacing w:line="360" w:lineRule="auto"/>
        <w:ind w:firstLine="851"/>
        <w:rPr>
          <w:sz w:val="28"/>
          <w:szCs w:val="28"/>
        </w:rPr>
      </w:pPr>
    </w:p>
    <w:p w:rsidR="009E1C67" w:rsidRPr="00460AB8" w:rsidRDefault="00BF1C0E" w:rsidP="00460AB8">
      <w:pPr>
        <w:pStyle w:val="a4"/>
        <w:spacing w:line="360" w:lineRule="auto"/>
        <w:ind w:firstLine="851"/>
        <w:rPr>
          <w:sz w:val="28"/>
          <w:szCs w:val="28"/>
        </w:rPr>
      </w:pPr>
      <w:r w:rsidRPr="00460AB8">
        <w:rPr>
          <w:sz w:val="28"/>
          <w:szCs w:val="28"/>
        </w:rPr>
        <w:t>На территории в границах проекта планировки и проекта межевания земельные участки для размещения лесов отсутствуют</w:t>
      </w:r>
    </w:p>
    <w:p w:rsidR="009E1C67" w:rsidRPr="00460AB8" w:rsidRDefault="009E1C67" w:rsidP="00460AB8">
      <w:pPr>
        <w:pStyle w:val="a4"/>
        <w:spacing w:line="360" w:lineRule="auto"/>
        <w:ind w:firstLine="851"/>
        <w:rPr>
          <w:sz w:val="28"/>
          <w:szCs w:val="28"/>
        </w:rPr>
      </w:pPr>
    </w:p>
    <w:p w:rsidR="00A42709" w:rsidRPr="00460AB8" w:rsidRDefault="009E1C67" w:rsidP="00274238">
      <w:pPr>
        <w:numPr>
          <w:ilvl w:val="1"/>
          <w:numId w:val="9"/>
        </w:numPr>
        <w:spacing w:line="360" w:lineRule="auto"/>
        <w:ind w:left="0" w:firstLine="6"/>
        <w:contextualSpacing/>
        <w:jc w:val="center"/>
        <w:rPr>
          <w:b/>
          <w:sz w:val="28"/>
          <w:szCs w:val="28"/>
        </w:rPr>
      </w:pPr>
      <w:r w:rsidRPr="00460AB8">
        <w:rPr>
          <w:b/>
          <w:sz w:val="28"/>
          <w:szCs w:val="28"/>
        </w:rPr>
        <w:t>Сведения о границах территории, в отношении которой утвержден проект межевания</w:t>
      </w:r>
    </w:p>
    <w:p w:rsidR="00260642" w:rsidRDefault="00260642" w:rsidP="003C04BB">
      <w:pPr>
        <w:ind w:firstLine="284"/>
        <w:jc w:val="center"/>
        <w:rPr>
          <w:rStyle w:val="FontStyle65"/>
          <w:i/>
          <w:sz w:val="28"/>
          <w:szCs w:val="28"/>
        </w:rPr>
      </w:pPr>
    </w:p>
    <w:p w:rsidR="003C04BB" w:rsidRPr="00F56B78" w:rsidRDefault="00CC4F69" w:rsidP="00F56B78">
      <w:pPr>
        <w:spacing w:line="360" w:lineRule="auto"/>
        <w:ind w:firstLine="567"/>
        <w:rPr>
          <w:rStyle w:val="FontStyle65"/>
          <w:sz w:val="28"/>
          <w:szCs w:val="28"/>
        </w:rPr>
      </w:pPr>
      <w:r w:rsidRPr="00F56B78">
        <w:rPr>
          <w:rStyle w:val="FontStyle65"/>
          <w:sz w:val="28"/>
          <w:szCs w:val="28"/>
        </w:rPr>
        <w:t>Таблица 4.5.1</w:t>
      </w:r>
      <w:r w:rsidR="00F56B78">
        <w:rPr>
          <w:rStyle w:val="FontStyle65"/>
          <w:sz w:val="28"/>
          <w:szCs w:val="28"/>
        </w:rPr>
        <w:t xml:space="preserve"> –</w:t>
      </w:r>
      <w:r w:rsidR="003C04BB" w:rsidRPr="00F56B78">
        <w:rPr>
          <w:rStyle w:val="FontStyle65"/>
          <w:sz w:val="28"/>
          <w:szCs w:val="28"/>
        </w:rPr>
        <w:t>Координаты поворотных точек границ земельных участков</w:t>
      </w:r>
    </w:p>
    <w:p w:rsidR="00260642" w:rsidRPr="00260642" w:rsidRDefault="00260642" w:rsidP="003C04BB">
      <w:pPr>
        <w:ind w:firstLine="284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1244"/>
        <w:gridCol w:w="2072"/>
        <w:gridCol w:w="2108"/>
        <w:gridCol w:w="1485"/>
      </w:tblGrid>
      <w:tr w:rsidR="00260642" w:rsidRPr="00F56B78" w:rsidTr="0065137F">
        <w:trPr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60642" w:rsidRPr="00F56B78" w:rsidRDefault="00260642" w:rsidP="00A2373E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 xml:space="preserve">№ </w:t>
            </w:r>
            <w:r w:rsidR="00A2373E" w:rsidRPr="00F56B78">
              <w:rPr>
                <w:sz w:val="28"/>
                <w:szCs w:val="28"/>
              </w:rPr>
              <w:t xml:space="preserve">участка </w:t>
            </w:r>
            <w:r w:rsidRPr="00F56B78">
              <w:rPr>
                <w:sz w:val="28"/>
                <w:szCs w:val="28"/>
              </w:rPr>
              <w:t xml:space="preserve">на плане 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Номер точки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Координаты, м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Площадь, кв.м.</w:t>
            </w:r>
          </w:p>
        </w:tc>
      </w:tr>
      <w:tr w:rsidR="00260642" w:rsidRPr="00F56B78" w:rsidTr="0065137F">
        <w:trPr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</w:p>
        </w:tc>
      </w:tr>
      <w:tr w:rsidR="00260642" w:rsidRPr="00F56B78" w:rsidTr="0065137F">
        <w:trPr>
          <w:trHeight w:val="454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b/>
                <w:sz w:val="28"/>
                <w:szCs w:val="28"/>
              </w:rPr>
            </w:pPr>
            <w:r w:rsidRPr="00F56B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b/>
                <w:sz w:val="28"/>
                <w:szCs w:val="28"/>
              </w:rPr>
            </w:pPr>
            <w:r w:rsidRPr="00F56B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b/>
                <w:sz w:val="28"/>
                <w:szCs w:val="28"/>
              </w:rPr>
            </w:pPr>
            <w:r w:rsidRPr="00F56B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b/>
                <w:sz w:val="28"/>
                <w:szCs w:val="28"/>
              </w:rPr>
            </w:pPr>
            <w:r w:rsidRPr="00F56B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b/>
                <w:sz w:val="28"/>
                <w:szCs w:val="28"/>
              </w:rPr>
            </w:pPr>
            <w:r w:rsidRPr="00F56B78">
              <w:rPr>
                <w:b/>
                <w:sz w:val="28"/>
                <w:szCs w:val="28"/>
              </w:rPr>
              <w:t>5</w:t>
            </w:r>
          </w:p>
        </w:tc>
      </w:tr>
      <w:tr w:rsidR="00260642" w:rsidRPr="00F56B78" w:rsidTr="0065137F">
        <w:trPr>
          <w:trHeight w:val="454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260642" w:rsidRPr="00F56B78" w:rsidRDefault="00351517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ЗУ</w:t>
            </w:r>
            <w:r w:rsidR="00260642" w:rsidRPr="00F56B78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260642" w:rsidRPr="00F56B78" w:rsidRDefault="00351517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600552.1766</w:t>
            </w:r>
          </w:p>
        </w:tc>
        <w:tc>
          <w:tcPr>
            <w:tcW w:w="2108" w:type="dxa"/>
            <w:shd w:val="clear" w:color="auto" w:fill="auto"/>
          </w:tcPr>
          <w:p w:rsidR="00260642" w:rsidRPr="00F56B78" w:rsidRDefault="00351517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2216134.8397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260642" w:rsidRPr="00F56B78" w:rsidRDefault="00D803C6" w:rsidP="00BC339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311</w:t>
            </w:r>
            <w:r w:rsidR="00351517" w:rsidRPr="00F56B78">
              <w:rPr>
                <w:rFonts w:eastAsia="Calibri"/>
                <w:color w:val="000000"/>
                <w:sz w:val="28"/>
                <w:szCs w:val="28"/>
              </w:rPr>
              <w:t>,0</w:t>
            </w:r>
          </w:p>
        </w:tc>
      </w:tr>
      <w:tr w:rsidR="00260642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260642" w:rsidRPr="00F56B78" w:rsidRDefault="00351517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600548.6198</w:t>
            </w:r>
          </w:p>
        </w:tc>
        <w:tc>
          <w:tcPr>
            <w:tcW w:w="2108" w:type="dxa"/>
            <w:shd w:val="clear" w:color="auto" w:fill="auto"/>
          </w:tcPr>
          <w:p w:rsidR="00260642" w:rsidRPr="00F56B78" w:rsidRDefault="00351517" w:rsidP="00BC3394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260642" w:rsidRPr="00F56B78" w:rsidRDefault="00260642" w:rsidP="00BC3394">
            <w:pPr>
              <w:jc w:val="center"/>
              <w:rPr>
                <w:sz w:val="28"/>
                <w:szCs w:val="28"/>
              </w:rPr>
            </w:pPr>
          </w:p>
        </w:tc>
      </w:tr>
      <w:tr w:rsidR="00364D24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364D24" w:rsidRPr="00F56B78" w:rsidRDefault="00364D24" w:rsidP="00364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64D24" w:rsidRPr="00505A8C" w:rsidRDefault="00364D24" w:rsidP="00364D24">
            <w:pPr>
              <w:jc w:val="center"/>
              <w:rPr>
                <w:sz w:val="28"/>
                <w:szCs w:val="28"/>
              </w:rPr>
            </w:pPr>
            <w:r w:rsidRPr="00505A8C">
              <w:rPr>
                <w:sz w:val="28"/>
                <w:szCs w:val="28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364D24" w:rsidRPr="00364D24" w:rsidRDefault="00364D24" w:rsidP="00364D24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600548.7198</w:t>
            </w:r>
          </w:p>
        </w:tc>
        <w:tc>
          <w:tcPr>
            <w:tcW w:w="2108" w:type="dxa"/>
            <w:shd w:val="clear" w:color="auto" w:fill="auto"/>
          </w:tcPr>
          <w:p w:rsidR="00364D24" w:rsidRPr="00364D24" w:rsidRDefault="00364D24" w:rsidP="00364D24">
            <w:r w:rsidRPr="00364D24">
              <w:rPr>
                <w:sz w:val="28"/>
                <w:szCs w:val="28"/>
              </w:rPr>
              <w:t>2216127.0007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364D24" w:rsidRPr="00F56B78" w:rsidRDefault="00364D24" w:rsidP="00364D24">
            <w:pPr>
              <w:jc w:val="center"/>
              <w:rPr>
                <w:sz w:val="28"/>
                <w:szCs w:val="28"/>
              </w:rPr>
            </w:pPr>
          </w:p>
        </w:tc>
      </w:tr>
      <w:tr w:rsidR="00364D24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364D24" w:rsidRPr="00F56B78" w:rsidRDefault="00364D24" w:rsidP="00364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364D24" w:rsidRPr="00505A8C" w:rsidRDefault="00364D24" w:rsidP="00364D24">
            <w:pPr>
              <w:jc w:val="center"/>
              <w:rPr>
                <w:sz w:val="28"/>
                <w:szCs w:val="28"/>
              </w:rPr>
            </w:pPr>
            <w:r w:rsidRPr="00505A8C">
              <w:rPr>
                <w:sz w:val="28"/>
                <w:szCs w:val="28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364D24" w:rsidRPr="00364D24" w:rsidRDefault="00364D24" w:rsidP="00364D24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600549.7798</w:t>
            </w:r>
          </w:p>
        </w:tc>
        <w:tc>
          <w:tcPr>
            <w:tcW w:w="2108" w:type="dxa"/>
            <w:shd w:val="clear" w:color="auto" w:fill="auto"/>
          </w:tcPr>
          <w:p w:rsidR="00364D24" w:rsidRPr="00364D24" w:rsidRDefault="00364D24" w:rsidP="00364D24">
            <w:r w:rsidRPr="00364D24">
              <w:rPr>
                <w:sz w:val="28"/>
                <w:szCs w:val="28"/>
              </w:rPr>
              <w:t>2216112.5807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364D24" w:rsidRPr="00F56B78" w:rsidRDefault="00364D24" w:rsidP="00364D24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D03F46" w:rsidRPr="00364D24" w:rsidRDefault="00D03F46" w:rsidP="00D03F46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6005</w:t>
            </w:r>
            <w:r>
              <w:rPr>
                <w:sz w:val="28"/>
                <w:szCs w:val="28"/>
                <w:lang w:val="en-US"/>
              </w:rPr>
              <w:t>51</w:t>
            </w:r>
            <w:r w:rsidRPr="00364D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  <w:r w:rsidRPr="00364D24">
              <w:rPr>
                <w:sz w:val="28"/>
                <w:szCs w:val="28"/>
              </w:rPr>
              <w:t>98</w:t>
            </w:r>
          </w:p>
        </w:tc>
        <w:tc>
          <w:tcPr>
            <w:tcW w:w="2108" w:type="dxa"/>
            <w:shd w:val="clear" w:color="auto" w:fill="auto"/>
          </w:tcPr>
          <w:p w:rsidR="00D03F46" w:rsidRPr="00364D24" w:rsidRDefault="00D03F46" w:rsidP="00D03F46">
            <w:r w:rsidRPr="00364D24">
              <w:rPr>
                <w:sz w:val="28"/>
                <w:szCs w:val="28"/>
              </w:rPr>
              <w:t>22161</w:t>
            </w:r>
            <w:r>
              <w:rPr>
                <w:sz w:val="28"/>
                <w:szCs w:val="28"/>
                <w:lang w:val="en-US"/>
              </w:rPr>
              <w:t>0</w:t>
            </w:r>
            <w:r w:rsidRPr="00364D2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en-US"/>
              </w:rPr>
              <w:t>16</w:t>
            </w:r>
            <w:r w:rsidRPr="00364D24">
              <w:rPr>
                <w:sz w:val="28"/>
                <w:szCs w:val="28"/>
              </w:rPr>
              <w:t>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D03F46" w:rsidRPr="00364D24" w:rsidRDefault="00D03F46" w:rsidP="00D03F46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600553.1898</w:t>
            </w:r>
          </w:p>
        </w:tc>
        <w:tc>
          <w:tcPr>
            <w:tcW w:w="2108" w:type="dxa"/>
            <w:shd w:val="clear" w:color="auto" w:fill="auto"/>
          </w:tcPr>
          <w:p w:rsidR="00D03F46" w:rsidRPr="00364D24" w:rsidRDefault="00D03F46" w:rsidP="00D03F46">
            <w:r w:rsidRPr="00364D24">
              <w:rPr>
                <w:sz w:val="28"/>
                <w:szCs w:val="28"/>
              </w:rPr>
              <w:t>2216087.6807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072" w:type="dxa"/>
            <w:shd w:val="clear" w:color="auto" w:fill="auto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364D24">
              <w:rPr>
                <w:sz w:val="28"/>
                <w:szCs w:val="28"/>
              </w:rPr>
              <w:t>6005</w:t>
            </w:r>
            <w:r>
              <w:rPr>
                <w:sz w:val="28"/>
                <w:szCs w:val="28"/>
                <w:lang w:val="en-US"/>
              </w:rPr>
              <w:t>54</w:t>
            </w:r>
            <w:r w:rsidRPr="00364D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6600</w:t>
            </w:r>
          </w:p>
        </w:tc>
        <w:tc>
          <w:tcPr>
            <w:tcW w:w="2108" w:type="dxa"/>
            <w:shd w:val="clear" w:color="auto" w:fill="auto"/>
          </w:tcPr>
          <w:p w:rsidR="00D03F46" w:rsidRPr="00D03F46" w:rsidRDefault="00D03F46" w:rsidP="00D03F46">
            <w:pPr>
              <w:rPr>
                <w:lang w:val="en-US"/>
              </w:rPr>
            </w:pPr>
            <w:r w:rsidRPr="00364D24">
              <w:rPr>
                <w:sz w:val="28"/>
                <w:szCs w:val="28"/>
              </w:rPr>
              <w:t>2216</w:t>
            </w:r>
            <w:r>
              <w:rPr>
                <w:sz w:val="28"/>
                <w:szCs w:val="28"/>
                <w:lang w:val="en-US"/>
              </w:rPr>
              <w:t>079</w:t>
            </w:r>
            <w:r w:rsidRPr="00364D2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1900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364D24" w:rsidRDefault="00D03F46" w:rsidP="00D03F46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600556.1298</w:t>
            </w:r>
          </w:p>
        </w:tc>
        <w:tc>
          <w:tcPr>
            <w:tcW w:w="2108" w:type="dxa"/>
            <w:shd w:val="clear" w:color="auto" w:fill="auto"/>
          </w:tcPr>
          <w:p w:rsidR="00D03F46" w:rsidRPr="00364D24" w:rsidRDefault="00D03F46" w:rsidP="00D03F46">
            <w:pPr>
              <w:jc w:val="center"/>
              <w:rPr>
                <w:sz w:val="28"/>
                <w:szCs w:val="28"/>
              </w:rPr>
            </w:pPr>
            <w:r w:rsidRPr="00364D24">
              <w:rPr>
                <w:sz w:val="28"/>
                <w:szCs w:val="28"/>
              </w:rPr>
              <w:t>2216072.1607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600551.1218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2216070.7989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600564.5698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2216069.0907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600561.7198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2216070.2407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600560.9098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2216073.7007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600559.5198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2216080.2807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600558.1098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2216088.6107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600555.8898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2216102.5107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600554.3798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2216113.4007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D03F46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600552.4198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2216129.2507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600552.1766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2216134.8397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ЗУ2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 w:rsidR="005E7F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600719.711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2216130.3112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rFonts w:eastAsia="Calibri"/>
                <w:color w:val="000000"/>
                <w:sz w:val="28"/>
                <w:szCs w:val="28"/>
              </w:rPr>
              <w:t>1 887,0</w:t>
            </w: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 w:rsidR="005E7FC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600648.5998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2216100.7607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600646.4198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2216107.2207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600587.0698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2216083.1807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600581.2098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2216080.8007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600582.3598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2216077.1607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600590.0661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2216065.1881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600601.27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2216072.3951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600624.5741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2216082.0479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600662.6139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2216096.4598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600701.9096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2216110.8977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600705.5961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2216112.2521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600723.9704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2216119.3969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1</w:t>
            </w:r>
            <w:r w:rsidR="005E7F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600719.711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2216130.3112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ЗУ3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600552.1766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2216134.8397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2 011,0</w:t>
            </w: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600550.7272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2216168.1579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600546.602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2216167.9785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600546.7398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2216164.8107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600542.6898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2216164.7007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600533.5398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2216164.4607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600516.5798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2216176.7207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600502.6798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2216176.5707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600502.1898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2216200.2907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3</w:t>
            </w:r>
            <w:r w:rsidR="005E7FC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600456.4698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2216194.6707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600485.7798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2216172.3807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600496.1798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2216169.8907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600500.8498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2216161.8907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600532.9898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2216137.2907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600529.6598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2216149.2407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600543.5498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2216152.0107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600543.6198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2216148.1307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600543.8098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2216134.7707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600548.6198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600552.1766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2216134.8397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ЗУ4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600590.0661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2216065.1881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rFonts w:eastAsia="Calibri"/>
                <w:color w:val="000000"/>
                <w:sz w:val="28"/>
                <w:szCs w:val="28"/>
              </w:rPr>
              <w:t>1 529,0</w:t>
            </w: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600582.3598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2216077.1607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600564.5698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2216069.0907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600551.1218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2216070.7989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600515.3498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2216091.9107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4</w:t>
            </w:r>
            <w:r w:rsidR="005E7FC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600510.4132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2216083.9828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600506.57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2216077.81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5E7FCC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600557.1818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2216045.2952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5E7FC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600564.8831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2216048.9888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  <w:tr w:rsidR="00D03F46" w:rsidRPr="00F56B78" w:rsidTr="0065137F">
        <w:trPr>
          <w:trHeight w:val="454"/>
          <w:jc w:val="center"/>
        </w:trPr>
        <w:tc>
          <w:tcPr>
            <w:tcW w:w="163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03F46" w:rsidRPr="005E7FCC" w:rsidRDefault="00D03F46" w:rsidP="00D03F46">
            <w:pPr>
              <w:jc w:val="center"/>
              <w:rPr>
                <w:sz w:val="28"/>
                <w:szCs w:val="28"/>
                <w:lang w:val="en-US"/>
              </w:rPr>
            </w:pPr>
            <w:r w:rsidRPr="00F56B78">
              <w:rPr>
                <w:sz w:val="28"/>
                <w:szCs w:val="28"/>
              </w:rPr>
              <w:t>2</w:t>
            </w:r>
            <w:r w:rsidR="005E7FC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072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600590.0661</w:t>
            </w:r>
          </w:p>
        </w:tc>
        <w:tc>
          <w:tcPr>
            <w:tcW w:w="2108" w:type="dxa"/>
            <w:shd w:val="clear" w:color="auto" w:fill="auto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  <w:r w:rsidRPr="00F56B78">
              <w:rPr>
                <w:sz w:val="28"/>
                <w:szCs w:val="28"/>
              </w:rPr>
              <w:t>2216065.1881</w:t>
            </w: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D03F46" w:rsidRPr="00F56B78" w:rsidRDefault="00D03F46" w:rsidP="00D03F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2A30" w:rsidRDefault="00C42A30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p w:rsidR="00C062E0" w:rsidRDefault="00730DD9" w:rsidP="00C06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062E0">
        <w:rPr>
          <w:b/>
          <w:sz w:val="28"/>
          <w:szCs w:val="28"/>
        </w:rPr>
        <w:lastRenderedPageBreak/>
        <w:t xml:space="preserve">Ведомость </w:t>
      </w:r>
      <w:r w:rsidR="00D55F56">
        <w:rPr>
          <w:b/>
          <w:sz w:val="28"/>
          <w:szCs w:val="28"/>
        </w:rPr>
        <w:t xml:space="preserve">чертежей </w:t>
      </w:r>
      <w:r w:rsidR="00C062E0">
        <w:rPr>
          <w:b/>
          <w:sz w:val="28"/>
          <w:szCs w:val="28"/>
        </w:rPr>
        <w:t>графической части</w:t>
      </w:r>
    </w:p>
    <w:p w:rsidR="00C062E0" w:rsidRPr="00B22466" w:rsidRDefault="00C062E0" w:rsidP="00C062E0">
      <w:pPr>
        <w:jc w:val="center"/>
        <w:rPr>
          <w:b/>
          <w:color w:val="FF0000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4301"/>
        <w:gridCol w:w="1462"/>
        <w:gridCol w:w="1134"/>
        <w:gridCol w:w="1666"/>
      </w:tblGrid>
      <w:tr w:rsidR="00C062E0" w:rsidRPr="004E66D4" w:rsidTr="00274238"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57" w:right="-106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 xml:space="preserve">№ </w:t>
            </w:r>
          </w:p>
        </w:tc>
        <w:tc>
          <w:tcPr>
            <w:tcW w:w="4301" w:type="dxa"/>
            <w:vAlign w:val="center"/>
          </w:tcPr>
          <w:p w:rsidR="00C062E0" w:rsidRPr="004E66D4" w:rsidRDefault="00C062E0" w:rsidP="00274238">
            <w:pPr>
              <w:pStyle w:val="10"/>
              <w:ind w:left="0" w:right="-284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E66D4">
              <w:rPr>
                <w:rFonts w:ascii="Times New Roman" w:hAnsi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№томов</w:t>
            </w:r>
          </w:p>
          <w:p w:rsidR="00C062E0" w:rsidRPr="004E66D4" w:rsidRDefault="00C062E0" w:rsidP="00274238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листов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 w:right="-47"/>
              <w:jc w:val="center"/>
              <w:rPr>
                <w:b/>
                <w:sz w:val="28"/>
                <w:szCs w:val="28"/>
              </w:rPr>
            </w:pPr>
            <w:r w:rsidRPr="004E66D4">
              <w:rPr>
                <w:b/>
                <w:sz w:val="28"/>
                <w:szCs w:val="28"/>
              </w:rPr>
              <w:t>Кол-во листов</w:t>
            </w:r>
          </w:p>
        </w:tc>
        <w:tc>
          <w:tcPr>
            <w:tcW w:w="1666" w:type="dxa"/>
          </w:tcPr>
          <w:p w:rsidR="00C062E0" w:rsidRPr="004E66D4" w:rsidRDefault="00C062E0" w:rsidP="00274238">
            <w:pPr>
              <w:pStyle w:val="10"/>
              <w:ind w:left="0" w:right="-5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E66D4">
              <w:rPr>
                <w:rFonts w:ascii="Times New Roman" w:hAnsi="Times New Roman"/>
                <w:i w:val="0"/>
                <w:sz w:val="28"/>
                <w:szCs w:val="28"/>
              </w:rPr>
              <w:t>Инв. №</w:t>
            </w:r>
          </w:p>
        </w:tc>
      </w:tr>
      <w:tr w:rsidR="00C062E0" w:rsidRPr="004E66D4" w:rsidTr="00274238"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57" w:right="-106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1</w:t>
            </w:r>
          </w:p>
        </w:tc>
        <w:tc>
          <w:tcPr>
            <w:tcW w:w="4301" w:type="dxa"/>
            <w:vAlign w:val="center"/>
          </w:tcPr>
          <w:p w:rsidR="00C062E0" w:rsidRPr="004E66D4" w:rsidRDefault="00C062E0" w:rsidP="00274238">
            <w:pPr>
              <w:ind w:left="-57" w:right="-284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2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 w:right="-47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4</w:t>
            </w:r>
          </w:p>
        </w:tc>
        <w:tc>
          <w:tcPr>
            <w:tcW w:w="1666" w:type="dxa"/>
          </w:tcPr>
          <w:p w:rsidR="00C062E0" w:rsidRPr="004E66D4" w:rsidRDefault="00C062E0" w:rsidP="00274238">
            <w:pPr>
              <w:ind w:left="-57" w:right="-5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6</w:t>
            </w:r>
          </w:p>
        </w:tc>
      </w:tr>
      <w:tr w:rsidR="00C062E0" w:rsidRPr="004E66D4" w:rsidTr="00274238">
        <w:trPr>
          <w:cantSplit/>
          <w:trHeight w:val="422"/>
        </w:trPr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01" w:type="dxa"/>
            <w:vAlign w:val="center"/>
          </w:tcPr>
          <w:p w:rsidR="00C062E0" w:rsidRPr="004E66D4" w:rsidRDefault="00C062E0" w:rsidP="00274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Ситуационный план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118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C062E0" w:rsidRPr="004E66D4" w:rsidRDefault="00C062E0" w:rsidP="00274238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C062E0" w:rsidRPr="004E66D4" w:rsidTr="00274238">
        <w:trPr>
          <w:cantSplit/>
          <w:trHeight w:val="562"/>
        </w:trPr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01" w:type="dxa"/>
            <w:vAlign w:val="center"/>
          </w:tcPr>
          <w:p w:rsidR="00C062E0" w:rsidRPr="004E66D4" w:rsidRDefault="00C062E0" w:rsidP="00274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красных линий и планировки территории </w:t>
            </w:r>
            <w:r w:rsidRPr="004E66D4">
              <w:rPr>
                <w:sz w:val="28"/>
                <w:szCs w:val="28"/>
              </w:rPr>
              <w:t>(опорный план) М 1:</w:t>
            </w:r>
            <w:r w:rsidRPr="00831730">
              <w:rPr>
                <w:sz w:val="28"/>
                <w:szCs w:val="28"/>
              </w:rPr>
              <w:t>50</w:t>
            </w:r>
            <w:r w:rsidRPr="004E66D4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color w:val="FF0000"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color w:val="FF0000"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C062E0" w:rsidRPr="004E66D4" w:rsidRDefault="00C062E0" w:rsidP="00274238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C062E0" w:rsidRPr="004E66D4" w:rsidTr="00274238">
        <w:trPr>
          <w:cantSplit/>
          <w:trHeight w:val="660"/>
        </w:trPr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01" w:type="dxa"/>
            <w:vAlign w:val="center"/>
          </w:tcPr>
          <w:p w:rsidR="00C062E0" w:rsidRDefault="00C062E0" w:rsidP="00274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межевания территории </w:t>
            </w:r>
          </w:p>
          <w:p w:rsidR="00C062E0" w:rsidRPr="004E66D4" w:rsidRDefault="00C062E0" w:rsidP="00274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1:</w:t>
            </w:r>
            <w:r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C062E0" w:rsidRPr="004E66D4" w:rsidRDefault="00C062E0" w:rsidP="00274238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C062E0" w:rsidRPr="004E66D4" w:rsidTr="00274238">
        <w:trPr>
          <w:cantSplit/>
          <w:trHeight w:val="660"/>
        </w:trPr>
        <w:tc>
          <w:tcPr>
            <w:tcW w:w="1008" w:type="dxa"/>
            <w:vAlign w:val="center"/>
          </w:tcPr>
          <w:p w:rsidR="00C062E0" w:rsidRDefault="00C062E0" w:rsidP="00274238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01" w:type="dxa"/>
            <w:vAlign w:val="center"/>
          </w:tcPr>
          <w:p w:rsidR="00C062E0" w:rsidRDefault="00C062E0" w:rsidP="00274238">
            <w:pPr>
              <w:rPr>
                <w:sz w:val="28"/>
                <w:szCs w:val="28"/>
              </w:rPr>
            </w:pPr>
            <w:r w:rsidRPr="00094414">
              <w:rPr>
                <w:sz w:val="28"/>
                <w:szCs w:val="28"/>
              </w:rPr>
              <w:t>Схема градостроительных планов земельных участков М</w:t>
            </w:r>
            <w:r>
              <w:rPr>
                <w:sz w:val="28"/>
                <w:szCs w:val="28"/>
              </w:rPr>
              <w:t xml:space="preserve"> 1:</w:t>
            </w:r>
            <w:r w:rsidRPr="008317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462" w:type="dxa"/>
            <w:vAlign w:val="center"/>
          </w:tcPr>
          <w:p w:rsidR="00C062E0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C062E0" w:rsidRPr="004E66D4" w:rsidRDefault="00C062E0" w:rsidP="00274238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C062E0" w:rsidRPr="004E66D4" w:rsidTr="00274238">
        <w:trPr>
          <w:cantSplit/>
          <w:trHeight w:val="660"/>
        </w:trPr>
        <w:tc>
          <w:tcPr>
            <w:tcW w:w="1008" w:type="dxa"/>
            <w:vAlign w:val="center"/>
          </w:tcPr>
          <w:p w:rsidR="00C062E0" w:rsidRPr="004E66D4" w:rsidRDefault="00C062E0" w:rsidP="00274238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01" w:type="dxa"/>
            <w:vAlign w:val="center"/>
          </w:tcPr>
          <w:p w:rsidR="00C062E0" w:rsidRDefault="00C062E0" w:rsidP="00274238">
            <w:pPr>
              <w:jc w:val="both"/>
              <w:rPr>
                <w:sz w:val="28"/>
                <w:szCs w:val="28"/>
              </w:rPr>
            </w:pPr>
            <w:r w:rsidRPr="00D34495">
              <w:rPr>
                <w:sz w:val="28"/>
                <w:szCs w:val="28"/>
              </w:rPr>
              <w:t>План границ зон действия публичных сервитутов М</w:t>
            </w:r>
            <w:r>
              <w:rPr>
                <w:sz w:val="28"/>
                <w:szCs w:val="28"/>
              </w:rPr>
              <w:t xml:space="preserve"> 1:</w:t>
            </w:r>
            <w:r w:rsidRPr="008317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462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062E0" w:rsidRPr="004E66D4" w:rsidRDefault="00C062E0" w:rsidP="00274238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C062E0" w:rsidRPr="004E66D4" w:rsidRDefault="00C062E0" w:rsidP="00274238">
            <w:pPr>
              <w:ind w:right="-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A1B5E" w:rsidRPr="009A1B5E" w:rsidRDefault="009A1B5E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sectPr w:rsidR="009A1B5E" w:rsidRPr="009A1B5E" w:rsidSect="00C42A30">
      <w:headerReference w:type="first" r:id="rId10"/>
      <w:footerReference w:type="first" r:id="rId11"/>
      <w:pgSz w:w="11906" w:h="16838" w:code="9"/>
      <w:pgMar w:top="292" w:right="566" w:bottom="709" w:left="1134" w:header="283" w:footer="1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18E" w:rsidRDefault="00CC518E" w:rsidP="00F75ACA">
      <w:r>
        <w:separator/>
      </w:r>
    </w:p>
  </w:endnote>
  <w:endnote w:type="continuationSeparator" w:id="1">
    <w:p w:rsidR="00CC518E" w:rsidRDefault="00CC518E" w:rsidP="00F75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517" w:rsidRDefault="00351517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  <w:r>
      <w:tab/>
    </w:r>
    <w:r>
      <w:rPr>
        <w:rFonts w:ascii="Courier New" w:hAnsi="Courier New" w:cs="Courier New"/>
        <w:color w:val="FFFFFF"/>
      </w:rPr>
      <w:t>11</w:t>
    </w:r>
  </w:p>
  <w:p w:rsidR="00351517" w:rsidRPr="00102F89" w:rsidRDefault="00CE10F4" w:rsidP="0000260D">
    <w:pPr>
      <w:pStyle w:val="a7"/>
      <w:tabs>
        <w:tab w:val="left" w:pos="2580"/>
        <w:tab w:val="left" w:pos="2985"/>
      </w:tabs>
      <w:spacing w:after="120"/>
      <w:jc w:val="center"/>
      <w:rPr>
        <w:rFonts w:ascii="Courier New" w:hAnsi="Courier New" w:cs="Courier New"/>
        <w:color w:val="FFFFFF"/>
      </w:rPr>
    </w:pPr>
    <w:r w:rsidRPr="008F2B87">
      <w:rPr>
        <w:b/>
        <w:bCs/>
      </w:rPr>
      <w:t>0024-23-</w:t>
    </w:r>
    <w:r w:rsidR="00351517" w:rsidRPr="00CE10F4">
      <w:rPr>
        <w:b/>
        <w:bCs/>
      </w:rPr>
      <w:t>ППиМ(У)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B4" w:rsidRDefault="00BF6EB4" w:rsidP="00BF6EB4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  <w:r>
      <w:tab/>
    </w:r>
    <w:r>
      <w:rPr>
        <w:rFonts w:ascii="Courier New" w:hAnsi="Courier New" w:cs="Courier New"/>
        <w:color w:val="FFFFFF"/>
      </w:rPr>
      <w:t>11</w:t>
    </w:r>
  </w:p>
  <w:p w:rsidR="00BF6EB4" w:rsidRPr="00BF6EB4" w:rsidRDefault="00BF6EB4" w:rsidP="00BF6EB4">
    <w:pPr>
      <w:pStyle w:val="a7"/>
      <w:tabs>
        <w:tab w:val="left" w:pos="2580"/>
        <w:tab w:val="left" w:pos="2985"/>
      </w:tabs>
      <w:spacing w:after="120"/>
      <w:jc w:val="center"/>
    </w:pPr>
    <w:r w:rsidRPr="008F2B87">
      <w:rPr>
        <w:b/>
        <w:bCs/>
      </w:rPr>
      <w:t>0024-23-</w:t>
    </w:r>
    <w:r w:rsidRPr="00CE10F4">
      <w:rPr>
        <w:b/>
        <w:bCs/>
      </w:rPr>
      <w:t>ППиМ(У)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18E" w:rsidRDefault="00CC518E" w:rsidP="00F75ACA">
      <w:r>
        <w:separator/>
      </w:r>
    </w:p>
  </w:footnote>
  <w:footnote w:type="continuationSeparator" w:id="1">
    <w:p w:rsidR="00CC518E" w:rsidRDefault="00CC518E" w:rsidP="00F75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Look w:val="04A0"/>
    </w:tblPr>
    <w:tblGrid>
      <w:gridCol w:w="9889"/>
      <w:gridCol w:w="851"/>
    </w:tblGrid>
    <w:tr w:rsidR="00C42A30" w:rsidRPr="00467270" w:rsidTr="00274238">
      <w:tc>
        <w:tcPr>
          <w:tcW w:w="9889" w:type="dxa"/>
          <w:shd w:val="clear" w:color="auto" w:fill="auto"/>
        </w:tcPr>
        <w:p w:rsidR="00C42A30" w:rsidRPr="00467270" w:rsidRDefault="00C42A30" w:rsidP="00C42A30">
          <w:pPr>
            <w:pStyle w:val="a7"/>
            <w:tabs>
              <w:tab w:val="left" w:pos="2580"/>
              <w:tab w:val="left" w:pos="2985"/>
            </w:tabs>
            <w:spacing w:after="120"/>
            <w:jc w:val="center"/>
            <w:rPr>
              <w:b/>
              <w:bCs/>
            </w:rPr>
          </w:pPr>
          <w:r w:rsidRPr="00467270">
            <w:rPr>
              <w:b/>
              <w:bCs/>
            </w:rPr>
            <w:t>ООО «АРХ-ЦЕНТР»</w:t>
          </w:r>
        </w:p>
      </w:tc>
      <w:tc>
        <w:tcPr>
          <w:tcW w:w="851" w:type="dxa"/>
          <w:shd w:val="clear" w:color="auto" w:fill="auto"/>
        </w:tcPr>
        <w:p w:rsidR="00C42A30" w:rsidRPr="00467270" w:rsidRDefault="00F7617A" w:rsidP="00C42A30">
          <w:pPr>
            <w:pStyle w:val="a7"/>
            <w:tabs>
              <w:tab w:val="left" w:pos="2580"/>
              <w:tab w:val="left" w:pos="2985"/>
            </w:tabs>
            <w:spacing w:after="120"/>
            <w:jc w:val="center"/>
            <w:rPr>
              <w:b/>
              <w:bCs/>
            </w:rPr>
          </w:pPr>
          <w:r w:rsidRPr="00467270">
            <w:rPr>
              <w:b/>
              <w:bCs/>
            </w:rPr>
            <w:fldChar w:fldCharType="begin"/>
          </w:r>
          <w:r w:rsidR="00C42A30" w:rsidRPr="00467270">
            <w:rPr>
              <w:b/>
              <w:bCs/>
            </w:rPr>
            <w:instrText>PAGE   \* MERGEFORMAT</w:instrText>
          </w:r>
          <w:r w:rsidRPr="00467270">
            <w:rPr>
              <w:b/>
              <w:bCs/>
            </w:rPr>
            <w:fldChar w:fldCharType="separate"/>
          </w:r>
          <w:r w:rsidR="00AD1BFD">
            <w:rPr>
              <w:b/>
              <w:bCs/>
              <w:noProof/>
            </w:rPr>
            <w:t>14</w:t>
          </w:r>
          <w:r w:rsidRPr="00467270">
            <w:rPr>
              <w:b/>
              <w:bCs/>
            </w:rPr>
            <w:fldChar w:fldCharType="end"/>
          </w:r>
        </w:p>
      </w:tc>
    </w:tr>
  </w:tbl>
  <w:p w:rsidR="00351517" w:rsidRDefault="00351517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Look w:val="04A0"/>
    </w:tblPr>
    <w:tblGrid>
      <w:gridCol w:w="9889"/>
      <w:gridCol w:w="851"/>
    </w:tblGrid>
    <w:tr w:rsidR="00C42A30" w:rsidRPr="00467270" w:rsidTr="00274238">
      <w:tc>
        <w:tcPr>
          <w:tcW w:w="9889" w:type="dxa"/>
          <w:shd w:val="clear" w:color="auto" w:fill="auto"/>
        </w:tcPr>
        <w:p w:rsidR="00C42A30" w:rsidRPr="00467270" w:rsidRDefault="00C42A30" w:rsidP="00C42A30">
          <w:pPr>
            <w:pStyle w:val="a7"/>
            <w:tabs>
              <w:tab w:val="left" w:pos="2580"/>
              <w:tab w:val="left" w:pos="2985"/>
            </w:tabs>
            <w:spacing w:after="120"/>
            <w:jc w:val="center"/>
            <w:rPr>
              <w:b/>
              <w:bCs/>
            </w:rPr>
          </w:pPr>
          <w:r w:rsidRPr="00467270">
            <w:rPr>
              <w:b/>
              <w:bCs/>
            </w:rPr>
            <w:t>ООО «АРХ-ЦЕНТР»</w:t>
          </w:r>
        </w:p>
      </w:tc>
      <w:tc>
        <w:tcPr>
          <w:tcW w:w="851" w:type="dxa"/>
          <w:shd w:val="clear" w:color="auto" w:fill="auto"/>
        </w:tcPr>
        <w:p w:rsidR="00C42A30" w:rsidRPr="00467270" w:rsidRDefault="00F7617A" w:rsidP="00C42A30">
          <w:pPr>
            <w:pStyle w:val="a7"/>
            <w:tabs>
              <w:tab w:val="left" w:pos="2580"/>
              <w:tab w:val="left" w:pos="2985"/>
            </w:tabs>
            <w:spacing w:after="120"/>
            <w:jc w:val="center"/>
            <w:rPr>
              <w:b/>
              <w:bCs/>
            </w:rPr>
          </w:pPr>
          <w:r w:rsidRPr="00467270">
            <w:rPr>
              <w:b/>
              <w:bCs/>
            </w:rPr>
            <w:fldChar w:fldCharType="begin"/>
          </w:r>
          <w:r w:rsidR="00C42A30" w:rsidRPr="00467270">
            <w:rPr>
              <w:b/>
              <w:bCs/>
            </w:rPr>
            <w:instrText>PAGE   \* MERGEFORMAT</w:instrText>
          </w:r>
          <w:r w:rsidRPr="00467270">
            <w:rPr>
              <w:b/>
              <w:bCs/>
            </w:rPr>
            <w:fldChar w:fldCharType="separate"/>
          </w:r>
          <w:r w:rsidR="00AD1BFD">
            <w:rPr>
              <w:b/>
              <w:bCs/>
              <w:noProof/>
            </w:rPr>
            <w:t>1</w:t>
          </w:r>
          <w:r w:rsidRPr="00467270">
            <w:rPr>
              <w:b/>
              <w:bCs/>
            </w:rPr>
            <w:fldChar w:fldCharType="end"/>
          </w:r>
        </w:p>
      </w:tc>
    </w:tr>
  </w:tbl>
  <w:p w:rsidR="00C42A30" w:rsidRDefault="00C42A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1183"/>
        </w:tabs>
        <w:ind w:left="0" w:firstLine="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auto"/>
      </w:rPr>
    </w:lvl>
  </w:abstractNum>
  <w:abstractNum w:abstractNumId="4">
    <w:nsid w:val="0225018F"/>
    <w:multiLevelType w:val="multilevel"/>
    <w:tmpl w:val="780275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3CA419C3"/>
    <w:multiLevelType w:val="hybridMultilevel"/>
    <w:tmpl w:val="F836F10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428233A4"/>
    <w:multiLevelType w:val="hybridMultilevel"/>
    <w:tmpl w:val="9818376A"/>
    <w:lvl w:ilvl="0" w:tplc="97F641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9587D8E"/>
    <w:multiLevelType w:val="multilevel"/>
    <w:tmpl w:val="DCBEEA5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4A625F89"/>
    <w:multiLevelType w:val="multilevel"/>
    <w:tmpl w:val="0419001D"/>
    <w:styleLink w:val="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0F03DB7"/>
    <w:multiLevelType w:val="multilevel"/>
    <w:tmpl w:val="CDD61EEE"/>
    <w:styleLink w:val="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51514ACF"/>
    <w:multiLevelType w:val="multilevel"/>
    <w:tmpl w:val="37C26D9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6FE91A7B"/>
    <w:multiLevelType w:val="multilevel"/>
    <w:tmpl w:val="1F5EE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78EF337C"/>
    <w:multiLevelType w:val="multilevel"/>
    <w:tmpl w:val="780275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16A05"/>
    <w:rsid w:val="0000260D"/>
    <w:rsid w:val="00004791"/>
    <w:rsid w:val="00006FA9"/>
    <w:rsid w:val="00012B52"/>
    <w:rsid w:val="00012EA3"/>
    <w:rsid w:val="0001398B"/>
    <w:rsid w:val="00015FA7"/>
    <w:rsid w:val="00016459"/>
    <w:rsid w:val="00017270"/>
    <w:rsid w:val="000175B5"/>
    <w:rsid w:val="000207A9"/>
    <w:rsid w:val="00021673"/>
    <w:rsid w:val="00021FA8"/>
    <w:rsid w:val="00022786"/>
    <w:rsid w:val="0002597D"/>
    <w:rsid w:val="000303E8"/>
    <w:rsid w:val="00031B0D"/>
    <w:rsid w:val="00031D61"/>
    <w:rsid w:val="00031F53"/>
    <w:rsid w:val="00036DE9"/>
    <w:rsid w:val="00037829"/>
    <w:rsid w:val="000378DB"/>
    <w:rsid w:val="00037F03"/>
    <w:rsid w:val="0004422F"/>
    <w:rsid w:val="00044BED"/>
    <w:rsid w:val="00045564"/>
    <w:rsid w:val="00045A91"/>
    <w:rsid w:val="000472AF"/>
    <w:rsid w:val="0005092D"/>
    <w:rsid w:val="00054C48"/>
    <w:rsid w:val="0005535D"/>
    <w:rsid w:val="00056270"/>
    <w:rsid w:val="0005737B"/>
    <w:rsid w:val="000574DF"/>
    <w:rsid w:val="00060501"/>
    <w:rsid w:val="000614AC"/>
    <w:rsid w:val="00061B0A"/>
    <w:rsid w:val="00063728"/>
    <w:rsid w:val="000645C7"/>
    <w:rsid w:val="00064912"/>
    <w:rsid w:val="00065D74"/>
    <w:rsid w:val="00067481"/>
    <w:rsid w:val="00067F3C"/>
    <w:rsid w:val="00071101"/>
    <w:rsid w:val="00071E76"/>
    <w:rsid w:val="00071EA8"/>
    <w:rsid w:val="00073233"/>
    <w:rsid w:val="000737CE"/>
    <w:rsid w:val="00075A46"/>
    <w:rsid w:val="0007736F"/>
    <w:rsid w:val="000802E6"/>
    <w:rsid w:val="00081DBC"/>
    <w:rsid w:val="00081E50"/>
    <w:rsid w:val="00084774"/>
    <w:rsid w:val="000858AB"/>
    <w:rsid w:val="00086079"/>
    <w:rsid w:val="00093127"/>
    <w:rsid w:val="0009340B"/>
    <w:rsid w:val="00094414"/>
    <w:rsid w:val="00094CFC"/>
    <w:rsid w:val="0009569D"/>
    <w:rsid w:val="00095C9C"/>
    <w:rsid w:val="000A0165"/>
    <w:rsid w:val="000A0559"/>
    <w:rsid w:val="000A0972"/>
    <w:rsid w:val="000A098E"/>
    <w:rsid w:val="000A1ED0"/>
    <w:rsid w:val="000A2961"/>
    <w:rsid w:val="000A2BDB"/>
    <w:rsid w:val="000A33C3"/>
    <w:rsid w:val="000A6FC7"/>
    <w:rsid w:val="000A7376"/>
    <w:rsid w:val="000A7F42"/>
    <w:rsid w:val="000B08BC"/>
    <w:rsid w:val="000B47B0"/>
    <w:rsid w:val="000B49E6"/>
    <w:rsid w:val="000B4EAB"/>
    <w:rsid w:val="000B569F"/>
    <w:rsid w:val="000B577C"/>
    <w:rsid w:val="000B698C"/>
    <w:rsid w:val="000C08AA"/>
    <w:rsid w:val="000C08B1"/>
    <w:rsid w:val="000C1961"/>
    <w:rsid w:val="000C1AED"/>
    <w:rsid w:val="000C3ABE"/>
    <w:rsid w:val="000C4201"/>
    <w:rsid w:val="000C588D"/>
    <w:rsid w:val="000D0D21"/>
    <w:rsid w:val="000D6528"/>
    <w:rsid w:val="000D72CC"/>
    <w:rsid w:val="000D73F9"/>
    <w:rsid w:val="000E2572"/>
    <w:rsid w:val="000F0EF9"/>
    <w:rsid w:val="000F1A89"/>
    <w:rsid w:val="000F23DB"/>
    <w:rsid w:val="000F284C"/>
    <w:rsid w:val="000F4D63"/>
    <w:rsid w:val="000F552E"/>
    <w:rsid w:val="000F619D"/>
    <w:rsid w:val="000F6628"/>
    <w:rsid w:val="000F677A"/>
    <w:rsid w:val="00100FDA"/>
    <w:rsid w:val="0010292C"/>
    <w:rsid w:val="00102F89"/>
    <w:rsid w:val="00105EEE"/>
    <w:rsid w:val="00107220"/>
    <w:rsid w:val="001107A2"/>
    <w:rsid w:val="00110B89"/>
    <w:rsid w:val="00110D39"/>
    <w:rsid w:val="001128B9"/>
    <w:rsid w:val="0011448B"/>
    <w:rsid w:val="00116E65"/>
    <w:rsid w:val="00121573"/>
    <w:rsid w:val="00121637"/>
    <w:rsid w:val="00122D33"/>
    <w:rsid w:val="00125CDF"/>
    <w:rsid w:val="00125E48"/>
    <w:rsid w:val="00125F8C"/>
    <w:rsid w:val="00127B29"/>
    <w:rsid w:val="00131D55"/>
    <w:rsid w:val="00132113"/>
    <w:rsid w:val="00133D5B"/>
    <w:rsid w:val="00137DDD"/>
    <w:rsid w:val="00137E6F"/>
    <w:rsid w:val="0014262E"/>
    <w:rsid w:val="0014447E"/>
    <w:rsid w:val="00150576"/>
    <w:rsid w:val="0015109B"/>
    <w:rsid w:val="0015631F"/>
    <w:rsid w:val="0016130E"/>
    <w:rsid w:val="00161794"/>
    <w:rsid w:val="00162674"/>
    <w:rsid w:val="00163908"/>
    <w:rsid w:val="0016420D"/>
    <w:rsid w:val="001649F0"/>
    <w:rsid w:val="001656F0"/>
    <w:rsid w:val="00165D09"/>
    <w:rsid w:val="00165FD3"/>
    <w:rsid w:val="00170250"/>
    <w:rsid w:val="00170A80"/>
    <w:rsid w:val="00170CBB"/>
    <w:rsid w:val="001732DB"/>
    <w:rsid w:val="001736E1"/>
    <w:rsid w:val="001754AB"/>
    <w:rsid w:val="00175934"/>
    <w:rsid w:val="001762CC"/>
    <w:rsid w:val="00176D19"/>
    <w:rsid w:val="00177F87"/>
    <w:rsid w:val="00180978"/>
    <w:rsid w:val="001822F6"/>
    <w:rsid w:val="00183377"/>
    <w:rsid w:val="00190505"/>
    <w:rsid w:val="00190D4D"/>
    <w:rsid w:val="001943C0"/>
    <w:rsid w:val="001946FC"/>
    <w:rsid w:val="0019486E"/>
    <w:rsid w:val="0019633B"/>
    <w:rsid w:val="00196561"/>
    <w:rsid w:val="001974D1"/>
    <w:rsid w:val="00197A5E"/>
    <w:rsid w:val="001A00CB"/>
    <w:rsid w:val="001A1940"/>
    <w:rsid w:val="001A2D05"/>
    <w:rsid w:val="001A43CD"/>
    <w:rsid w:val="001A542F"/>
    <w:rsid w:val="001A6781"/>
    <w:rsid w:val="001B288B"/>
    <w:rsid w:val="001B2C4B"/>
    <w:rsid w:val="001B3F3C"/>
    <w:rsid w:val="001B43C6"/>
    <w:rsid w:val="001B4D95"/>
    <w:rsid w:val="001B5B30"/>
    <w:rsid w:val="001B5D33"/>
    <w:rsid w:val="001B6694"/>
    <w:rsid w:val="001C1D13"/>
    <w:rsid w:val="001C626F"/>
    <w:rsid w:val="001C79AE"/>
    <w:rsid w:val="001D0E4A"/>
    <w:rsid w:val="001D1D0B"/>
    <w:rsid w:val="001D2741"/>
    <w:rsid w:val="001D2F4D"/>
    <w:rsid w:val="001D4AC1"/>
    <w:rsid w:val="001D54B7"/>
    <w:rsid w:val="001D612E"/>
    <w:rsid w:val="001D66F5"/>
    <w:rsid w:val="001D6BAF"/>
    <w:rsid w:val="001D7712"/>
    <w:rsid w:val="001D791B"/>
    <w:rsid w:val="001D79C4"/>
    <w:rsid w:val="001D7E5A"/>
    <w:rsid w:val="001E134D"/>
    <w:rsid w:val="001E4959"/>
    <w:rsid w:val="001E4E8B"/>
    <w:rsid w:val="001F140E"/>
    <w:rsid w:val="001F2117"/>
    <w:rsid w:val="001F2447"/>
    <w:rsid w:val="001F35B3"/>
    <w:rsid w:val="001F6DAD"/>
    <w:rsid w:val="001F6ED7"/>
    <w:rsid w:val="002005EF"/>
    <w:rsid w:val="00202A07"/>
    <w:rsid w:val="00203EA3"/>
    <w:rsid w:val="00204A37"/>
    <w:rsid w:val="0020540E"/>
    <w:rsid w:val="0020785F"/>
    <w:rsid w:val="00210595"/>
    <w:rsid w:val="00211298"/>
    <w:rsid w:val="002140C2"/>
    <w:rsid w:val="00214377"/>
    <w:rsid w:val="00216A54"/>
    <w:rsid w:val="00216C51"/>
    <w:rsid w:val="00217802"/>
    <w:rsid w:val="00217A70"/>
    <w:rsid w:val="002204E9"/>
    <w:rsid w:val="00221E9A"/>
    <w:rsid w:val="00222396"/>
    <w:rsid w:val="00225A57"/>
    <w:rsid w:val="00227D37"/>
    <w:rsid w:val="002311C1"/>
    <w:rsid w:val="00232998"/>
    <w:rsid w:val="00234783"/>
    <w:rsid w:val="00234F57"/>
    <w:rsid w:val="002352A1"/>
    <w:rsid w:val="002376E6"/>
    <w:rsid w:val="00237B3E"/>
    <w:rsid w:val="0024105E"/>
    <w:rsid w:val="0024224C"/>
    <w:rsid w:val="002435BD"/>
    <w:rsid w:val="00244210"/>
    <w:rsid w:val="00245543"/>
    <w:rsid w:val="002507CE"/>
    <w:rsid w:val="00250DFD"/>
    <w:rsid w:val="002517AE"/>
    <w:rsid w:val="0025234C"/>
    <w:rsid w:val="0025422A"/>
    <w:rsid w:val="00255620"/>
    <w:rsid w:val="0025626D"/>
    <w:rsid w:val="0025642F"/>
    <w:rsid w:val="00256FBD"/>
    <w:rsid w:val="00260642"/>
    <w:rsid w:val="00263B62"/>
    <w:rsid w:val="002643CD"/>
    <w:rsid w:val="002670AB"/>
    <w:rsid w:val="002675D9"/>
    <w:rsid w:val="00270E79"/>
    <w:rsid w:val="00272B4A"/>
    <w:rsid w:val="00273D03"/>
    <w:rsid w:val="00274238"/>
    <w:rsid w:val="002743A8"/>
    <w:rsid w:val="00274439"/>
    <w:rsid w:val="00275618"/>
    <w:rsid w:val="00276C39"/>
    <w:rsid w:val="00277537"/>
    <w:rsid w:val="00277C7F"/>
    <w:rsid w:val="00280316"/>
    <w:rsid w:val="002806B1"/>
    <w:rsid w:val="002814B0"/>
    <w:rsid w:val="00281F98"/>
    <w:rsid w:val="00283D31"/>
    <w:rsid w:val="00283D8C"/>
    <w:rsid w:val="00290C0D"/>
    <w:rsid w:val="00294070"/>
    <w:rsid w:val="00294464"/>
    <w:rsid w:val="00295321"/>
    <w:rsid w:val="00295E97"/>
    <w:rsid w:val="002A0874"/>
    <w:rsid w:val="002A1754"/>
    <w:rsid w:val="002A25C5"/>
    <w:rsid w:val="002A3178"/>
    <w:rsid w:val="002A4576"/>
    <w:rsid w:val="002B0B32"/>
    <w:rsid w:val="002B1CF7"/>
    <w:rsid w:val="002B248E"/>
    <w:rsid w:val="002B5DE4"/>
    <w:rsid w:val="002B65B6"/>
    <w:rsid w:val="002B7DDF"/>
    <w:rsid w:val="002C13F9"/>
    <w:rsid w:val="002C233D"/>
    <w:rsid w:val="002C36EE"/>
    <w:rsid w:val="002C3864"/>
    <w:rsid w:val="002C49DC"/>
    <w:rsid w:val="002C509E"/>
    <w:rsid w:val="002C53BF"/>
    <w:rsid w:val="002C66EA"/>
    <w:rsid w:val="002D29C7"/>
    <w:rsid w:val="002E000B"/>
    <w:rsid w:val="002E1A96"/>
    <w:rsid w:val="002E4DEC"/>
    <w:rsid w:val="002E62D9"/>
    <w:rsid w:val="002F01FD"/>
    <w:rsid w:val="002F28CC"/>
    <w:rsid w:val="002F30C2"/>
    <w:rsid w:val="002F483B"/>
    <w:rsid w:val="002F4932"/>
    <w:rsid w:val="002F5D48"/>
    <w:rsid w:val="002F7ACC"/>
    <w:rsid w:val="002F7D1A"/>
    <w:rsid w:val="00300831"/>
    <w:rsid w:val="00300F39"/>
    <w:rsid w:val="003011A9"/>
    <w:rsid w:val="00301988"/>
    <w:rsid w:val="00302232"/>
    <w:rsid w:val="003041C7"/>
    <w:rsid w:val="003045A3"/>
    <w:rsid w:val="00307C2B"/>
    <w:rsid w:val="003108C7"/>
    <w:rsid w:val="0031101A"/>
    <w:rsid w:val="003114F3"/>
    <w:rsid w:val="0031194F"/>
    <w:rsid w:val="00311EB2"/>
    <w:rsid w:val="003122E8"/>
    <w:rsid w:val="00313782"/>
    <w:rsid w:val="00313B8D"/>
    <w:rsid w:val="00314803"/>
    <w:rsid w:val="00314A1A"/>
    <w:rsid w:val="003155F4"/>
    <w:rsid w:val="003157B8"/>
    <w:rsid w:val="00315DD1"/>
    <w:rsid w:val="00315F09"/>
    <w:rsid w:val="003174E1"/>
    <w:rsid w:val="00321581"/>
    <w:rsid w:val="00321883"/>
    <w:rsid w:val="0032235F"/>
    <w:rsid w:val="00323B0C"/>
    <w:rsid w:val="00324FE2"/>
    <w:rsid w:val="00325ABE"/>
    <w:rsid w:val="003300B1"/>
    <w:rsid w:val="0033399D"/>
    <w:rsid w:val="00334A1A"/>
    <w:rsid w:val="00336A07"/>
    <w:rsid w:val="003375EB"/>
    <w:rsid w:val="00342D6D"/>
    <w:rsid w:val="003438E3"/>
    <w:rsid w:val="00344D08"/>
    <w:rsid w:val="00345B18"/>
    <w:rsid w:val="0034709B"/>
    <w:rsid w:val="00347428"/>
    <w:rsid w:val="00347499"/>
    <w:rsid w:val="00351517"/>
    <w:rsid w:val="003515DA"/>
    <w:rsid w:val="00351DCE"/>
    <w:rsid w:val="00352366"/>
    <w:rsid w:val="00352507"/>
    <w:rsid w:val="003544C1"/>
    <w:rsid w:val="00354B95"/>
    <w:rsid w:val="0035566F"/>
    <w:rsid w:val="0035637B"/>
    <w:rsid w:val="0035665E"/>
    <w:rsid w:val="00356789"/>
    <w:rsid w:val="00362CB4"/>
    <w:rsid w:val="003635C8"/>
    <w:rsid w:val="003643EE"/>
    <w:rsid w:val="00364A26"/>
    <w:rsid w:val="00364D24"/>
    <w:rsid w:val="00365C04"/>
    <w:rsid w:val="003669F6"/>
    <w:rsid w:val="00373494"/>
    <w:rsid w:val="00373683"/>
    <w:rsid w:val="00375B30"/>
    <w:rsid w:val="0037696C"/>
    <w:rsid w:val="00377B74"/>
    <w:rsid w:val="00382334"/>
    <w:rsid w:val="00382D90"/>
    <w:rsid w:val="00383229"/>
    <w:rsid w:val="00383E69"/>
    <w:rsid w:val="003844A1"/>
    <w:rsid w:val="00384721"/>
    <w:rsid w:val="00384B45"/>
    <w:rsid w:val="00385039"/>
    <w:rsid w:val="0038707A"/>
    <w:rsid w:val="003879A1"/>
    <w:rsid w:val="00390395"/>
    <w:rsid w:val="00391377"/>
    <w:rsid w:val="003915BC"/>
    <w:rsid w:val="00391A22"/>
    <w:rsid w:val="00392391"/>
    <w:rsid w:val="003937D0"/>
    <w:rsid w:val="003945D6"/>
    <w:rsid w:val="00395FA9"/>
    <w:rsid w:val="003A02ED"/>
    <w:rsid w:val="003A03B8"/>
    <w:rsid w:val="003A10AE"/>
    <w:rsid w:val="003A120B"/>
    <w:rsid w:val="003A2B2D"/>
    <w:rsid w:val="003A30C6"/>
    <w:rsid w:val="003A3B0C"/>
    <w:rsid w:val="003A4106"/>
    <w:rsid w:val="003A4B9A"/>
    <w:rsid w:val="003A4FF1"/>
    <w:rsid w:val="003A6D41"/>
    <w:rsid w:val="003B0FF6"/>
    <w:rsid w:val="003B1168"/>
    <w:rsid w:val="003B380D"/>
    <w:rsid w:val="003B4F3C"/>
    <w:rsid w:val="003B4F8E"/>
    <w:rsid w:val="003B5660"/>
    <w:rsid w:val="003B5D54"/>
    <w:rsid w:val="003B6FAF"/>
    <w:rsid w:val="003C0294"/>
    <w:rsid w:val="003C04BB"/>
    <w:rsid w:val="003C0856"/>
    <w:rsid w:val="003C1E4C"/>
    <w:rsid w:val="003C30C9"/>
    <w:rsid w:val="003C4F7E"/>
    <w:rsid w:val="003D113B"/>
    <w:rsid w:val="003D1FC4"/>
    <w:rsid w:val="003D4C4A"/>
    <w:rsid w:val="003E0804"/>
    <w:rsid w:val="003E0E8D"/>
    <w:rsid w:val="003E128C"/>
    <w:rsid w:val="003E161F"/>
    <w:rsid w:val="003E325E"/>
    <w:rsid w:val="003E3AD8"/>
    <w:rsid w:val="003E49FE"/>
    <w:rsid w:val="003E61BB"/>
    <w:rsid w:val="003E6242"/>
    <w:rsid w:val="003E6A62"/>
    <w:rsid w:val="003F00CC"/>
    <w:rsid w:val="003F11BD"/>
    <w:rsid w:val="003F1787"/>
    <w:rsid w:val="003F21B4"/>
    <w:rsid w:val="003F38A7"/>
    <w:rsid w:val="003F39B6"/>
    <w:rsid w:val="003F3C39"/>
    <w:rsid w:val="003F3E06"/>
    <w:rsid w:val="003F4B56"/>
    <w:rsid w:val="003F69B6"/>
    <w:rsid w:val="003F7486"/>
    <w:rsid w:val="004005EA"/>
    <w:rsid w:val="00401D5D"/>
    <w:rsid w:val="00404DA0"/>
    <w:rsid w:val="004065DF"/>
    <w:rsid w:val="00406B4F"/>
    <w:rsid w:val="004077C8"/>
    <w:rsid w:val="0041124C"/>
    <w:rsid w:val="004122ED"/>
    <w:rsid w:val="00412CBD"/>
    <w:rsid w:val="004138D0"/>
    <w:rsid w:val="00413BEE"/>
    <w:rsid w:val="004147F7"/>
    <w:rsid w:val="00417929"/>
    <w:rsid w:val="00417CB7"/>
    <w:rsid w:val="0042010B"/>
    <w:rsid w:val="00420571"/>
    <w:rsid w:val="00421110"/>
    <w:rsid w:val="00421F41"/>
    <w:rsid w:val="00423C21"/>
    <w:rsid w:val="00425434"/>
    <w:rsid w:val="00425584"/>
    <w:rsid w:val="00425A45"/>
    <w:rsid w:val="00427510"/>
    <w:rsid w:val="00430CE6"/>
    <w:rsid w:val="004320A1"/>
    <w:rsid w:val="00432667"/>
    <w:rsid w:val="0043394E"/>
    <w:rsid w:val="00433B65"/>
    <w:rsid w:val="004343AD"/>
    <w:rsid w:val="00434942"/>
    <w:rsid w:val="00436602"/>
    <w:rsid w:val="00436E07"/>
    <w:rsid w:val="00437301"/>
    <w:rsid w:val="00437494"/>
    <w:rsid w:val="00437980"/>
    <w:rsid w:val="00441B93"/>
    <w:rsid w:val="00442631"/>
    <w:rsid w:val="004431A1"/>
    <w:rsid w:val="00444648"/>
    <w:rsid w:val="004452AB"/>
    <w:rsid w:val="00445F7A"/>
    <w:rsid w:val="00446535"/>
    <w:rsid w:val="00450908"/>
    <w:rsid w:val="00450916"/>
    <w:rsid w:val="00450AEE"/>
    <w:rsid w:val="00451A68"/>
    <w:rsid w:val="0045264C"/>
    <w:rsid w:val="00452B52"/>
    <w:rsid w:val="00452E6F"/>
    <w:rsid w:val="0045304A"/>
    <w:rsid w:val="004537F9"/>
    <w:rsid w:val="00454715"/>
    <w:rsid w:val="00454B3F"/>
    <w:rsid w:val="004567BD"/>
    <w:rsid w:val="00456B03"/>
    <w:rsid w:val="00460AB8"/>
    <w:rsid w:val="00462B50"/>
    <w:rsid w:val="00462E4E"/>
    <w:rsid w:val="004639EA"/>
    <w:rsid w:val="00463D4C"/>
    <w:rsid w:val="0046419D"/>
    <w:rsid w:val="004646E3"/>
    <w:rsid w:val="004651AF"/>
    <w:rsid w:val="004651CA"/>
    <w:rsid w:val="00465E0A"/>
    <w:rsid w:val="00465F1D"/>
    <w:rsid w:val="0046733D"/>
    <w:rsid w:val="0046747C"/>
    <w:rsid w:val="00470A8D"/>
    <w:rsid w:val="0047257B"/>
    <w:rsid w:val="00474353"/>
    <w:rsid w:val="0047478F"/>
    <w:rsid w:val="004750FC"/>
    <w:rsid w:val="00475D34"/>
    <w:rsid w:val="0047744F"/>
    <w:rsid w:val="00481B07"/>
    <w:rsid w:val="00482288"/>
    <w:rsid w:val="00482F24"/>
    <w:rsid w:val="00483BBE"/>
    <w:rsid w:val="00483F5C"/>
    <w:rsid w:val="0048437B"/>
    <w:rsid w:val="0048453D"/>
    <w:rsid w:val="00484B90"/>
    <w:rsid w:val="00484F67"/>
    <w:rsid w:val="004859F2"/>
    <w:rsid w:val="00485DBF"/>
    <w:rsid w:val="00485DFF"/>
    <w:rsid w:val="00486F6F"/>
    <w:rsid w:val="00487272"/>
    <w:rsid w:val="0048798D"/>
    <w:rsid w:val="00490056"/>
    <w:rsid w:val="00490225"/>
    <w:rsid w:val="0049085B"/>
    <w:rsid w:val="00490A2B"/>
    <w:rsid w:val="0049151D"/>
    <w:rsid w:val="004917FD"/>
    <w:rsid w:val="00491ACC"/>
    <w:rsid w:val="004929C4"/>
    <w:rsid w:val="00492B84"/>
    <w:rsid w:val="00493B4A"/>
    <w:rsid w:val="0049435E"/>
    <w:rsid w:val="00494E3F"/>
    <w:rsid w:val="0049581C"/>
    <w:rsid w:val="00497917"/>
    <w:rsid w:val="00497AA0"/>
    <w:rsid w:val="004A0C46"/>
    <w:rsid w:val="004A2411"/>
    <w:rsid w:val="004A3CBA"/>
    <w:rsid w:val="004A527E"/>
    <w:rsid w:val="004B0110"/>
    <w:rsid w:val="004B033B"/>
    <w:rsid w:val="004B1902"/>
    <w:rsid w:val="004B3222"/>
    <w:rsid w:val="004B3332"/>
    <w:rsid w:val="004B3BFE"/>
    <w:rsid w:val="004B5D5A"/>
    <w:rsid w:val="004B64C9"/>
    <w:rsid w:val="004B7724"/>
    <w:rsid w:val="004B78F0"/>
    <w:rsid w:val="004C0749"/>
    <w:rsid w:val="004C359D"/>
    <w:rsid w:val="004C3779"/>
    <w:rsid w:val="004C6771"/>
    <w:rsid w:val="004D18F8"/>
    <w:rsid w:val="004D2797"/>
    <w:rsid w:val="004D4847"/>
    <w:rsid w:val="004D4BF6"/>
    <w:rsid w:val="004E0688"/>
    <w:rsid w:val="004E14E8"/>
    <w:rsid w:val="004E22FD"/>
    <w:rsid w:val="004E32D5"/>
    <w:rsid w:val="004E3419"/>
    <w:rsid w:val="004E38E7"/>
    <w:rsid w:val="004E3F69"/>
    <w:rsid w:val="004E66D4"/>
    <w:rsid w:val="004E68FD"/>
    <w:rsid w:val="004E72F2"/>
    <w:rsid w:val="004F2FEC"/>
    <w:rsid w:val="004F3398"/>
    <w:rsid w:val="004F540C"/>
    <w:rsid w:val="004F55C4"/>
    <w:rsid w:val="004F7A0B"/>
    <w:rsid w:val="005005F2"/>
    <w:rsid w:val="005008EF"/>
    <w:rsid w:val="00501B3C"/>
    <w:rsid w:val="005021CC"/>
    <w:rsid w:val="005033D3"/>
    <w:rsid w:val="005041B1"/>
    <w:rsid w:val="00504FE5"/>
    <w:rsid w:val="00505A8C"/>
    <w:rsid w:val="005069FA"/>
    <w:rsid w:val="00506BD5"/>
    <w:rsid w:val="00511849"/>
    <w:rsid w:val="00513BD7"/>
    <w:rsid w:val="0051458D"/>
    <w:rsid w:val="0051580E"/>
    <w:rsid w:val="00516050"/>
    <w:rsid w:val="005164F7"/>
    <w:rsid w:val="0052028C"/>
    <w:rsid w:val="00520E62"/>
    <w:rsid w:val="00523AF7"/>
    <w:rsid w:val="00523F99"/>
    <w:rsid w:val="00524B6A"/>
    <w:rsid w:val="00525D49"/>
    <w:rsid w:val="005332CA"/>
    <w:rsid w:val="00533D9B"/>
    <w:rsid w:val="005348FA"/>
    <w:rsid w:val="0053559F"/>
    <w:rsid w:val="00535D1D"/>
    <w:rsid w:val="005376E0"/>
    <w:rsid w:val="00540031"/>
    <w:rsid w:val="00540B95"/>
    <w:rsid w:val="00541284"/>
    <w:rsid w:val="00541A06"/>
    <w:rsid w:val="005420E5"/>
    <w:rsid w:val="00543C48"/>
    <w:rsid w:val="00544A97"/>
    <w:rsid w:val="005453DD"/>
    <w:rsid w:val="005462BA"/>
    <w:rsid w:val="00547CE7"/>
    <w:rsid w:val="00552AC3"/>
    <w:rsid w:val="005548C6"/>
    <w:rsid w:val="00557CB2"/>
    <w:rsid w:val="00557FB6"/>
    <w:rsid w:val="00560A6B"/>
    <w:rsid w:val="00562046"/>
    <w:rsid w:val="005638D0"/>
    <w:rsid w:val="00563CF5"/>
    <w:rsid w:val="00563F66"/>
    <w:rsid w:val="005640B7"/>
    <w:rsid w:val="005649E0"/>
    <w:rsid w:val="00565BBA"/>
    <w:rsid w:val="00566FAA"/>
    <w:rsid w:val="005713F8"/>
    <w:rsid w:val="00571A49"/>
    <w:rsid w:val="00571FE1"/>
    <w:rsid w:val="00576207"/>
    <w:rsid w:val="00576355"/>
    <w:rsid w:val="005768BA"/>
    <w:rsid w:val="00576C02"/>
    <w:rsid w:val="0057704D"/>
    <w:rsid w:val="00580713"/>
    <w:rsid w:val="00580F2C"/>
    <w:rsid w:val="00587B47"/>
    <w:rsid w:val="0059015F"/>
    <w:rsid w:val="0059062D"/>
    <w:rsid w:val="00590683"/>
    <w:rsid w:val="0059438E"/>
    <w:rsid w:val="005956BF"/>
    <w:rsid w:val="00595BE2"/>
    <w:rsid w:val="005969D2"/>
    <w:rsid w:val="005A02D0"/>
    <w:rsid w:val="005A0B8D"/>
    <w:rsid w:val="005A1C72"/>
    <w:rsid w:val="005A5914"/>
    <w:rsid w:val="005A61BB"/>
    <w:rsid w:val="005A64F6"/>
    <w:rsid w:val="005A6C11"/>
    <w:rsid w:val="005A6F2D"/>
    <w:rsid w:val="005A6F4E"/>
    <w:rsid w:val="005B076D"/>
    <w:rsid w:val="005B0B51"/>
    <w:rsid w:val="005B1880"/>
    <w:rsid w:val="005B7A7A"/>
    <w:rsid w:val="005B7E00"/>
    <w:rsid w:val="005B7FAE"/>
    <w:rsid w:val="005C10D3"/>
    <w:rsid w:val="005C1A92"/>
    <w:rsid w:val="005C29CC"/>
    <w:rsid w:val="005C42AE"/>
    <w:rsid w:val="005C4D15"/>
    <w:rsid w:val="005C5361"/>
    <w:rsid w:val="005C5EB9"/>
    <w:rsid w:val="005D060B"/>
    <w:rsid w:val="005D070D"/>
    <w:rsid w:val="005D0986"/>
    <w:rsid w:val="005D13A1"/>
    <w:rsid w:val="005D2603"/>
    <w:rsid w:val="005D28B4"/>
    <w:rsid w:val="005D3371"/>
    <w:rsid w:val="005D4C50"/>
    <w:rsid w:val="005D4C65"/>
    <w:rsid w:val="005D69E5"/>
    <w:rsid w:val="005E0937"/>
    <w:rsid w:val="005E0CA5"/>
    <w:rsid w:val="005E1615"/>
    <w:rsid w:val="005E236A"/>
    <w:rsid w:val="005E54C6"/>
    <w:rsid w:val="005E667B"/>
    <w:rsid w:val="005E7A41"/>
    <w:rsid w:val="005E7AAA"/>
    <w:rsid w:val="005E7FCC"/>
    <w:rsid w:val="005F1A0E"/>
    <w:rsid w:val="005F2BAD"/>
    <w:rsid w:val="005F3927"/>
    <w:rsid w:val="005F4C7A"/>
    <w:rsid w:val="0060038C"/>
    <w:rsid w:val="00600FEE"/>
    <w:rsid w:val="00604E76"/>
    <w:rsid w:val="0060532C"/>
    <w:rsid w:val="0060560A"/>
    <w:rsid w:val="00605F46"/>
    <w:rsid w:val="00606A32"/>
    <w:rsid w:val="006073BF"/>
    <w:rsid w:val="0060789B"/>
    <w:rsid w:val="00610AB7"/>
    <w:rsid w:val="006121EA"/>
    <w:rsid w:val="00613AF1"/>
    <w:rsid w:val="00614443"/>
    <w:rsid w:val="006146D7"/>
    <w:rsid w:val="0061513C"/>
    <w:rsid w:val="00615A1B"/>
    <w:rsid w:val="0061719F"/>
    <w:rsid w:val="00617273"/>
    <w:rsid w:val="00617602"/>
    <w:rsid w:val="00617B8F"/>
    <w:rsid w:val="00624C10"/>
    <w:rsid w:val="00627867"/>
    <w:rsid w:val="00631274"/>
    <w:rsid w:val="00634595"/>
    <w:rsid w:val="006411DA"/>
    <w:rsid w:val="006418CB"/>
    <w:rsid w:val="00645126"/>
    <w:rsid w:val="0065061E"/>
    <w:rsid w:val="00650EAA"/>
    <w:rsid w:val="0065137F"/>
    <w:rsid w:val="00652301"/>
    <w:rsid w:val="006535D9"/>
    <w:rsid w:val="006537B1"/>
    <w:rsid w:val="0065447C"/>
    <w:rsid w:val="00654843"/>
    <w:rsid w:val="00655CB0"/>
    <w:rsid w:val="00656D91"/>
    <w:rsid w:val="006571BA"/>
    <w:rsid w:val="0065766A"/>
    <w:rsid w:val="0066017B"/>
    <w:rsid w:val="00661AB0"/>
    <w:rsid w:val="00661AD2"/>
    <w:rsid w:val="00662C79"/>
    <w:rsid w:val="006657E2"/>
    <w:rsid w:val="0066593C"/>
    <w:rsid w:val="00667431"/>
    <w:rsid w:val="0067130B"/>
    <w:rsid w:val="0067195B"/>
    <w:rsid w:val="00673942"/>
    <w:rsid w:val="00675F0D"/>
    <w:rsid w:val="00677499"/>
    <w:rsid w:val="00680052"/>
    <w:rsid w:val="00681CDD"/>
    <w:rsid w:val="006832F7"/>
    <w:rsid w:val="00683D89"/>
    <w:rsid w:val="006842E2"/>
    <w:rsid w:val="0068460A"/>
    <w:rsid w:val="00687D18"/>
    <w:rsid w:val="00690484"/>
    <w:rsid w:val="006909C6"/>
    <w:rsid w:val="0069293F"/>
    <w:rsid w:val="00692C25"/>
    <w:rsid w:val="00696FB2"/>
    <w:rsid w:val="006A127E"/>
    <w:rsid w:val="006A5A6C"/>
    <w:rsid w:val="006A5AAC"/>
    <w:rsid w:val="006A6536"/>
    <w:rsid w:val="006A7965"/>
    <w:rsid w:val="006A7F65"/>
    <w:rsid w:val="006B099E"/>
    <w:rsid w:val="006B1199"/>
    <w:rsid w:val="006B19B8"/>
    <w:rsid w:val="006B2901"/>
    <w:rsid w:val="006B36BA"/>
    <w:rsid w:val="006B36F4"/>
    <w:rsid w:val="006B4134"/>
    <w:rsid w:val="006B4CDD"/>
    <w:rsid w:val="006B4D97"/>
    <w:rsid w:val="006B56B3"/>
    <w:rsid w:val="006B5831"/>
    <w:rsid w:val="006B598A"/>
    <w:rsid w:val="006C6EBC"/>
    <w:rsid w:val="006C7DD2"/>
    <w:rsid w:val="006D0875"/>
    <w:rsid w:val="006D0EDA"/>
    <w:rsid w:val="006D5238"/>
    <w:rsid w:val="006D563D"/>
    <w:rsid w:val="006D6DA6"/>
    <w:rsid w:val="006D6DF9"/>
    <w:rsid w:val="006E0500"/>
    <w:rsid w:val="006E1059"/>
    <w:rsid w:val="006E3498"/>
    <w:rsid w:val="006E49F6"/>
    <w:rsid w:val="006E5114"/>
    <w:rsid w:val="006F14BD"/>
    <w:rsid w:val="006F2828"/>
    <w:rsid w:val="006F633A"/>
    <w:rsid w:val="006F7016"/>
    <w:rsid w:val="006F77CF"/>
    <w:rsid w:val="006F7EB7"/>
    <w:rsid w:val="00702181"/>
    <w:rsid w:val="00703380"/>
    <w:rsid w:val="00703507"/>
    <w:rsid w:val="0070369E"/>
    <w:rsid w:val="00706F72"/>
    <w:rsid w:val="00713728"/>
    <w:rsid w:val="007139DB"/>
    <w:rsid w:val="00715BE9"/>
    <w:rsid w:val="00715FD6"/>
    <w:rsid w:val="0071708D"/>
    <w:rsid w:val="007206FF"/>
    <w:rsid w:val="00720975"/>
    <w:rsid w:val="007228F7"/>
    <w:rsid w:val="00722E29"/>
    <w:rsid w:val="00722F00"/>
    <w:rsid w:val="00724FE4"/>
    <w:rsid w:val="007254AD"/>
    <w:rsid w:val="0072598C"/>
    <w:rsid w:val="007268AB"/>
    <w:rsid w:val="00727EC7"/>
    <w:rsid w:val="00727EED"/>
    <w:rsid w:val="00730461"/>
    <w:rsid w:val="00730DD9"/>
    <w:rsid w:val="00732D52"/>
    <w:rsid w:val="00732D66"/>
    <w:rsid w:val="00732E85"/>
    <w:rsid w:val="00735274"/>
    <w:rsid w:val="00736162"/>
    <w:rsid w:val="007363D5"/>
    <w:rsid w:val="00736E6B"/>
    <w:rsid w:val="007372E1"/>
    <w:rsid w:val="00737A6B"/>
    <w:rsid w:val="00740774"/>
    <w:rsid w:val="00744775"/>
    <w:rsid w:val="00744FB7"/>
    <w:rsid w:val="00745D3C"/>
    <w:rsid w:val="007461CC"/>
    <w:rsid w:val="00746FFD"/>
    <w:rsid w:val="007516E4"/>
    <w:rsid w:val="0075297E"/>
    <w:rsid w:val="00752A33"/>
    <w:rsid w:val="007553B3"/>
    <w:rsid w:val="0075726D"/>
    <w:rsid w:val="00757A7F"/>
    <w:rsid w:val="00760AFA"/>
    <w:rsid w:val="00761804"/>
    <w:rsid w:val="00762337"/>
    <w:rsid w:val="00764A6F"/>
    <w:rsid w:val="00764B6F"/>
    <w:rsid w:val="007660FB"/>
    <w:rsid w:val="0076796A"/>
    <w:rsid w:val="0077131D"/>
    <w:rsid w:val="00771BAE"/>
    <w:rsid w:val="00772F06"/>
    <w:rsid w:val="007756EA"/>
    <w:rsid w:val="00775939"/>
    <w:rsid w:val="00776547"/>
    <w:rsid w:val="007771B6"/>
    <w:rsid w:val="007826B9"/>
    <w:rsid w:val="007826C5"/>
    <w:rsid w:val="00784CF6"/>
    <w:rsid w:val="00785872"/>
    <w:rsid w:val="00786514"/>
    <w:rsid w:val="00787E43"/>
    <w:rsid w:val="00790220"/>
    <w:rsid w:val="00790B0E"/>
    <w:rsid w:val="00791B73"/>
    <w:rsid w:val="00791CFA"/>
    <w:rsid w:val="00792C03"/>
    <w:rsid w:val="00793731"/>
    <w:rsid w:val="00795466"/>
    <w:rsid w:val="00796559"/>
    <w:rsid w:val="007A189E"/>
    <w:rsid w:val="007A29DD"/>
    <w:rsid w:val="007A3AB7"/>
    <w:rsid w:val="007A4518"/>
    <w:rsid w:val="007B0130"/>
    <w:rsid w:val="007B1EE2"/>
    <w:rsid w:val="007B1F93"/>
    <w:rsid w:val="007B205E"/>
    <w:rsid w:val="007B23D7"/>
    <w:rsid w:val="007B3CD5"/>
    <w:rsid w:val="007B3F35"/>
    <w:rsid w:val="007B523A"/>
    <w:rsid w:val="007B68CD"/>
    <w:rsid w:val="007B7916"/>
    <w:rsid w:val="007B7A42"/>
    <w:rsid w:val="007C281E"/>
    <w:rsid w:val="007C606E"/>
    <w:rsid w:val="007D03D5"/>
    <w:rsid w:val="007D045C"/>
    <w:rsid w:val="007D0B08"/>
    <w:rsid w:val="007D11C8"/>
    <w:rsid w:val="007D23FC"/>
    <w:rsid w:val="007D2DB6"/>
    <w:rsid w:val="007D3EA1"/>
    <w:rsid w:val="007D4029"/>
    <w:rsid w:val="007D4D32"/>
    <w:rsid w:val="007D672C"/>
    <w:rsid w:val="007D68C8"/>
    <w:rsid w:val="007D76D6"/>
    <w:rsid w:val="007D7A15"/>
    <w:rsid w:val="007E2121"/>
    <w:rsid w:val="007E3863"/>
    <w:rsid w:val="007E390D"/>
    <w:rsid w:val="007E3FA1"/>
    <w:rsid w:val="007E4C13"/>
    <w:rsid w:val="007E4F04"/>
    <w:rsid w:val="007E55A3"/>
    <w:rsid w:val="007E632F"/>
    <w:rsid w:val="007E6B19"/>
    <w:rsid w:val="007F02D0"/>
    <w:rsid w:val="007F0FE3"/>
    <w:rsid w:val="007F208A"/>
    <w:rsid w:val="007F33B7"/>
    <w:rsid w:val="007F52FC"/>
    <w:rsid w:val="00804825"/>
    <w:rsid w:val="00806D87"/>
    <w:rsid w:val="008075D3"/>
    <w:rsid w:val="0080792D"/>
    <w:rsid w:val="0081177B"/>
    <w:rsid w:val="00812D53"/>
    <w:rsid w:val="00813413"/>
    <w:rsid w:val="008158E4"/>
    <w:rsid w:val="00815DE2"/>
    <w:rsid w:val="00815FDE"/>
    <w:rsid w:val="00816A05"/>
    <w:rsid w:val="00822EE8"/>
    <w:rsid w:val="0082371F"/>
    <w:rsid w:val="008261D7"/>
    <w:rsid w:val="00826DA2"/>
    <w:rsid w:val="00827F95"/>
    <w:rsid w:val="00830F18"/>
    <w:rsid w:val="008315CC"/>
    <w:rsid w:val="00831730"/>
    <w:rsid w:val="00834245"/>
    <w:rsid w:val="00834CF7"/>
    <w:rsid w:val="00834EFB"/>
    <w:rsid w:val="00835702"/>
    <w:rsid w:val="008360FF"/>
    <w:rsid w:val="008373C7"/>
    <w:rsid w:val="00837631"/>
    <w:rsid w:val="00837D56"/>
    <w:rsid w:val="00840494"/>
    <w:rsid w:val="00840761"/>
    <w:rsid w:val="00842CDD"/>
    <w:rsid w:val="00843B84"/>
    <w:rsid w:val="008442EB"/>
    <w:rsid w:val="008448DA"/>
    <w:rsid w:val="00845F98"/>
    <w:rsid w:val="00847D57"/>
    <w:rsid w:val="00852312"/>
    <w:rsid w:val="0085333B"/>
    <w:rsid w:val="00854C59"/>
    <w:rsid w:val="00854E10"/>
    <w:rsid w:val="00856433"/>
    <w:rsid w:val="0086051C"/>
    <w:rsid w:val="0086283E"/>
    <w:rsid w:val="00864187"/>
    <w:rsid w:val="00870ADE"/>
    <w:rsid w:val="00870B12"/>
    <w:rsid w:val="008715BC"/>
    <w:rsid w:val="00871626"/>
    <w:rsid w:val="00872AAE"/>
    <w:rsid w:val="008735A2"/>
    <w:rsid w:val="00875722"/>
    <w:rsid w:val="00877331"/>
    <w:rsid w:val="00877858"/>
    <w:rsid w:val="00877D5B"/>
    <w:rsid w:val="0088363A"/>
    <w:rsid w:val="00884155"/>
    <w:rsid w:val="008868E6"/>
    <w:rsid w:val="008869A1"/>
    <w:rsid w:val="00890E60"/>
    <w:rsid w:val="00891146"/>
    <w:rsid w:val="00895DBD"/>
    <w:rsid w:val="00896BD8"/>
    <w:rsid w:val="00897064"/>
    <w:rsid w:val="00897367"/>
    <w:rsid w:val="00897EAC"/>
    <w:rsid w:val="00897F3C"/>
    <w:rsid w:val="008A1B8C"/>
    <w:rsid w:val="008A230C"/>
    <w:rsid w:val="008A23AE"/>
    <w:rsid w:val="008A30A5"/>
    <w:rsid w:val="008A67BF"/>
    <w:rsid w:val="008A6E29"/>
    <w:rsid w:val="008A7320"/>
    <w:rsid w:val="008A7A76"/>
    <w:rsid w:val="008B052B"/>
    <w:rsid w:val="008B1DF4"/>
    <w:rsid w:val="008B2367"/>
    <w:rsid w:val="008B28DF"/>
    <w:rsid w:val="008B2A3B"/>
    <w:rsid w:val="008B3D1B"/>
    <w:rsid w:val="008B564D"/>
    <w:rsid w:val="008B5A85"/>
    <w:rsid w:val="008B764F"/>
    <w:rsid w:val="008C09D8"/>
    <w:rsid w:val="008C0A5A"/>
    <w:rsid w:val="008C0FC7"/>
    <w:rsid w:val="008C157F"/>
    <w:rsid w:val="008C2671"/>
    <w:rsid w:val="008C2998"/>
    <w:rsid w:val="008C2ECD"/>
    <w:rsid w:val="008C4F5A"/>
    <w:rsid w:val="008C5BCD"/>
    <w:rsid w:val="008C614F"/>
    <w:rsid w:val="008C7C85"/>
    <w:rsid w:val="008D307D"/>
    <w:rsid w:val="008D790D"/>
    <w:rsid w:val="008D7914"/>
    <w:rsid w:val="008E0991"/>
    <w:rsid w:val="008E11D0"/>
    <w:rsid w:val="008E35B0"/>
    <w:rsid w:val="008E45D6"/>
    <w:rsid w:val="008E7334"/>
    <w:rsid w:val="008E7C8D"/>
    <w:rsid w:val="008F09CD"/>
    <w:rsid w:val="008F23EF"/>
    <w:rsid w:val="008F400C"/>
    <w:rsid w:val="008F6DAE"/>
    <w:rsid w:val="008F6F15"/>
    <w:rsid w:val="008F725D"/>
    <w:rsid w:val="009011AD"/>
    <w:rsid w:val="00901C2E"/>
    <w:rsid w:val="00903758"/>
    <w:rsid w:val="00903AA8"/>
    <w:rsid w:val="00903DFF"/>
    <w:rsid w:val="009049AD"/>
    <w:rsid w:val="00905D35"/>
    <w:rsid w:val="00907120"/>
    <w:rsid w:val="00907272"/>
    <w:rsid w:val="00907EEF"/>
    <w:rsid w:val="0091202C"/>
    <w:rsid w:val="009136C5"/>
    <w:rsid w:val="009137E5"/>
    <w:rsid w:val="00915194"/>
    <w:rsid w:val="0091660C"/>
    <w:rsid w:val="00916A2B"/>
    <w:rsid w:val="00917991"/>
    <w:rsid w:val="00920CCC"/>
    <w:rsid w:val="00920F3B"/>
    <w:rsid w:val="00924C29"/>
    <w:rsid w:val="00925F0E"/>
    <w:rsid w:val="009266E2"/>
    <w:rsid w:val="00931DA8"/>
    <w:rsid w:val="009331EC"/>
    <w:rsid w:val="009336FB"/>
    <w:rsid w:val="0093401F"/>
    <w:rsid w:val="00934DAA"/>
    <w:rsid w:val="009354CD"/>
    <w:rsid w:val="00936221"/>
    <w:rsid w:val="00936AD7"/>
    <w:rsid w:val="00936CE3"/>
    <w:rsid w:val="009373C0"/>
    <w:rsid w:val="00937BA1"/>
    <w:rsid w:val="00940721"/>
    <w:rsid w:val="0094120F"/>
    <w:rsid w:val="00942624"/>
    <w:rsid w:val="00944A60"/>
    <w:rsid w:val="009476F1"/>
    <w:rsid w:val="00947B04"/>
    <w:rsid w:val="00950283"/>
    <w:rsid w:val="00950B7F"/>
    <w:rsid w:val="00954616"/>
    <w:rsid w:val="009553CD"/>
    <w:rsid w:val="00955CEE"/>
    <w:rsid w:val="0095635C"/>
    <w:rsid w:val="00957709"/>
    <w:rsid w:val="00960B4F"/>
    <w:rsid w:val="00961ADC"/>
    <w:rsid w:val="00963403"/>
    <w:rsid w:val="00964270"/>
    <w:rsid w:val="00966059"/>
    <w:rsid w:val="009674BA"/>
    <w:rsid w:val="00967CCE"/>
    <w:rsid w:val="00973399"/>
    <w:rsid w:val="00973ACA"/>
    <w:rsid w:val="0097435D"/>
    <w:rsid w:val="00980612"/>
    <w:rsid w:val="00984833"/>
    <w:rsid w:val="00984A0D"/>
    <w:rsid w:val="00985149"/>
    <w:rsid w:val="0099033E"/>
    <w:rsid w:val="00990F12"/>
    <w:rsid w:val="009911CF"/>
    <w:rsid w:val="0099499D"/>
    <w:rsid w:val="00995A1D"/>
    <w:rsid w:val="009A0542"/>
    <w:rsid w:val="009A069C"/>
    <w:rsid w:val="009A1654"/>
    <w:rsid w:val="009A1B5E"/>
    <w:rsid w:val="009A2B13"/>
    <w:rsid w:val="009A31A3"/>
    <w:rsid w:val="009A465A"/>
    <w:rsid w:val="009A7509"/>
    <w:rsid w:val="009A7B54"/>
    <w:rsid w:val="009A7CCC"/>
    <w:rsid w:val="009A7D2C"/>
    <w:rsid w:val="009B0050"/>
    <w:rsid w:val="009B06DE"/>
    <w:rsid w:val="009B1510"/>
    <w:rsid w:val="009B1B70"/>
    <w:rsid w:val="009B2BD8"/>
    <w:rsid w:val="009B30BD"/>
    <w:rsid w:val="009B34C6"/>
    <w:rsid w:val="009B66CA"/>
    <w:rsid w:val="009B7335"/>
    <w:rsid w:val="009B7791"/>
    <w:rsid w:val="009B7C07"/>
    <w:rsid w:val="009C07DC"/>
    <w:rsid w:val="009C143B"/>
    <w:rsid w:val="009C2653"/>
    <w:rsid w:val="009C54A7"/>
    <w:rsid w:val="009C6A50"/>
    <w:rsid w:val="009C705D"/>
    <w:rsid w:val="009C783B"/>
    <w:rsid w:val="009D169B"/>
    <w:rsid w:val="009D5A0A"/>
    <w:rsid w:val="009D5FB5"/>
    <w:rsid w:val="009D63D3"/>
    <w:rsid w:val="009D7743"/>
    <w:rsid w:val="009D792D"/>
    <w:rsid w:val="009D7BC0"/>
    <w:rsid w:val="009E03D1"/>
    <w:rsid w:val="009E1279"/>
    <w:rsid w:val="009E1957"/>
    <w:rsid w:val="009E1C67"/>
    <w:rsid w:val="009E1F72"/>
    <w:rsid w:val="009E20C0"/>
    <w:rsid w:val="009E2333"/>
    <w:rsid w:val="009E2E65"/>
    <w:rsid w:val="009E6B9B"/>
    <w:rsid w:val="009E786B"/>
    <w:rsid w:val="009F054A"/>
    <w:rsid w:val="009F2352"/>
    <w:rsid w:val="009F4141"/>
    <w:rsid w:val="009F4147"/>
    <w:rsid w:val="009F454F"/>
    <w:rsid w:val="009F4B28"/>
    <w:rsid w:val="00A00BEF"/>
    <w:rsid w:val="00A00E7D"/>
    <w:rsid w:val="00A0103E"/>
    <w:rsid w:val="00A02BA4"/>
    <w:rsid w:val="00A046A6"/>
    <w:rsid w:val="00A074F3"/>
    <w:rsid w:val="00A07D55"/>
    <w:rsid w:val="00A106D7"/>
    <w:rsid w:val="00A118E2"/>
    <w:rsid w:val="00A1218C"/>
    <w:rsid w:val="00A1309C"/>
    <w:rsid w:val="00A142EF"/>
    <w:rsid w:val="00A14E1A"/>
    <w:rsid w:val="00A16030"/>
    <w:rsid w:val="00A17520"/>
    <w:rsid w:val="00A20979"/>
    <w:rsid w:val="00A2237A"/>
    <w:rsid w:val="00A2275A"/>
    <w:rsid w:val="00A2277A"/>
    <w:rsid w:val="00A2373E"/>
    <w:rsid w:val="00A248E1"/>
    <w:rsid w:val="00A24C75"/>
    <w:rsid w:val="00A24CDC"/>
    <w:rsid w:val="00A25CCE"/>
    <w:rsid w:val="00A302BB"/>
    <w:rsid w:val="00A307F5"/>
    <w:rsid w:val="00A30EA0"/>
    <w:rsid w:val="00A31EE3"/>
    <w:rsid w:val="00A356FF"/>
    <w:rsid w:val="00A3710E"/>
    <w:rsid w:val="00A407D3"/>
    <w:rsid w:val="00A417EA"/>
    <w:rsid w:val="00A41854"/>
    <w:rsid w:val="00A41A4A"/>
    <w:rsid w:val="00A42709"/>
    <w:rsid w:val="00A42F38"/>
    <w:rsid w:val="00A43DA4"/>
    <w:rsid w:val="00A461A2"/>
    <w:rsid w:val="00A46524"/>
    <w:rsid w:val="00A525DB"/>
    <w:rsid w:val="00A529DB"/>
    <w:rsid w:val="00A53729"/>
    <w:rsid w:val="00A542F1"/>
    <w:rsid w:val="00A55DB2"/>
    <w:rsid w:val="00A57EE1"/>
    <w:rsid w:val="00A60288"/>
    <w:rsid w:val="00A605E9"/>
    <w:rsid w:val="00A623D7"/>
    <w:rsid w:val="00A62953"/>
    <w:rsid w:val="00A63038"/>
    <w:rsid w:val="00A640BD"/>
    <w:rsid w:val="00A6519F"/>
    <w:rsid w:val="00A66ECF"/>
    <w:rsid w:val="00A679E4"/>
    <w:rsid w:val="00A7200F"/>
    <w:rsid w:val="00A72039"/>
    <w:rsid w:val="00A7277F"/>
    <w:rsid w:val="00A7639D"/>
    <w:rsid w:val="00A76513"/>
    <w:rsid w:val="00A7707D"/>
    <w:rsid w:val="00A77572"/>
    <w:rsid w:val="00A77BCB"/>
    <w:rsid w:val="00A80EE1"/>
    <w:rsid w:val="00A80F31"/>
    <w:rsid w:val="00A85535"/>
    <w:rsid w:val="00A85D3A"/>
    <w:rsid w:val="00A86369"/>
    <w:rsid w:val="00A868A4"/>
    <w:rsid w:val="00A870EC"/>
    <w:rsid w:val="00A87486"/>
    <w:rsid w:val="00A9235D"/>
    <w:rsid w:val="00A926D9"/>
    <w:rsid w:val="00A93A56"/>
    <w:rsid w:val="00A94190"/>
    <w:rsid w:val="00A945EF"/>
    <w:rsid w:val="00A94A06"/>
    <w:rsid w:val="00A94A52"/>
    <w:rsid w:val="00A95A50"/>
    <w:rsid w:val="00A96D28"/>
    <w:rsid w:val="00AA01AA"/>
    <w:rsid w:val="00AA1171"/>
    <w:rsid w:val="00AA1A86"/>
    <w:rsid w:val="00AA2C89"/>
    <w:rsid w:val="00AA2DED"/>
    <w:rsid w:val="00AA30C1"/>
    <w:rsid w:val="00AA413D"/>
    <w:rsid w:val="00AA5A39"/>
    <w:rsid w:val="00AA7712"/>
    <w:rsid w:val="00AA7B4A"/>
    <w:rsid w:val="00AA7FD7"/>
    <w:rsid w:val="00AB0FF9"/>
    <w:rsid w:val="00AB2BD0"/>
    <w:rsid w:val="00AB2CD3"/>
    <w:rsid w:val="00AB44C4"/>
    <w:rsid w:val="00AB6953"/>
    <w:rsid w:val="00AB72E8"/>
    <w:rsid w:val="00AC01FF"/>
    <w:rsid w:val="00AC083C"/>
    <w:rsid w:val="00AC08BF"/>
    <w:rsid w:val="00AC3BE7"/>
    <w:rsid w:val="00AC44B2"/>
    <w:rsid w:val="00AC4627"/>
    <w:rsid w:val="00AC4E91"/>
    <w:rsid w:val="00AC5338"/>
    <w:rsid w:val="00AC5980"/>
    <w:rsid w:val="00AC79BF"/>
    <w:rsid w:val="00AC79F5"/>
    <w:rsid w:val="00AD065C"/>
    <w:rsid w:val="00AD1BFD"/>
    <w:rsid w:val="00AD355F"/>
    <w:rsid w:val="00AD359A"/>
    <w:rsid w:val="00AD39A2"/>
    <w:rsid w:val="00AD5EAD"/>
    <w:rsid w:val="00AD7AD3"/>
    <w:rsid w:val="00AD7DD7"/>
    <w:rsid w:val="00AD7EBA"/>
    <w:rsid w:val="00AE1C7D"/>
    <w:rsid w:val="00AE276C"/>
    <w:rsid w:val="00AE4C0B"/>
    <w:rsid w:val="00AE4F50"/>
    <w:rsid w:val="00AE6E94"/>
    <w:rsid w:val="00AE7933"/>
    <w:rsid w:val="00AF1911"/>
    <w:rsid w:val="00AF1A27"/>
    <w:rsid w:val="00AF2095"/>
    <w:rsid w:val="00AF249E"/>
    <w:rsid w:val="00AF388C"/>
    <w:rsid w:val="00AF41EB"/>
    <w:rsid w:val="00AF434C"/>
    <w:rsid w:val="00AF4D1D"/>
    <w:rsid w:val="00AF65C7"/>
    <w:rsid w:val="00AF6F3D"/>
    <w:rsid w:val="00B007EC"/>
    <w:rsid w:val="00B008C5"/>
    <w:rsid w:val="00B03269"/>
    <w:rsid w:val="00B04FF1"/>
    <w:rsid w:val="00B05731"/>
    <w:rsid w:val="00B05929"/>
    <w:rsid w:val="00B06654"/>
    <w:rsid w:val="00B1066C"/>
    <w:rsid w:val="00B13CAE"/>
    <w:rsid w:val="00B1487A"/>
    <w:rsid w:val="00B159DE"/>
    <w:rsid w:val="00B15BC6"/>
    <w:rsid w:val="00B16510"/>
    <w:rsid w:val="00B20A21"/>
    <w:rsid w:val="00B20E84"/>
    <w:rsid w:val="00B2140C"/>
    <w:rsid w:val="00B21A0D"/>
    <w:rsid w:val="00B21D14"/>
    <w:rsid w:val="00B22466"/>
    <w:rsid w:val="00B2268D"/>
    <w:rsid w:val="00B22731"/>
    <w:rsid w:val="00B229AA"/>
    <w:rsid w:val="00B23321"/>
    <w:rsid w:val="00B24E0C"/>
    <w:rsid w:val="00B261C8"/>
    <w:rsid w:val="00B3083E"/>
    <w:rsid w:val="00B308F2"/>
    <w:rsid w:val="00B31AA0"/>
    <w:rsid w:val="00B34A28"/>
    <w:rsid w:val="00B34D21"/>
    <w:rsid w:val="00B35AF5"/>
    <w:rsid w:val="00B364B6"/>
    <w:rsid w:val="00B36D50"/>
    <w:rsid w:val="00B37514"/>
    <w:rsid w:val="00B42955"/>
    <w:rsid w:val="00B4409E"/>
    <w:rsid w:val="00B44B8A"/>
    <w:rsid w:val="00B46A38"/>
    <w:rsid w:val="00B47393"/>
    <w:rsid w:val="00B50AD4"/>
    <w:rsid w:val="00B53498"/>
    <w:rsid w:val="00B5436D"/>
    <w:rsid w:val="00B54C34"/>
    <w:rsid w:val="00B55823"/>
    <w:rsid w:val="00B567C1"/>
    <w:rsid w:val="00B60AD6"/>
    <w:rsid w:val="00B60F94"/>
    <w:rsid w:val="00B619FA"/>
    <w:rsid w:val="00B61E40"/>
    <w:rsid w:val="00B63149"/>
    <w:rsid w:val="00B646B7"/>
    <w:rsid w:val="00B66A90"/>
    <w:rsid w:val="00B67803"/>
    <w:rsid w:val="00B67F44"/>
    <w:rsid w:val="00B72744"/>
    <w:rsid w:val="00B740B7"/>
    <w:rsid w:val="00B755DC"/>
    <w:rsid w:val="00B75919"/>
    <w:rsid w:val="00B7630E"/>
    <w:rsid w:val="00B76C7A"/>
    <w:rsid w:val="00B77B88"/>
    <w:rsid w:val="00B8017B"/>
    <w:rsid w:val="00B804C8"/>
    <w:rsid w:val="00B83663"/>
    <w:rsid w:val="00B84989"/>
    <w:rsid w:val="00B85E1E"/>
    <w:rsid w:val="00B87648"/>
    <w:rsid w:val="00B87CD4"/>
    <w:rsid w:val="00B87D97"/>
    <w:rsid w:val="00B915AA"/>
    <w:rsid w:val="00B92495"/>
    <w:rsid w:val="00B95336"/>
    <w:rsid w:val="00B957A8"/>
    <w:rsid w:val="00BA5760"/>
    <w:rsid w:val="00BA6FB7"/>
    <w:rsid w:val="00BA7CDC"/>
    <w:rsid w:val="00BA7D76"/>
    <w:rsid w:val="00BB01F6"/>
    <w:rsid w:val="00BB049A"/>
    <w:rsid w:val="00BB1C86"/>
    <w:rsid w:val="00BB247F"/>
    <w:rsid w:val="00BB27CB"/>
    <w:rsid w:val="00BB2BF2"/>
    <w:rsid w:val="00BB3180"/>
    <w:rsid w:val="00BC0676"/>
    <w:rsid w:val="00BC0D79"/>
    <w:rsid w:val="00BC3394"/>
    <w:rsid w:val="00BC3961"/>
    <w:rsid w:val="00BC50AE"/>
    <w:rsid w:val="00BC5563"/>
    <w:rsid w:val="00BC6903"/>
    <w:rsid w:val="00BD065C"/>
    <w:rsid w:val="00BD18FA"/>
    <w:rsid w:val="00BD366F"/>
    <w:rsid w:val="00BD4F66"/>
    <w:rsid w:val="00BD59B5"/>
    <w:rsid w:val="00BD6530"/>
    <w:rsid w:val="00BE177D"/>
    <w:rsid w:val="00BE1BA0"/>
    <w:rsid w:val="00BE23EE"/>
    <w:rsid w:val="00BE2A3D"/>
    <w:rsid w:val="00BE4256"/>
    <w:rsid w:val="00BE4E1D"/>
    <w:rsid w:val="00BE50CF"/>
    <w:rsid w:val="00BE6036"/>
    <w:rsid w:val="00BE6342"/>
    <w:rsid w:val="00BF1C0E"/>
    <w:rsid w:val="00BF64C4"/>
    <w:rsid w:val="00BF6BF1"/>
    <w:rsid w:val="00BF6EB4"/>
    <w:rsid w:val="00C021B2"/>
    <w:rsid w:val="00C02F6F"/>
    <w:rsid w:val="00C042B5"/>
    <w:rsid w:val="00C042CD"/>
    <w:rsid w:val="00C0475A"/>
    <w:rsid w:val="00C049CB"/>
    <w:rsid w:val="00C05E80"/>
    <w:rsid w:val="00C062E0"/>
    <w:rsid w:val="00C07216"/>
    <w:rsid w:val="00C0731B"/>
    <w:rsid w:val="00C07F04"/>
    <w:rsid w:val="00C11205"/>
    <w:rsid w:val="00C11E48"/>
    <w:rsid w:val="00C12DBF"/>
    <w:rsid w:val="00C16AC6"/>
    <w:rsid w:val="00C2134F"/>
    <w:rsid w:val="00C225CE"/>
    <w:rsid w:val="00C22A0C"/>
    <w:rsid w:val="00C239A0"/>
    <w:rsid w:val="00C25137"/>
    <w:rsid w:val="00C27087"/>
    <w:rsid w:val="00C27B0C"/>
    <w:rsid w:val="00C3097C"/>
    <w:rsid w:val="00C30CFB"/>
    <w:rsid w:val="00C31334"/>
    <w:rsid w:val="00C31BE1"/>
    <w:rsid w:val="00C320A4"/>
    <w:rsid w:val="00C33749"/>
    <w:rsid w:val="00C3414E"/>
    <w:rsid w:val="00C34202"/>
    <w:rsid w:val="00C3625E"/>
    <w:rsid w:val="00C36FDB"/>
    <w:rsid w:val="00C37D42"/>
    <w:rsid w:val="00C37F02"/>
    <w:rsid w:val="00C40660"/>
    <w:rsid w:val="00C40E1A"/>
    <w:rsid w:val="00C412D3"/>
    <w:rsid w:val="00C41528"/>
    <w:rsid w:val="00C41BFB"/>
    <w:rsid w:val="00C42A30"/>
    <w:rsid w:val="00C446F9"/>
    <w:rsid w:val="00C46098"/>
    <w:rsid w:val="00C528B2"/>
    <w:rsid w:val="00C535F7"/>
    <w:rsid w:val="00C53983"/>
    <w:rsid w:val="00C54063"/>
    <w:rsid w:val="00C544F2"/>
    <w:rsid w:val="00C547C3"/>
    <w:rsid w:val="00C54A88"/>
    <w:rsid w:val="00C54F07"/>
    <w:rsid w:val="00C60022"/>
    <w:rsid w:val="00C613B3"/>
    <w:rsid w:val="00C63802"/>
    <w:rsid w:val="00C63C10"/>
    <w:rsid w:val="00C64005"/>
    <w:rsid w:val="00C70D2F"/>
    <w:rsid w:val="00C71BD3"/>
    <w:rsid w:val="00C72378"/>
    <w:rsid w:val="00C72723"/>
    <w:rsid w:val="00C74B1C"/>
    <w:rsid w:val="00C74B65"/>
    <w:rsid w:val="00C7586A"/>
    <w:rsid w:val="00C7664C"/>
    <w:rsid w:val="00C8035C"/>
    <w:rsid w:val="00C8431C"/>
    <w:rsid w:val="00C84D52"/>
    <w:rsid w:val="00C85D65"/>
    <w:rsid w:val="00C85E68"/>
    <w:rsid w:val="00C872A6"/>
    <w:rsid w:val="00C87782"/>
    <w:rsid w:val="00C9031B"/>
    <w:rsid w:val="00C9087B"/>
    <w:rsid w:val="00C92EAE"/>
    <w:rsid w:val="00C93598"/>
    <w:rsid w:val="00C93E44"/>
    <w:rsid w:val="00C94B39"/>
    <w:rsid w:val="00C94C2C"/>
    <w:rsid w:val="00C94E42"/>
    <w:rsid w:val="00C9568B"/>
    <w:rsid w:val="00C95B8D"/>
    <w:rsid w:val="00CA0527"/>
    <w:rsid w:val="00CA0D6A"/>
    <w:rsid w:val="00CA0DB6"/>
    <w:rsid w:val="00CA3BDF"/>
    <w:rsid w:val="00CA3C90"/>
    <w:rsid w:val="00CA4A08"/>
    <w:rsid w:val="00CA4DC3"/>
    <w:rsid w:val="00CA5ABC"/>
    <w:rsid w:val="00CA7182"/>
    <w:rsid w:val="00CA7453"/>
    <w:rsid w:val="00CA745B"/>
    <w:rsid w:val="00CB07BB"/>
    <w:rsid w:val="00CB10F2"/>
    <w:rsid w:val="00CB2E48"/>
    <w:rsid w:val="00CB3F00"/>
    <w:rsid w:val="00CB5642"/>
    <w:rsid w:val="00CB638F"/>
    <w:rsid w:val="00CB6D38"/>
    <w:rsid w:val="00CB75B8"/>
    <w:rsid w:val="00CC05F6"/>
    <w:rsid w:val="00CC3381"/>
    <w:rsid w:val="00CC36ED"/>
    <w:rsid w:val="00CC4DB3"/>
    <w:rsid w:val="00CC4F69"/>
    <w:rsid w:val="00CC518E"/>
    <w:rsid w:val="00CD33F1"/>
    <w:rsid w:val="00CD3BD8"/>
    <w:rsid w:val="00CD4C7D"/>
    <w:rsid w:val="00CD50CC"/>
    <w:rsid w:val="00CD5B97"/>
    <w:rsid w:val="00CE02B4"/>
    <w:rsid w:val="00CE0472"/>
    <w:rsid w:val="00CE04DF"/>
    <w:rsid w:val="00CE10F4"/>
    <w:rsid w:val="00CE3179"/>
    <w:rsid w:val="00CE3DBB"/>
    <w:rsid w:val="00CE5AD4"/>
    <w:rsid w:val="00CF027B"/>
    <w:rsid w:val="00CF553B"/>
    <w:rsid w:val="00CF69B9"/>
    <w:rsid w:val="00CF7888"/>
    <w:rsid w:val="00D00066"/>
    <w:rsid w:val="00D020BD"/>
    <w:rsid w:val="00D03089"/>
    <w:rsid w:val="00D036BE"/>
    <w:rsid w:val="00D03C8F"/>
    <w:rsid w:val="00D03F46"/>
    <w:rsid w:val="00D05E1E"/>
    <w:rsid w:val="00D06CE2"/>
    <w:rsid w:val="00D07677"/>
    <w:rsid w:val="00D10F8D"/>
    <w:rsid w:val="00D141A9"/>
    <w:rsid w:val="00D15121"/>
    <w:rsid w:val="00D15826"/>
    <w:rsid w:val="00D21EF5"/>
    <w:rsid w:val="00D223A0"/>
    <w:rsid w:val="00D2348A"/>
    <w:rsid w:val="00D23C13"/>
    <w:rsid w:val="00D27DF0"/>
    <w:rsid w:val="00D30A3D"/>
    <w:rsid w:val="00D31F84"/>
    <w:rsid w:val="00D32F2E"/>
    <w:rsid w:val="00D3401D"/>
    <w:rsid w:val="00D34495"/>
    <w:rsid w:val="00D34DC3"/>
    <w:rsid w:val="00D361A9"/>
    <w:rsid w:val="00D4172E"/>
    <w:rsid w:val="00D41CBD"/>
    <w:rsid w:val="00D437B2"/>
    <w:rsid w:val="00D4390F"/>
    <w:rsid w:val="00D47E1F"/>
    <w:rsid w:val="00D50FEE"/>
    <w:rsid w:val="00D523B0"/>
    <w:rsid w:val="00D5362B"/>
    <w:rsid w:val="00D544A0"/>
    <w:rsid w:val="00D55F56"/>
    <w:rsid w:val="00D56333"/>
    <w:rsid w:val="00D57470"/>
    <w:rsid w:val="00D60613"/>
    <w:rsid w:val="00D60E6A"/>
    <w:rsid w:val="00D6148E"/>
    <w:rsid w:val="00D62493"/>
    <w:rsid w:val="00D63779"/>
    <w:rsid w:val="00D65717"/>
    <w:rsid w:val="00D6780A"/>
    <w:rsid w:val="00D71F37"/>
    <w:rsid w:val="00D7231E"/>
    <w:rsid w:val="00D72E7F"/>
    <w:rsid w:val="00D7402B"/>
    <w:rsid w:val="00D74362"/>
    <w:rsid w:val="00D7443B"/>
    <w:rsid w:val="00D76B17"/>
    <w:rsid w:val="00D776FD"/>
    <w:rsid w:val="00D77978"/>
    <w:rsid w:val="00D803C6"/>
    <w:rsid w:val="00D834FC"/>
    <w:rsid w:val="00D85001"/>
    <w:rsid w:val="00D86741"/>
    <w:rsid w:val="00D87DDF"/>
    <w:rsid w:val="00D908CF"/>
    <w:rsid w:val="00D92AFA"/>
    <w:rsid w:val="00D931C7"/>
    <w:rsid w:val="00D933BE"/>
    <w:rsid w:val="00D938F7"/>
    <w:rsid w:val="00D93D00"/>
    <w:rsid w:val="00D950F9"/>
    <w:rsid w:val="00D9643A"/>
    <w:rsid w:val="00DA1C43"/>
    <w:rsid w:val="00DA2145"/>
    <w:rsid w:val="00DA3E28"/>
    <w:rsid w:val="00DA51D9"/>
    <w:rsid w:val="00DA7B5B"/>
    <w:rsid w:val="00DB07C9"/>
    <w:rsid w:val="00DB1328"/>
    <w:rsid w:val="00DB2641"/>
    <w:rsid w:val="00DB2E84"/>
    <w:rsid w:val="00DB34B7"/>
    <w:rsid w:val="00DB41B1"/>
    <w:rsid w:val="00DB7CB8"/>
    <w:rsid w:val="00DC255A"/>
    <w:rsid w:val="00DC5149"/>
    <w:rsid w:val="00DC69BF"/>
    <w:rsid w:val="00DC7DF0"/>
    <w:rsid w:val="00DD1E39"/>
    <w:rsid w:val="00DD2176"/>
    <w:rsid w:val="00DD2466"/>
    <w:rsid w:val="00DD5FAF"/>
    <w:rsid w:val="00DD61AA"/>
    <w:rsid w:val="00DD794C"/>
    <w:rsid w:val="00DD7A4F"/>
    <w:rsid w:val="00DE0698"/>
    <w:rsid w:val="00DE23F9"/>
    <w:rsid w:val="00DE2A50"/>
    <w:rsid w:val="00DE333D"/>
    <w:rsid w:val="00DE66EB"/>
    <w:rsid w:val="00DE6896"/>
    <w:rsid w:val="00DE7AFE"/>
    <w:rsid w:val="00DF07BB"/>
    <w:rsid w:val="00DF274B"/>
    <w:rsid w:val="00DF3773"/>
    <w:rsid w:val="00DF4161"/>
    <w:rsid w:val="00DF44F6"/>
    <w:rsid w:val="00DF52AA"/>
    <w:rsid w:val="00DF5BF4"/>
    <w:rsid w:val="00DF62A1"/>
    <w:rsid w:val="00DF678B"/>
    <w:rsid w:val="00DF7E55"/>
    <w:rsid w:val="00E021E3"/>
    <w:rsid w:val="00E05075"/>
    <w:rsid w:val="00E05696"/>
    <w:rsid w:val="00E06BCF"/>
    <w:rsid w:val="00E07679"/>
    <w:rsid w:val="00E07719"/>
    <w:rsid w:val="00E10B26"/>
    <w:rsid w:val="00E11EB9"/>
    <w:rsid w:val="00E15E05"/>
    <w:rsid w:val="00E16078"/>
    <w:rsid w:val="00E167E2"/>
    <w:rsid w:val="00E16DB2"/>
    <w:rsid w:val="00E17090"/>
    <w:rsid w:val="00E20C8A"/>
    <w:rsid w:val="00E20E21"/>
    <w:rsid w:val="00E22202"/>
    <w:rsid w:val="00E222AB"/>
    <w:rsid w:val="00E22541"/>
    <w:rsid w:val="00E22AAF"/>
    <w:rsid w:val="00E23F60"/>
    <w:rsid w:val="00E25B09"/>
    <w:rsid w:val="00E25CB0"/>
    <w:rsid w:val="00E2789E"/>
    <w:rsid w:val="00E36CB1"/>
    <w:rsid w:val="00E40BDA"/>
    <w:rsid w:val="00E40CFF"/>
    <w:rsid w:val="00E412BD"/>
    <w:rsid w:val="00E41533"/>
    <w:rsid w:val="00E41D38"/>
    <w:rsid w:val="00E428FE"/>
    <w:rsid w:val="00E42C79"/>
    <w:rsid w:val="00E447DB"/>
    <w:rsid w:val="00E45032"/>
    <w:rsid w:val="00E45A06"/>
    <w:rsid w:val="00E45F86"/>
    <w:rsid w:val="00E4714A"/>
    <w:rsid w:val="00E51C34"/>
    <w:rsid w:val="00E52FF1"/>
    <w:rsid w:val="00E5412D"/>
    <w:rsid w:val="00E54CAD"/>
    <w:rsid w:val="00E55E16"/>
    <w:rsid w:val="00E570E9"/>
    <w:rsid w:val="00E57F55"/>
    <w:rsid w:val="00E60C06"/>
    <w:rsid w:val="00E61383"/>
    <w:rsid w:val="00E615C3"/>
    <w:rsid w:val="00E616B1"/>
    <w:rsid w:val="00E62705"/>
    <w:rsid w:val="00E63459"/>
    <w:rsid w:val="00E65515"/>
    <w:rsid w:val="00E66975"/>
    <w:rsid w:val="00E7015F"/>
    <w:rsid w:val="00E714E6"/>
    <w:rsid w:val="00E7170D"/>
    <w:rsid w:val="00E71B75"/>
    <w:rsid w:val="00E722CB"/>
    <w:rsid w:val="00E732D7"/>
    <w:rsid w:val="00E747E0"/>
    <w:rsid w:val="00E76F3C"/>
    <w:rsid w:val="00E7793E"/>
    <w:rsid w:val="00E80EB5"/>
    <w:rsid w:val="00E81118"/>
    <w:rsid w:val="00E8261E"/>
    <w:rsid w:val="00E83241"/>
    <w:rsid w:val="00E839E4"/>
    <w:rsid w:val="00E870D3"/>
    <w:rsid w:val="00E902FD"/>
    <w:rsid w:val="00E924FD"/>
    <w:rsid w:val="00E92B9A"/>
    <w:rsid w:val="00E9541B"/>
    <w:rsid w:val="00E963B0"/>
    <w:rsid w:val="00E97C1F"/>
    <w:rsid w:val="00EA09FA"/>
    <w:rsid w:val="00EA372E"/>
    <w:rsid w:val="00EA46F4"/>
    <w:rsid w:val="00EA5188"/>
    <w:rsid w:val="00EA5522"/>
    <w:rsid w:val="00EA7F98"/>
    <w:rsid w:val="00EB1C29"/>
    <w:rsid w:val="00EB29EF"/>
    <w:rsid w:val="00EB5657"/>
    <w:rsid w:val="00EB70F9"/>
    <w:rsid w:val="00EB7F56"/>
    <w:rsid w:val="00EC01D2"/>
    <w:rsid w:val="00EC103A"/>
    <w:rsid w:val="00EC224A"/>
    <w:rsid w:val="00EC30D1"/>
    <w:rsid w:val="00EC3CA7"/>
    <w:rsid w:val="00EC7A07"/>
    <w:rsid w:val="00EC7C6A"/>
    <w:rsid w:val="00EC7FA7"/>
    <w:rsid w:val="00ED0E03"/>
    <w:rsid w:val="00ED1ACF"/>
    <w:rsid w:val="00ED39AD"/>
    <w:rsid w:val="00EE1854"/>
    <w:rsid w:val="00EE36D2"/>
    <w:rsid w:val="00EE4979"/>
    <w:rsid w:val="00EE4B8F"/>
    <w:rsid w:val="00EE4F29"/>
    <w:rsid w:val="00EE51D8"/>
    <w:rsid w:val="00EE5DAF"/>
    <w:rsid w:val="00EF0112"/>
    <w:rsid w:val="00EF055E"/>
    <w:rsid w:val="00EF1C8F"/>
    <w:rsid w:val="00EF2EE9"/>
    <w:rsid w:val="00EF469A"/>
    <w:rsid w:val="00EF4FA0"/>
    <w:rsid w:val="00EF77C9"/>
    <w:rsid w:val="00F0052B"/>
    <w:rsid w:val="00F00799"/>
    <w:rsid w:val="00F01D75"/>
    <w:rsid w:val="00F01DD0"/>
    <w:rsid w:val="00F02627"/>
    <w:rsid w:val="00F02E02"/>
    <w:rsid w:val="00F0446B"/>
    <w:rsid w:val="00F049E3"/>
    <w:rsid w:val="00F04A6C"/>
    <w:rsid w:val="00F0509D"/>
    <w:rsid w:val="00F114AB"/>
    <w:rsid w:val="00F12486"/>
    <w:rsid w:val="00F12521"/>
    <w:rsid w:val="00F12D36"/>
    <w:rsid w:val="00F12E04"/>
    <w:rsid w:val="00F14723"/>
    <w:rsid w:val="00F17191"/>
    <w:rsid w:val="00F17E5D"/>
    <w:rsid w:val="00F20DFE"/>
    <w:rsid w:val="00F20EB0"/>
    <w:rsid w:val="00F223AE"/>
    <w:rsid w:val="00F22A96"/>
    <w:rsid w:val="00F23663"/>
    <w:rsid w:val="00F2389C"/>
    <w:rsid w:val="00F23D8A"/>
    <w:rsid w:val="00F266AF"/>
    <w:rsid w:val="00F270F0"/>
    <w:rsid w:val="00F342AF"/>
    <w:rsid w:val="00F35B27"/>
    <w:rsid w:val="00F36C20"/>
    <w:rsid w:val="00F40B64"/>
    <w:rsid w:val="00F4144F"/>
    <w:rsid w:val="00F41C7F"/>
    <w:rsid w:val="00F41D0B"/>
    <w:rsid w:val="00F4320B"/>
    <w:rsid w:val="00F43FAB"/>
    <w:rsid w:val="00F4617E"/>
    <w:rsid w:val="00F469B4"/>
    <w:rsid w:val="00F47573"/>
    <w:rsid w:val="00F50AD3"/>
    <w:rsid w:val="00F5139E"/>
    <w:rsid w:val="00F5392E"/>
    <w:rsid w:val="00F5403E"/>
    <w:rsid w:val="00F55547"/>
    <w:rsid w:val="00F55D29"/>
    <w:rsid w:val="00F56B78"/>
    <w:rsid w:val="00F57BC1"/>
    <w:rsid w:val="00F609C4"/>
    <w:rsid w:val="00F617F0"/>
    <w:rsid w:val="00F62716"/>
    <w:rsid w:val="00F64220"/>
    <w:rsid w:val="00F64533"/>
    <w:rsid w:val="00F66850"/>
    <w:rsid w:val="00F70053"/>
    <w:rsid w:val="00F716E1"/>
    <w:rsid w:val="00F72043"/>
    <w:rsid w:val="00F73BEC"/>
    <w:rsid w:val="00F73DAF"/>
    <w:rsid w:val="00F74128"/>
    <w:rsid w:val="00F75ACA"/>
    <w:rsid w:val="00F76096"/>
    <w:rsid w:val="00F7617A"/>
    <w:rsid w:val="00F8149D"/>
    <w:rsid w:val="00F814FD"/>
    <w:rsid w:val="00F81F28"/>
    <w:rsid w:val="00F82301"/>
    <w:rsid w:val="00F828FA"/>
    <w:rsid w:val="00F82D7F"/>
    <w:rsid w:val="00F838E8"/>
    <w:rsid w:val="00F84373"/>
    <w:rsid w:val="00F847BB"/>
    <w:rsid w:val="00F8522C"/>
    <w:rsid w:val="00F85EA5"/>
    <w:rsid w:val="00F8650D"/>
    <w:rsid w:val="00F86577"/>
    <w:rsid w:val="00F868A4"/>
    <w:rsid w:val="00F86B1A"/>
    <w:rsid w:val="00F87B0D"/>
    <w:rsid w:val="00F9095C"/>
    <w:rsid w:val="00F912EC"/>
    <w:rsid w:val="00F91C1C"/>
    <w:rsid w:val="00F92B38"/>
    <w:rsid w:val="00F94F31"/>
    <w:rsid w:val="00FA025B"/>
    <w:rsid w:val="00FA1679"/>
    <w:rsid w:val="00FA2685"/>
    <w:rsid w:val="00FA4148"/>
    <w:rsid w:val="00FA7E11"/>
    <w:rsid w:val="00FB3A20"/>
    <w:rsid w:val="00FB75F8"/>
    <w:rsid w:val="00FB7FF6"/>
    <w:rsid w:val="00FC0E95"/>
    <w:rsid w:val="00FC37C4"/>
    <w:rsid w:val="00FC4715"/>
    <w:rsid w:val="00FC7467"/>
    <w:rsid w:val="00FC785A"/>
    <w:rsid w:val="00FD1142"/>
    <w:rsid w:val="00FD1548"/>
    <w:rsid w:val="00FD210A"/>
    <w:rsid w:val="00FD42EA"/>
    <w:rsid w:val="00FD5BD7"/>
    <w:rsid w:val="00FD7689"/>
    <w:rsid w:val="00FE18B5"/>
    <w:rsid w:val="00FE290F"/>
    <w:rsid w:val="00FE3836"/>
    <w:rsid w:val="00FE4D9F"/>
    <w:rsid w:val="00FE5C1D"/>
    <w:rsid w:val="00FE6D87"/>
    <w:rsid w:val="00FE7902"/>
    <w:rsid w:val="00FF064F"/>
    <w:rsid w:val="00FF1548"/>
    <w:rsid w:val="00FF3BF3"/>
    <w:rsid w:val="00FF52F7"/>
    <w:rsid w:val="00FF61E1"/>
    <w:rsid w:val="00FF6635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1"/>
      </w:numPr>
    </w:pPr>
  </w:style>
  <w:style w:type="numbering" w:customStyle="1" w:styleId="2">
    <w:name w:val="Стиль2"/>
    <w:uiPriority w:val="99"/>
    <w:rsid w:val="000A1ED0"/>
    <w:pPr>
      <w:numPr>
        <w:numId w:val="2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  <w:style w:type="paragraph" w:customStyle="1" w:styleId="FORMATTEXT">
    <w:name w:val=".FORMATTEXT"/>
    <w:next w:val="a"/>
    <w:uiPriority w:val="99"/>
    <w:rsid w:val="00D15826"/>
    <w:pPr>
      <w:widowControl w:val="0"/>
      <w:suppressAutoHyphens/>
      <w:autoSpaceDN w:val="0"/>
      <w:spacing w:line="100" w:lineRule="atLeast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character" w:customStyle="1" w:styleId="WW8Num3z2">
    <w:name w:val="WW8Num3z2"/>
    <w:rsid w:val="00D15826"/>
    <w:rPr>
      <w:rFonts w:ascii="Wingdings" w:hAnsi="Wingdings" w:cs="Wingdings"/>
    </w:rPr>
  </w:style>
  <w:style w:type="character" w:customStyle="1" w:styleId="fontstyle01">
    <w:name w:val="fontstyle01"/>
    <w:rsid w:val="00FF064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B740B7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1"/>
      </w:numPr>
    </w:pPr>
  </w:style>
  <w:style w:type="numbering" w:customStyle="1" w:styleId="2">
    <w:name w:val="Стиль2"/>
    <w:uiPriority w:val="99"/>
    <w:rsid w:val="000A1ED0"/>
    <w:pPr>
      <w:numPr>
        <w:numId w:val="2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  <w:style w:type="paragraph" w:customStyle="1" w:styleId="FORMATTEXT">
    <w:name w:val=".FORMATTEXT"/>
    <w:next w:val="a"/>
    <w:uiPriority w:val="99"/>
    <w:rsid w:val="00D15826"/>
    <w:pPr>
      <w:widowControl w:val="0"/>
      <w:suppressAutoHyphens/>
      <w:autoSpaceDN w:val="0"/>
      <w:spacing w:line="100" w:lineRule="atLeast"/>
      <w:textAlignment w:val="baseline"/>
    </w:pPr>
    <w:rPr>
      <w:rFonts w:ascii="Arial" w:eastAsia="Arial" w:hAnsi="Arial" w:cs="Arial"/>
      <w:kern w:val="3"/>
      <w:szCs w:val="24"/>
      <w:lang w:eastAsia="zh-CN" w:bidi="hi-IN"/>
    </w:rPr>
  </w:style>
  <w:style w:type="character" w:customStyle="1" w:styleId="WW8Num3z2">
    <w:name w:val="WW8Num3z2"/>
    <w:rsid w:val="00D15826"/>
    <w:rPr>
      <w:rFonts w:ascii="Wingdings" w:hAnsi="Wingdings" w:cs="Wingdings"/>
    </w:rPr>
  </w:style>
  <w:style w:type="character" w:customStyle="1" w:styleId="fontstyle01">
    <w:name w:val="fontstyle01"/>
    <w:rsid w:val="00FF064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B740B7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karev\&#1056;&#1072;&#1073;&#1086;&#1095;&#1080;&#1081;%20&#1089;&#1090;&#1086;&#1083;\&#1055;&#1086;&#1103;&#1089;&#1085;&#1080;&#1090;&#1077;&#1083;&#1100;&#1085;&#1072;&#1103;%20&#1079;&#1072;&#1087;&#1080;&#1089;&#1082;&#1072;,%20&#1057;&#1085;&#1077;&#1078;&#1080;&#1085;&#1089;,%20&#1078;&#1080;&#1083;&#1086;&#1081;%20&#1087;&#1086;&#1089;&#1077;&#1083;&#1086;&#1082;%20&#8470;2\.&#1055;&#1086;&#1103;&#1089;&#1085;&#1080;&#1090;.%20&#1079;&#1072;&#1087;.%20&#1057;&#1085;&#1077;&#1078;&#1080;&#1085;&#1089;&#1082;.&#1056;&#1077;&#1076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89FD-D0C4-4D9D-9ED2-2D8C9F81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.Пояснит. зап. Снежинск.Ред.</Template>
  <TotalTime>0</TotalTime>
  <Pages>15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STokarev</dc:creator>
  <cp:lastModifiedBy>gtihaa</cp:lastModifiedBy>
  <cp:revision>2</cp:revision>
  <cp:lastPrinted>2023-07-20T10:12:00Z</cp:lastPrinted>
  <dcterms:created xsi:type="dcterms:W3CDTF">2023-08-08T04:00:00Z</dcterms:created>
  <dcterms:modified xsi:type="dcterms:W3CDTF">2023-08-08T04:00:00Z</dcterms:modified>
</cp:coreProperties>
</file>