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5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"/>
        <w:gridCol w:w="1277"/>
        <w:gridCol w:w="1842"/>
        <w:gridCol w:w="2977"/>
        <w:gridCol w:w="3827"/>
      </w:tblGrid>
      <w:tr w:rsidR="005E768A" w:rsidRPr="006229E2" w:rsidTr="003464BE">
        <w:trPr>
          <w:trHeight w:val="1365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229E2" w:rsidRDefault="005E768A" w:rsidP="003464BE">
            <w:pPr>
              <w:pStyle w:val="1"/>
              <w:tabs>
                <w:tab w:val="clear" w:pos="432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229E2">
              <w:rPr>
                <w:rFonts w:ascii="Times New Roman" w:hAnsi="Times New Roman" w:cs="Times New Roman"/>
                <w:sz w:val="36"/>
                <w:szCs w:val="36"/>
              </w:rPr>
              <w:t>Проект повестки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229E2" w:rsidRDefault="005E768A" w:rsidP="003464BE">
            <w:pPr>
              <w:pStyle w:val="Informal1"/>
              <w:snapToGrid w:val="0"/>
              <w:spacing w:before="0" w:after="0"/>
              <w:rPr>
                <w:b/>
              </w:rPr>
            </w:pPr>
            <w:r w:rsidRPr="006229E2">
              <w:rPr>
                <w:b/>
              </w:rPr>
              <w:t xml:space="preserve">Проект  повестки  очередного  </w:t>
            </w:r>
            <w:r w:rsidR="000A4391">
              <w:rPr>
                <w:b/>
              </w:rPr>
              <w:t>пятьдесят первого</w:t>
            </w:r>
            <w:r>
              <w:rPr>
                <w:b/>
              </w:rPr>
              <w:t xml:space="preserve">  </w:t>
            </w:r>
            <w:r w:rsidRPr="006229E2">
              <w:rPr>
                <w:b/>
              </w:rPr>
              <w:t>заседания  Собрания  депутатов Златоустовского  городского  округа  6-го  созыва</w:t>
            </w:r>
          </w:p>
          <w:p w:rsidR="005E768A" w:rsidRPr="006229E2" w:rsidRDefault="005E768A" w:rsidP="003464BE">
            <w:pPr>
              <w:pStyle w:val="Informal1"/>
              <w:spacing w:before="0" w:after="0"/>
              <w:jc w:val="center"/>
              <w:rPr>
                <w:b/>
                <w:sz w:val="18"/>
              </w:rPr>
            </w:pPr>
          </w:p>
          <w:p w:rsidR="005E768A" w:rsidRPr="006229E2" w:rsidRDefault="005E768A" w:rsidP="003464BE">
            <w:pPr>
              <w:pStyle w:val="Informal1"/>
              <w:spacing w:before="0" w:after="0"/>
              <w:jc w:val="both"/>
              <w:rPr>
                <w:b/>
                <w:sz w:val="18"/>
              </w:rPr>
            </w:pPr>
            <w:r w:rsidRPr="006229E2">
              <w:rPr>
                <w:b/>
                <w:sz w:val="18"/>
              </w:rPr>
              <w:t xml:space="preserve">                                                                                                              </w:t>
            </w:r>
            <w:r w:rsidR="000A4391">
              <w:rPr>
                <w:b/>
                <w:sz w:val="18"/>
              </w:rPr>
              <w:t>27 июня</w:t>
            </w:r>
            <w:r>
              <w:rPr>
                <w:b/>
                <w:sz w:val="18"/>
              </w:rPr>
              <w:t xml:space="preserve"> 2024</w:t>
            </w:r>
            <w:r w:rsidRPr="006229E2">
              <w:rPr>
                <w:b/>
                <w:sz w:val="18"/>
              </w:rPr>
              <w:t xml:space="preserve"> года</w:t>
            </w:r>
          </w:p>
          <w:p w:rsidR="005E768A" w:rsidRPr="006229E2" w:rsidRDefault="005E768A" w:rsidP="003464BE">
            <w:pPr>
              <w:pStyle w:val="Informal1"/>
              <w:spacing w:before="0" w:after="0"/>
              <w:ind w:left="-44" w:firstLine="44"/>
              <w:jc w:val="both"/>
              <w:rPr>
                <w:b/>
                <w:sz w:val="18"/>
              </w:rPr>
            </w:pPr>
            <w:r w:rsidRPr="006229E2">
              <w:rPr>
                <w:b/>
                <w:sz w:val="18"/>
              </w:rPr>
              <w:t xml:space="preserve">                                                                                                              начало в 10:00 часов</w:t>
            </w:r>
          </w:p>
          <w:p w:rsidR="005E768A" w:rsidRPr="006229E2" w:rsidRDefault="005E768A" w:rsidP="003464BE">
            <w:pPr>
              <w:pStyle w:val="Informal1"/>
              <w:spacing w:before="0" w:after="0"/>
              <w:jc w:val="both"/>
              <w:rPr>
                <w:b/>
                <w:sz w:val="18"/>
              </w:rPr>
            </w:pPr>
            <w:r w:rsidRPr="006229E2">
              <w:rPr>
                <w:b/>
                <w:sz w:val="18"/>
              </w:rPr>
              <w:t xml:space="preserve">                                                                                                              кабинет 110</w:t>
            </w:r>
          </w:p>
          <w:p w:rsidR="005E768A" w:rsidRPr="006229E2" w:rsidRDefault="005E768A" w:rsidP="003464BE">
            <w:pPr>
              <w:pStyle w:val="Informal1"/>
              <w:spacing w:before="0" w:after="0"/>
              <w:jc w:val="both"/>
              <w:rPr>
                <w:b/>
                <w:sz w:val="18"/>
              </w:rPr>
            </w:pPr>
            <w:r w:rsidRPr="006229E2">
              <w:rPr>
                <w:b/>
                <w:sz w:val="18"/>
              </w:rPr>
              <w:t xml:space="preserve">                                                                                                              </w:t>
            </w:r>
            <w:proofErr w:type="gramStart"/>
            <w:r w:rsidRPr="006229E2">
              <w:rPr>
                <w:b/>
                <w:sz w:val="18"/>
              </w:rPr>
              <w:t xml:space="preserve">(1-й этаж здания </w:t>
            </w:r>
            <w:proofErr w:type="gramEnd"/>
          </w:p>
          <w:p w:rsidR="005E768A" w:rsidRPr="006229E2" w:rsidRDefault="005E768A" w:rsidP="003464BE">
            <w:pPr>
              <w:pStyle w:val="Informal1"/>
              <w:spacing w:before="0" w:after="0"/>
              <w:jc w:val="both"/>
              <w:rPr>
                <w:b/>
                <w:sz w:val="18"/>
              </w:rPr>
            </w:pPr>
            <w:r w:rsidRPr="006229E2">
              <w:rPr>
                <w:b/>
                <w:sz w:val="18"/>
              </w:rPr>
              <w:t xml:space="preserve">                                                                                                              Администрации ЗГО, </w:t>
            </w:r>
          </w:p>
          <w:p w:rsidR="005E768A" w:rsidRPr="006229E2" w:rsidRDefault="005E768A" w:rsidP="003464BE">
            <w:pPr>
              <w:pStyle w:val="Informal1"/>
              <w:spacing w:before="0" w:after="0"/>
              <w:jc w:val="both"/>
              <w:rPr>
                <w:b/>
                <w:sz w:val="18"/>
              </w:rPr>
            </w:pPr>
            <w:r w:rsidRPr="006229E2">
              <w:rPr>
                <w:b/>
                <w:sz w:val="18"/>
              </w:rPr>
              <w:t xml:space="preserve">                                                                                                              </w:t>
            </w:r>
            <w:proofErr w:type="spellStart"/>
            <w:r w:rsidRPr="006229E2">
              <w:rPr>
                <w:b/>
                <w:sz w:val="18"/>
              </w:rPr>
              <w:t>ул</w:t>
            </w:r>
            <w:proofErr w:type="gramStart"/>
            <w:r w:rsidRPr="006229E2">
              <w:rPr>
                <w:b/>
                <w:sz w:val="18"/>
              </w:rPr>
              <w:t>.Т</w:t>
            </w:r>
            <w:proofErr w:type="gramEnd"/>
            <w:r w:rsidRPr="006229E2">
              <w:rPr>
                <w:b/>
                <w:sz w:val="18"/>
              </w:rPr>
              <w:t>аганайская</w:t>
            </w:r>
            <w:proofErr w:type="spellEnd"/>
            <w:r w:rsidRPr="006229E2">
              <w:rPr>
                <w:b/>
                <w:sz w:val="18"/>
              </w:rPr>
              <w:t xml:space="preserve">, д.1)  </w:t>
            </w:r>
          </w:p>
        </w:tc>
      </w:tr>
      <w:tr w:rsidR="005E768A" w:rsidRPr="006229E2" w:rsidTr="003464BE">
        <w:trPr>
          <w:trHeight w:val="659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229E2" w:rsidRDefault="005E768A" w:rsidP="003464BE">
            <w:pPr>
              <w:pStyle w:val="Informal2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6229E2">
              <w:rPr>
                <w:rFonts w:ascii="Times New Roman" w:hAnsi="Times New Roman"/>
                <w:sz w:val="22"/>
                <w:szCs w:val="22"/>
              </w:rPr>
              <w:t xml:space="preserve">Председатель: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229E2" w:rsidRDefault="005E768A" w:rsidP="003464BE">
            <w:pPr>
              <w:pStyle w:val="Informal1"/>
              <w:snapToGrid w:val="0"/>
              <w:spacing w:before="0" w:after="0"/>
              <w:rPr>
                <w:sz w:val="22"/>
                <w:szCs w:val="22"/>
              </w:rPr>
            </w:pPr>
            <w:r w:rsidRPr="006229E2">
              <w:rPr>
                <w:sz w:val="22"/>
                <w:szCs w:val="22"/>
              </w:rPr>
              <w:t xml:space="preserve"> </w:t>
            </w:r>
            <w:proofErr w:type="spellStart"/>
            <w:r w:rsidRPr="006229E2">
              <w:rPr>
                <w:sz w:val="22"/>
                <w:szCs w:val="22"/>
              </w:rPr>
              <w:t>Карюков</w:t>
            </w:r>
            <w:proofErr w:type="spellEnd"/>
            <w:r w:rsidRPr="006229E2">
              <w:rPr>
                <w:sz w:val="22"/>
                <w:szCs w:val="22"/>
              </w:rPr>
              <w:t xml:space="preserve"> А.М.</w:t>
            </w:r>
          </w:p>
          <w:p w:rsidR="005E768A" w:rsidRPr="006229E2" w:rsidRDefault="005E768A" w:rsidP="003464BE">
            <w:pPr>
              <w:pStyle w:val="Informal1"/>
              <w:snapToGrid w:val="0"/>
              <w:spacing w:before="0" w:after="0"/>
              <w:rPr>
                <w:b/>
                <w:sz w:val="22"/>
                <w:szCs w:val="22"/>
              </w:rPr>
            </w:pPr>
          </w:p>
          <w:p w:rsidR="005E768A" w:rsidRPr="006229E2" w:rsidRDefault="005E768A" w:rsidP="003464BE">
            <w:pPr>
              <w:pStyle w:val="Informal1"/>
              <w:snapToGrid w:val="0"/>
              <w:spacing w:before="0" w:after="0"/>
              <w:rPr>
                <w:b/>
                <w:sz w:val="22"/>
                <w:szCs w:val="22"/>
              </w:rPr>
            </w:pPr>
          </w:p>
        </w:tc>
      </w:tr>
      <w:tr w:rsidR="005E768A" w:rsidRPr="006229E2" w:rsidTr="003464BE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229E2" w:rsidRDefault="005E768A" w:rsidP="003464BE">
            <w:pPr>
              <w:pStyle w:val="Informal1"/>
              <w:snapToGrid w:val="0"/>
              <w:spacing w:before="0" w:after="120"/>
              <w:rPr>
                <w:b/>
                <w:sz w:val="22"/>
                <w:szCs w:val="22"/>
              </w:rPr>
            </w:pPr>
            <w:r w:rsidRPr="006229E2">
              <w:rPr>
                <w:b/>
                <w:sz w:val="22"/>
                <w:szCs w:val="22"/>
              </w:rPr>
              <w:t xml:space="preserve">  Обсуждаемые вопросы</w:t>
            </w:r>
          </w:p>
        </w:tc>
      </w:tr>
      <w:tr w:rsidR="005E768A" w:rsidRPr="006229E2" w:rsidTr="003464BE">
        <w:trPr>
          <w:cantSplit/>
          <w:trHeight w:val="80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229E2" w:rsidRDefault="005E768A" w:rsidP="003464B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229E2" w:rsidRDefault="005E768A" w:rsidP="003464BE">
            <w:pPr>
              <w:snapToGrid w:val="0"/>
              <w:rPr>
                <w:sz w:val="22"/>
                <w:szCs w:val="22"/>
              </w:rPr>
            </w:pPr>
            <w:r w:rsidRPr="006229E2">
              <w:rPr>
                <w:sz w:val="22"/>
                <w:szCs w:val="22"/>
              </w:rPr>
              <w:t>10</w:t>
            </w:r>
            <w:r w:rsidRPr="006229E2">
              <w:rPr>
                <w:sz w:val="22"/>
                <w:szCs w:val="22"/>
                <w:lang w:val="en-US"/>
              </w:rPr>
              <w:t>:</w:t>
            </w:r>
            <w:r w:rsidRPr="006229E2">
              <w:rPr>
                <w:sz w:val="22"/>
                <w:szCs w:val="22"/>
              </w:rPr>
              <w:t>00 –10</w:t>
            </w:r>
            <w:r w:rsidRPr="006229E2">
              <w:rPr>
                <w:sz w:val="22"/>
                <w:szCs w:val="22"/>
                <w:lang w:val="en-US"/>
              </w:rPr>
              <w:t>:</w:t>
            </w:r>
            <w:r w:rsidRPr="006229E2">
              <w:rPr>
                <w:sz w:val="22"/>
                <w:szCs w:val="22"/>
              </w:rPr>
              <w:t>05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229E2" w:rsidRDefault="005E768A" w:rsidP="003464BE">
            <w:pPr>
              <w:pStyle w:val="Informal1"/>
              <w:snapToGrid w:val="0"/>
              <w:spacing w:before="0" w:after="0"/>
              <w:rPr>
                <w:sz w:val="22"/>
                <w:szCs w:val="22"/>
              </w:rPr>
            </w:pPr>
            <w:r w:rsidRPr="006229E2">
              <w:rPr>
                <w:sz w:val="22"/>
                <w:szCs w:val="22"/>
              </w:rPr>
              <w:t>Обсуждение и принятие повестки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229E2" w:rsidRDefault="005E768A" w:rsidP="003464BE">
            <w:pPr>
              <w:jc w:val="both"/>
              <w:rPr>
                <w:sz w:val="22"/>
                <w:szCs w:val="22"/>
              </w:rPr>
            </w:pPr>
            <w:proofErr w:type="spellStart"/>
            <w:r w:rsidRPr="006229E2">
              <w:rPr>
                <w:sz w:val="22"/>
                <w:szCs w:val="22"/>
              </w:rPr>
              <w:t>Карюков</w:t>
            </w:r>
            <w:proofErr w:type="spellEnd"/>
            <w:r w:rsidRPr="006229E2">
              <w:rPr>
                <w:sz w:val="22"/>
                <w:szCs w:val="22"/>
              </w:rPr>
              <w:t xml:space="preserve"> Алексей Муратович -  председатель Собрания депутатов</w:t>
            </w:r>
          </w:p>
          <w:p w:rsidR="005E768A" w:rsidRPr="006229E2" w:rsidRDefault="005E768A" w:rsidP="003464BE">
            <w:pPr>
              <w:pStyle w:val="3"/>
              <w:rPr>
                <w:sz w:val="22"/>
                <w:szCs w:val="22"/>
              </w:rPr>
            </w:pPr>
            <w:r w:rsidRPr="006229E2">
              <w:rPr>
                <w:sz w:val="22"/>
                <w:szCs w:val="22"/>
              </w:rPr>
              <w:t>Златоустовского городского округа</w:t>
            </w:r>
          </w:p>
        </w:tc>
      </w:tr>
      <w:tr w:rsidR="00197102" w:rsidRPr="006229E2" w:rsidTr="003464BE">
        <w:trPr>
          <w:cantSplit/>
          <w:trHeight w:val="80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02" w:rsidRPr="00197102" w:rsidRDefault="00197102" w:rsidP="003464BE">
            <w:pPr>
              <w:snapToGrid w:val="0"/>
              <w:jc w:val="center"/>
              <w:rPr>
                <w:sz w:val="22"/>
                <w:szCs w:val="22"/>
              </w:rPr>
            </w:pPr>
            <w:r w:rsidRPr="00197102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02" w:rsidRPr="006229E2" w:rsidRDefault="00197102" w:rsidP="003464BE">
            <w:pPr>
              <w:snapToGrid w:val="0"/>
              <w:rPr>
                <w:sz w:val="22"/>
                <w:szCs w:val="22"/>
              </w:rPr>
            </w:pPr>
            <w:r w:rsidRPr="006229E2">
              <w:rPr>
                <w:sz w:val="22"/>
                <w:szCs w:val="22"/>
              </w:rPr>
              <w:t>10</w:t>
            </w:r>
            <w:r w:rsidRPr="006229E2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5</w:t>
            </w:r>
            <w:r w:rsidRPr="006229E2">
              <w:rPr>
                <w:sz w:val="22"/>
                <w:szCs w:val="22"/>
              </w:rPr>
              <w:t xml:space="preserve"> –10</w:t>
            </w:r>
            <w:r w:rsidRPr="006229E2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02" w:rsidRPr="000A4391" w:rsidRDefault="00197102" w:rsidP="00197102">
            <w:pPr>
              <w:pStyle w:val="a3"/>
              <w:rPr>
                <w:rFonts w:ascii="Times New Roman" w:hAnsi="Times New Roman"/>
              </w:rPr>
            </w:pPr>
            <w:r w:rsidRPr="000A4391">
              <w:rPr>
                <w:rFonts w:ascii="Times New Roman" w:hAnsi="Times New Roman"/>
              </w:rPr>
              <w:t>Об итогах социально-экономического развития ЗГО за 2023 год</w:t>
            </w:r>
          </w:p>
          <w:p w:rsidR="00197102" w:rsidRPr="006229E2" w:rsidRDefault="00197102" w:rsidP="003464BE">
            <w:pPr>
              <w:pStyle w:val="Informal1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02" w:rsidRPr="006229E2" w:rsidRDefault="004A043C" w:rsidP="00197102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Жиганьшин</w:t>
            </w:r>
            <w:proofErr w:type="spellEnd"/>
            <w:r>
              <w:rPr>
                <w:sz w:val="22"/>
                <w:szCs w:val="22"/>
              </w:rPr>
              <w:t xml:space="preserve"> Вадим </w:t>
            </w:r>
            <w:proofErr w:type="spellStart"/>
            <w:r>
              <w:rPr>
                <w:sz w:val="22"/>
                <w:szCs w:val="22"/>
              </w:rPr>
              <w:t>Рамильевич</w:t>
            </w:r>
            <w:proofErr w:type="spellEnd"/>
            <w:r>
              <w:rPr>
                <w:sz w:val="22"/>
                <w:szCs w:val="22"/>
              </w:rPr>
              <w:t xml:space="preserve">  – </w:t>
            </w:r>
            <w:r w:rsidR="00197102">
              <w:rPr>
                <w:sz w:val="22"/>
                <w:szCs w:val="22"/>
              </w:rPr>
              <w:t xml:space="preserve">заместитель Главы Златоустовского городского округа </w:t>
            </w:r>
            <w:r>
              <w:rPr>
                <w:sz w:val="22"/>
                <w:szCs w:val="22"/>
              </w:rPr>
              <w:t>по имуществу и финансам</w:t>
            </w:r>
            <w:r w:rsidR="00197102">
              <w:rPr>
                <w:sz w:val="22"/>
                <w:szCs w:val="22"/>
              </w:rPr>
              <w:t>,</w:t>
            </w:r>
          </w:p>
          <w:p w:rsidR="00197102" w:rsidRPr="006229E2" w:rsidRDefault="00197102" w:rsidP="00197102">
            <w:pPr>
              <w:jc w:val="both"/>
              <w:rPr>
                <w:sz w:val="22"/>
                <w:szCs w:val="22"/>
              </w:rPr>
            </w:pPr>
            <w:r w:rsidRPr="006229E2">
              <w:rPr>
                <w:sz w:val="22"/>
                <w:szCs w:val="22"/>
              </w:rPr>
              <w:t>Истомина Раиса Андреевна – председатель комиссии по бюджету, финансовой  и налоговой политике</w:t>
            </w:r>
          </w:p>
        </w:tc>
      </w:tr>
      <w:tr w:rsidR="005E768A" w:rsidRPr="003E1719" w:rsidTr="003464BE">
        <w:trPr>
          <w:cantSplit/>
          <w:trHeight w:val="80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197102" w:rsidRDefault="00197102" w:rsidP="003464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197102" w:rsidRDefault="005E768A" w:rsidP="003464BE">
            <w:pPr>
              <w:snapToGrid w:val="0"/>
              <w:rPr>
                <w:sz w:val="22"/>
                <w:szCs w:val="22"/>
              </w:rPr>
            </w:pPr>
            <w:r w:rsidRPr="006229E2">
              <w:rPr>
                <w:sz w:val="22"/>
                <w:szCs w:val="22"/>
              </w:rPr>
              <w:t>10</w:t>
            </w:r>
            <w:r w:rsidRPr="006229E2">
              <w:rPr>
                <w:sz w:val="22"/>
                <w:szCs w:val="22"/>
                <w:lang w:val="en-US"/>
              </w:rPr>
              <w:t>:</w:t>
            </w:r>
            <w:r w:rsidR="00197102">
              <w:rPr>
                <w:sz w:val="22"/>
                <w:szCs w:val="22"/>
              </w:rPr>
              <w:t>20</w:t>
            </w:r>
            <w:r w:rsidRPr="006229E2">
              <w:rPr>
                <w:sz w:val="22"/>
                <w:szCs w:val="22"/>
              </w:rPr>
              <w:t xml:space="preserve"> –10</w:t>
            </w:r>
            <w:r w:rsidRPr="006229E2">
              <w:rPr>
                <w:sz w:val="22"/>
                <w:szCs w:val="22"/>
                <w:lang w:val="en-US"/>
              </w:rPr>
              <w:t>:</w:t>
            </w:r>
            <w:r w:rsidR="00197102">
              <w:rPr>
                <w:sz w:val="22"/>
                <w:szCs w:val="22"/>
              </w:rPr>
              <w:t>35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02" w:rsidRPr="000A4391" w:rsidRDefault="00197102" w:rsidP="00197102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A4391">
              <w:rPr>
                <w:sz w:val="22"/>
                <w:szCs w:val="22"/>
              </w:rPr>
              <w:t>О внесении изменений в решение Собрания депутатов Златоустовского городского округа от 21.12.2023г. № 58-ЗГО «О бюджете Златоустовского городского округа на 2024 год и плановый период 2025 и 2026 годов»</w:t>
            </w:r>
          </w:p>
          <w:p w:rsidR="005E768A" w:rsidRPr="005E768A" w:rsidRDefault="005E768A" w:rsidP="000A439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02" w:rsidRDefault="00197102" w:rsidP="00197102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proofErr w:type="spellStart"/>
            <w:r w:rsidRPr="006229E2">
              <w:rPr>
                <w:sz w:val="22"/>
                <w:szCs w:val="22"/>
              </w:rPr>
              <w:t>Царькова</w:t>
            </w:r>
            <w:proofErr w:type="spellEnd"/>
            <w:r w:rsidRPr="006229E2">
              <w:rPr>
                <w:sz w:val="22"/>
                <w:szCs w:val="22"/>
              </w:rPr>
              <w:t xml:space="preserve"> Татьяна Николаевна – руководитель Финансового управления Златоустовского городского  округа,</w:t>
            </w:r>
          </w:p>
          <w:p w:rsidR="00197102" w:rsidRPr="006229E2" w:rsidRDefault="00197102" w:rsidP="00197102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Кальчук</w:t>
            </w:r>
            <w:proofErr w:type="spellEnd"/>
            <w:r>
              <w:rPr>
                <w:sz w:val="22"/>
                <w:szCs w:val="22"/>
              </w:rPr>
              <w:t xml:space="preserve"> Олеся Сергеевна – председатель КСП ЗГО,</w:t>
            </w:r>
          </w:p>
          <w:p w:rsidR="005E768A" w:rsidRDefault="00197102" w:rsidP="00197102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6229E2">
              <w:rPr>
                <w:sz w:val="22"/>
                <w:szCs w:val="22"/>
              </w:rPr>
              <w:t>Истомина Раиса Андреевна – председатель комиссии по бюджету, финансовой  и налоговой политике</w:t>
            </w:r>
          </w:p>
        </w:tc>
      </w:tr>
      <w:tr w:rsidR="00ED2656" w:rsidRPr="003E1719" w:rsidTr="003464BE">
        <w:trPr>
          <w:cantSplit/>
          <w:trHeight w:val="80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656" w:rsidRPr="00197102" w:rsidRDefault="00197102" w:rsidP="003464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656" w:rsidRPr="00197102" w:rsidRDefault="00ED2656" w:rsidP="00ED2656">
            <w:pPr>
              <w:snapToGrid w:val="0"/>
              <w:rPr>
                <w:sz w:val="22"/>
                <w:szCs w:val="22"/>
              </w:rPr>
            </w:pPr>
            <w:r w:rsidRPr="006229E2">
              <w:rPr>
                <w:sz w:val="22"/>
                <w:szCs w:val="22"/>
              </w:rPr>
              <w:t>10</w:t>
            </w:r>
            <w:r w:rsidRPr="006229E2">
              <w:rPr>
                <w:sz w:val="22"/>
                <w:szCs w:val="22"/>
                <w:lang w:val="en-US"/>
              </w:rPr>
              <w:t>:</w:t>
            </w:r>
            <w:r w:rsidR="00197102">
              <w:rPr>
                <w:sz w:val="22"/>
                <w:szCs w:val="22"/>
              </w:rPr>
              <w:t>35</w:t>
            </w:r>
            <w:r w:rsidRPr="006229E2">
              <w:rPr>
                <w:sz w:val="22"/>
                <w:szCs w:val="22"/>
              </w:rPr>
              <w:t xml:space="preserve"> –10</w:t>
            </w:r>
            <w:r w:rsidRPr="006229E2">
              <w:rPr>
                <w:sz w:val="22"/>
                <w:szCs w:val="22"/>
                <w:lang w:val="en-US"/>
              </w:rPr>
              <w:t>:</w:t>
            </w:r>
            <w:r w:rsidR="00197102">
              <w:rPr>
                <w:sz w:val="22"/>
                <w:szCs w:val="22"/>
              </w:rPr>
              <w:t>40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02" w:rsidRPr="00A947DB" w:rsidRDefault="00197102" w:rsidP="00197102">
            <w:pPr>
              <w:pStyle w:val="a3"/>
            </w:pPr>
            <w:proofErr w:type="gramStart"/>
            <w:r w:rsidRPr="00A947DB">
              <w:rPr>
                <w:rFonts w:ascii="Times New Roman" w:hAnsi="Times New Roman"/>
              </w:rPr>
              <w:t>О согласовании замены части дотации на выравнивание бюджетной обеспеченности Златоустовского городского округа дополнительными нормативами отчислений от налога на доходы физических лиц в бюджет</w:t>
            </w:r>
            <w:proofErr w:type="gramEnd"/>
            <w:r w:rsidRPr="00A947DB">
              <w:rPr>
                <w:rFonts w:ascii="Times New Roman" w:hAnsi="Times New Roman"/>
              </w:rPr>
              <w:t xml:space="preserve"> Златоустовского городского округа на 2025 год и плановый период 2026 и 2027 годов</w:t>
            </w:r>
          </w:p>
          <w:p w:rsidR="00ED2656" w:rsidRDefault="00ED2656" w:rsidP="005E76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02" w:rsidRDefault="00197102" w:rsidP="00197102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proofErr w:type="spellStart"/>
            <w:r w:rsidRPr="006229E2">
              <w:rPr>
                <w:sz w:val="22"/>
                <w:szCs w:val="22"/>
              </w:rPr>
              <w:t>Царькова</w:t>
            </w:r>
            <w:proofErr w:type="spellEnd"/>
            <w:r w:rsidRPr="006229E2">
              <w:rPr>
                <w:sz w:val="22"/>
                <w:szCs w:val="22"/>
              </w:rPr>
              <w:t xml:space="preserve"> Татьяна Николаевна – руководитель Финансового управления Златоустовского городского  округа,</w:t>
            </w:r>
          </w:p>
          <w:p w:rsidR="00ED2656" w:rsidRPr="006229E2" w:rsidRDefault="00197102" w:rsidP="00197102">
            <w:pPr>
              <w:jc w:val="both"/>
              <w:rPr>
                <w:sz w:val="22"/>
                <w:szCs w:val="22"/>
              </w:rPr>
            </w:pPr>
            <w:r w:rsidRPr="006229E2">
              <w:rPr>
                <w:sz w:val="22"/>
                <w:szCs w:val="22"/>
              </w:rPr>
              <w:t>Истомина Раиса Андреевна – председатель комиссии по бюджету, финансовой  и налоговой политике</w:t>
            </w:r>
          </w:p>
        </w:tc>
      </w:tr>
      <w:tr w:rsidR="005E768A" w:rsidRPr="003E1719" w:rsidTr="003464BE">
        <w:trPr>
          <w:cantSplit/>
          <w:trHeight w:val="80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86D44" w:rsidRDefault="00197102" w:rsidP="003464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229E2" w:rsidRDefault="005E768A" w:rsidP="003464BE">
            <w:pPr>
              <w:snapToGrid w:val="0"/>
              <w:rPr>
                <w:sz w:val="22"/>
                <w:szCs w:val="22"/>
              </w:rPr>
            </w:pPr>
            <w:r w:rsidRPr="006229E2">
              <w:rPr>
                <w:sz w:val="22"/>
                <w:szCs w:val="22"/>
              </w:rPr>
              <w:t>10</w:t>
            </w:r>
            <w:r w:rsidRPr="006229E2">
              <w:rPr>
                <w:sz w:val="22"/>
                <w:szCs w:val="22"/>
                <w:lang w:val="en-US"/>
              </w:rPr>
              <w:t>:</w:t>
            </w:r>
            <w:r w:rsidR="00197102">
              <w:rPr>
                <w:sz w:val="22"/>
                <w:szCs w:val="22"/>
              </w:rPr>
              <w:t>40</w:t>
            </w:r>
            <w:r w:rsidRPr="006229E2">
              <w:rPr>
                <w:sz w:val="22"/>
                <w:szCs w:val="22"/>
              </w:rPr>
              <w:t xml:space="preserve"> –10</w:t>
            </w:r>
            <w:r w:rsidRPr="006229E2">
              <w:rPr>
                <w:sz w:val="22"/>
                <w:szCs w:val="22"/>
                <w:lang w:val="en-US"/>
              </w:rPr>
              <w:t>:</w:t>
            </w:r>
            <w:r w:rsidR="00197102">
              <w:rPr>
                <w:sz w:val="22"/>
                <w:szCs w:val="22"/>
              </w:rPr>
              <w:t>45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A4612E" w:rsidRDefault="00197102" w:rsidP="005E768A">
            <w:pPr>
              <w:pStyle w:val="a3"/>
            </w:pPr>
            <w:r w:rsidRPr="000A4391">
              <w:rPr>
                <w:rFonts w:ascii="Times New Roman" w:hAnsi="Times New Roman"/>
              </w:rPr>
              <w:t>О внесении изменений в решение Собрания депутатов Златоустовского городского округа от</w:t>
            </w:r>
            <w:r w:rsidRPr="00CC01AF">
              <w:rPr>
                <w:rFonts w:ascii="Times New Roman" w:hAnsi="Times New Roman"/>
              </w:rPr>
              <w:t xml:space="preserve"> </w:t>
            </w:r>
            <w:r w:rsidRPr="000A4391">
              <w:rPr>
                <w:rFonts w:ascii="Times New Roman" w:hAnsi="Times New Roman"/>
              </w:rPr>
              <w:t>04.06.2006 г. № 47-ЗГО «Об утверждении Положения о муниципальном дополнительном материальном обеспечении родителей погибших военнослужащих»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02" w:rsidRDefault="00197102" w:rsidP="00197102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Брейкина</w:t>
            </w:r>
            <w:proofErr w:type="spellEnd"/>
            <w:r>
              <w:rPr>
                <w:sz w:val="22"/>
                <w:szCs w:val="22"/>
              </w:rPr>
              <w:t xml:space="preserve"> Ирина Борисовна – руководитель УСЗН ЗГО,</w:t>
            </w:r>
          </w:p>
          <w:p w:rsidR="005E768A" w:rsidRPr="000A4391" w:rsidRDefault="00197102" w:rsidP="00197102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6229E2">
              <w:rPr>
                <w:sz w:val="22"/>
                <w:szCs w:val="22"/>
              </w:rPr>
              <w:t>Истомина Раиса Андреевна – председатель комиссии по бюджету, финансовой  и налоговой политике</w:t>
            </w:r>
          </w:p>
        </w:tc>
      </w:tr>
      <w:tr w:rsidR="005E768A" w:rsidRPr="003E1719" w:rsidTr="003464BE">
        <w:trPr>
          <w:cantSplit/>
          <w:trHeight w:val="80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86D44" w:rsidRDefault="00197102" w:rsidP="003464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1E4334" w:rsidRDefault="005E768A" w:rsidP="003464BE">
            <w:pPr>
              <w:snapToGrid w:val="0"/>
              <w:rPr>
                <w:sz w:val="22"/>
                <w:szCs w:val="22"/>
                <w:lang w:val="en-US"/>
              </w:rPr>
            </w:pPr>
            <w:r w:rsidRPr="006229E2">
              <w:rPr>
                <w:sz w:val="22"/>
                <w:szCs w:val="22"/>
              </w:rPr>
              <w:t>10</w:t>
            </w:r>
            <w:r w:rsidRPr="006229E2">
              <w:rPr>
                <w:sz w:val="22"/>
                <w:szCs w:val="22"/>
                <w:lang w:val="en-US"/>
              </w:rPr>
              <w:t>:</w:t>
            </w:r>
            <w:r w:rsidR="00197102">
              <w:rPr>
                <w:sz w:val="22"/>
                <w:szCs w:val="22"/>
              </w:rPr>
              <w:t>45</w:t>
            </w:r>
            <w:r w:rsidRPr="006229E2">
              <w:rPr>
                <w:sz w:val="22"/>
                <w:szCs w:val="22"/>
              </w:rPr>
              <w:t xml:space="preserve"> –10</w:t>
            </w:r>
            <w:r w:rsidRPr="006229E2">
              <w:rPr>
                <w:sz w:val="22"/>
                <w:szCs w:val="22"/>
                <w:lang w:val="en-US"/>
              </w:rPr>
              <w:t>:</w:t>
            </w:r>
            <w:r w:rsidR="00A947DB">
              <w:rPr>
                <w:sz w:val="22"/>
                <w:szCs w:val="22"/>
              </w:rPr>
              <w:t>4</w:t>
            </w:r>
            <w:r w:rsidR="00197102">
              <w:rPr>
                <w:sz w:val="22"/>
                <w:szCs w:val="22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02" w:rsidRPr="00197102" w:rsidRDefault="00197102" w:rsidP="00197102">
            <w:pPr>
              <w:outlineLvl w:val="0"/>
              <w:rPr>
                <w:bCs/>
                <w:sz w:val="22"/>
                <w:szCs w:val="22"/>
              </w:rPr>
            </w:pPr>
            <w:r w:rsidRPr="00197102">
              <w:rPr>
                <w:bCs/>
                <w:sz w:val="22"/>
                <w:szCs w:val="22"/>
              </w:rPr>
              <w:t xml:space="preserve">О внесении изменений в решение Собрания </w:t>
            </w:r>
          </w:p>
          <w:p w:rsidR="005E768A" w:rsidRPr="0036180E" w:rsidRDefault="00197102" w:rsidP="00197102">
            <w:pPr>
              <w:pStyle w:val="a3"/>
              <w:rPr>
                <w:rFonts w:ascii="Times New Roman" w:hAnsi="Times New Roman"/>
              </w:rPr>
            </w:pPr>
            <w:r w:rsidRPr="00197102">
              <w:rPr>
                <w:rFonts w:ascii="Times New Roman" w:hAnsi="Times New Roman"/>
                <w:bCs/>
              </w:rPr>
              <w:t xml:space="preserve">депутатов Златоустовского городского округа от </w:t>
            </w:r>
            <w:r w:rsidRPr="00197102">
              <w:rPr>
                <w:rFonts w:ascii="Times New Roman" w:hAnsi="Times New Roman"/>
              </w:rPr>
              <w:t>10.10.2011 г. № 55-ЗГО «Об утверждении Положения о назначении и выплате пенсии за выслугу лет муниципальным служащим Златоустовского  городского округа»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02" w:rsidRDefault="00197102" w:rsidP="00197102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Брейкина</w:t>
            </w:r>
            <w:proofErr w:type="spellEnd"/>
            <w:r>
              <w:rPr>
                <w:sz w:val="22"/>
                <w:szCs w:val="22"/>
              </w:rPr>
              <w:t xml:space="preserve"> Ирина Борисовна – руководитель УСЗН ЗГО,</w:t>
            </w:r>
          </w:p>
          <w:p w:rsidR="005E768A" w:rsidRPr="006229E2" w:rsidRDefault="00197102" w:rsidP="00197102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6229E2">
              <w:rPr>
                <w:sz w:val="22"/>
                <w:szCs w:val="22"/>
              </w:rPr>
              <w:t>Истомина Раиса Андреевна – председатель комиссии по бюджету, финансовой  и налоговой политике</w:t>
            </w:r>
          </w:p>
        </w:tc>
      </w:tr>
      <w:tr w:rsidR="005E768A" w:rsidRPr="006229E2" w:rsidTr="003464BE">
        <w:trPr>
          <w:cantSplit/>
          <w:trHeight w:val="121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86D44" w:rsidRDefault="00197102" w:rsidP="003464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1E4334" w:rsidRDefault="00197102" w:rsidP="003464BE">
            <w:pPr>
              <w:snapToGrid w:val="0"/>
              <w:rPr>
                <w:sz w:val="22"/>
                <w:szCs w:val="22"/>
                <w:lang w:val="en-US"/>
              </w:rPr>
            </w:pPr>
            <w:r w:rsidRPr="006229E2">
              <w:rPr>
                <w:sz w:val="22"/>
                <w:szCs w:val="22"/>
              </w:rPr>
              <w:t>10</w:t>
            </w:r>
            <w:r w:rsidRPr="006229E2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47</w:t>
            </w:r>
            <w:r w:rsidRPr="006229E2">
              <w:rPr>
                <w:sz w:val="22"/>
                <w:szCs w:val="22"/>
              </w:rPr>
              <w:t xml:space="preserve"> –10</w:t>
            </w:r>
            <w:r w:rsidRPr="006229E2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02" w:rsidRPr="00411FA7" w:rsidRDefault="00197102" w:rsidP="00197102">
            <w:pPr>
              <w:outlineLvl w:val="0"/>
              <w:rPr>
                <w:bCs/>
                <w:sz w:val="22"/>
                <w:szCs w:val="22"/>
              </w:rPr>
            </w:pPr>
            <w:r w:rsidRPr="00411FA7">
              <w:rPr>
                <w:bCs/>
                <w:sz w:val="22"/>
                <w:szCs w:val="22"/>
              </w:rPr>
              <w:t xml:space="preserve">О внесении изменений в решение Собрания </w:t>
            </w:r>
          </w:p>
          <w:p w:rsidR="005E768A" w:rsidRPr="000A2401" w:rsidRDefault="00197102" w:rsidP="00197102">
            <w:pPr>
              <w:rPr>
                <w:sz w:val="22"/>
                <w:szCs w:val="22"/>
              </w:rPr>
            </w:pPr>
            <w:r w:rsidRPr="00411FA7">
              <w:rPr>
                <w:bCs/>
                <w:sz w:val="22"/>
                <w:szCs w:val="22"/>
              </w:rPr>
              <w:t xml:space="preserve">депутатов Златоустовского городского округа </w:t>
            </w:r>
            <w:r w:rsidRPr="000A4391">
              <w:rPr>
                <w:sz w:val="22"/>
                <w:szCs w:val="22"/>
              </w:rPr>
              <w:t>от 25.12.2014г. № 66-ЗГО «Об установлении на территории Златоустовского городского округа дополнительной меры социальной поддержки в виде компенсации расходов на оплату молочных продуктов детям второго года жизни»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02" w:rsidRDefault="00197102" w:rsidP="00197102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Брейкина</w:t>
            </w:r>
            <w:proofErr w:type="spellEnd"/>
            <w:r>
              <w:rPr>
                <w:sz w:val="22"/>
                <w:szCs w:val="22"/>
              </w:rPr>
              <w:t xml:space="preserve"> Ирина Борисовна – руководитель УСЗН ЗГО,</w:t>
            </w:r>
          </w:p>
          <w:p w:rsidR="005E768A" w:rsidRPr="000A2401" w:rsidRDefault="00197102" w:rsidP="00197102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Сафиев</w:t>
            </w:r>
            <w:proofErr w:type="spellEnd"/>
            <w:r>
              <w:rPr>
                <w:sz w:val="22"/>
                <w:szCs w:val="22"/>
              </w:rPr>
              <w:t xml:space="preserve"> Марат </w:t>
            </w:r>
            <w:proofErr w:type="spellStart"/>
            <w:r>
              <w:rPr>
                <w:sz w:val="22"/>
                <w:szCs w:val="22"/>
              </w:rPr>
              <w:t>Сагитович</w:t>
            </w:r>
            <w:proofErr w:type="spellEnd"/>
            <w:r>
              <w:rPr>
                <w:sz w:val="22"/>
                <w:szCs w:val="22"/>
              </w:rPr>
              <w:t xml:space="preserve"> – председатель комиссии по социальной защите, здравоохранению и экологии</w:t>
            </w:r>
          </w:p>
        </w:tc>
      </w:tr>
      <w:tr w:rsidR="00197102" w:rsidRPr="006229E2" w:rsidTr="003464BE">
        <w:trPr>
          <w:cantSplit/>
          <w:trHeight w:val="121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02" w:rsidRDefault="00197102" w:rsidP="003464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02" w:rsidRPr="001E4334" w:rsidRDefault="00197102" w:rsidP="003464BE">
            <w:pPr>
              <w:snapToGrid w:val="0"/>
              <w:rPr>
                <w:sz w:val="22"/>
                <w:szCs w:val="22"/>
                <w:lang w:val="en-US"/>
              </w:rPr>
            </w:pPr>
            <w:r w:rsidRPr="006229E2">
              <w:rPr>
                <w:sz w:val="22"/>
                <w:szCs w:val="22"/>
              </w:rPr>
              <w:t>10</w:t>
            </w:r>
            <w:r w:rsidRPr="006229E2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49</w:t>
            </w:r>
            <w:r w:rsidRPr="006229E2">
              <w:rPr>
                <w:sz w:val="22"/>
                <w:szCs w:val="22"/>
              </w:rPr>
              <w:t xml:space="preserve"> –10</w:t>
            </w:r>
            <w:r w:rsidRPr="006229E2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51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02" w:rsidRPr="00EF5C52" w:rsidRDefault="00197102" w:rsidP="00197102">
            <w:pPr>
              <w:outlineLvl w:val="0"/>
              <w:rPr>
                <w:bCs/>
                <w:sz w:val="22"/>
                <w:szCs w:val="22"/>
              </w:rPr>
            </w:pPr>
            <w:r w:rsidRPr="00EF5C52">
              <w:rPr>
                <w:bCs/>
                <w:sz w:val="22"/>
                <w:szCs w:val="22"/>
              </w:rPr>
              <w:t xml:space="preserve">О внесении изменений в решение Собрания </w:t>
            </w:r>
          </w:p>
          <w:p w:rsidR="00197102" w:rsidRPr="00411FA7" w:rsidRDefault="00197102" w:rsidP="00197102">
            <w:pPr>
              <w:outlineLvl w:val="0"/>
              <w:rPr>
                <w:bCs/>
                <w:sz w:val="22"/>
                <w:szCs w:val="22"/>
              </w:rPr>
            </w:pPr>
            <w:r w:rsidRPr="00EF5C52">
              <w:rPr>
                <w:bCs/>
                <w:sz w:val="22"/>
                <w:szCs w:val="22"/>
              </w:rPr>
              <w:t xml:space="preserve">депутатов Златоустовского городского округа </w:t>
            </w:r>
            <w:r>
              <w:rPr>
                <w:sz w:val="22"/>
                <w:szCs w:val="22"/>
              </w:rPr>
              <w:t xml:space="preserve">от </w:t>
            </w:r>
            <w:r w:rsidRPr="00EF5C52">
              <w:rPr>
                <w:sz w:val="22"/>
                <w:szCs w:val="22"/>
              </w:rPr>
              <w:t>02.12.2005 г. № 65-ЗГО «Об утверждении Положения о звании «Почетный гражданин Златоустовского городского округа»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02" w:rsidRDefault="00197102" w:rsidP="00197102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Брейкина</w:t>
            </w:r>
            <w:proofErr w:type="spellEnd"/>
            <w:r>
              <w:rPr>
                <w:sz w:val="22"/>
                <w:szCs w:val="22"/>
              </w:rPr>
              <w:t xml:space="preserve"> Ирина Борисовна – руководитель УСЗН ЗГО,</w:t>
            </w:r>
          </w:p>
          <w:p w:rsidR="00197102" w:rsidRDefault="00197102" w:rsidP="00197102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6229E2">
              <w:rPr>
                <w:sz w:val="22"/>
                <w:szCs w:val="22"/>
              </w:rPr>
              <w:t>– председатель комиссии по бюджету, финансовой  и налоговой политике</w:t>
            </w:r>
            <w:r>
              <w:rPr>
                <w:sz w:val="22"/>
                <w:szCs w:val="22"/>
              </w:rPr>
              <w:t>,</w:t>
            </w:r>
          </w:p>
          <w:p w:rsidR="00197102" w:rsidRDefault="00197102" w:rsidP="00197102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Сидякин Вадим Викторович – председатель комиссии по местному самоуправлению</w:t>
            </w:r>
          </w:p>
        </w:tc>
      </w:tr>
      <w:tr w:rsidR="00197102" w:rsidRPr="006229E2" w:rsidTr="003464BE">
        <w:trPr>
          <w:cantSplit/>
          <w:trHeight w:val="121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02" w:rsidRDefault="00197102" w:rsidP="003464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02" w:rsidRPr="00197102" w:rsidRDefault="00197102" w:rsidP="003464BE">
            <w:pPr>
              <w:snapToGrid w:val="0"/>
              <w:rPr>
                <w:sz w:val="22"/>
                <w:szCs w:val="22"/>
              </w:rPr>
            </w:pPr>
            <w:r w:rsidRPr="006229E2">
              <w:rPr>
                <w:sz w:val="22"/>
                <w:szCs w:val="22"/>
              </w:rPr>
              <w:t>10</w:t>
            </w:r>
            <w:r w:rsidRPr="006229E2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51 –11</w:t>
            </w:r>
            <w:r w:rsidRPr="006229E2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02" w:rsidRPr="00197102" w:rsidRDefault="00197102" w:rsidP="00197102">
            <w:pPr>
              <w:jc w:val="both"/>
              <w:rPr>
                <w:sz w:val="22"/>
                <w:szCs w:val="22"/>
              </w:rPr>
            </w:pPr>
            <w:r w:rsidRPr="00197102">
              <w:rPr>
                <w:sz w:val="22"/>
                <w:szCs w:val="22"/>
              </w:rPr>
              <w:t xml:space="preserve">Об объявлении  конкурса по отбору кандидатур на  должность Главы  Златоустовского городского округа                  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02" w:rsidRPr="00EF5C52" w:rsidRDefault="00197102" w:rsidP="00197102">
            <w:pPr>
              <w:rPr>
                <w:sz w:val="22"/>
                <w:szCs w:val="22"/>
              </w:rPr>
            </w:pPr>
            <w:r w:rsidRPr="00EF5C52">
              <w:rPr>
                <w:sz w:val="22"/>
                <w:szCs w:val="22"/>
              </w:rPr>
              <w:t xml:space="preserve">Игнатенко Светлана Борисовна – заместитель  </w:t>
            </w:r>
            <w:proofErr w:type="gramStart"/>
            <w:r w:rsidRPr="00EF5C52">
              <w:rPr>
                <w:sz w:val="22"/>
                <w:szCs w:val="22"/>
              </w:rPr>
              <w:t>начальника правового отдела аппарата Собрания депутатов Златоустовского городского округа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197102" w:rsidRDefault="00197102" w:rsidP="00197102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Сидякин Вадим Викторович – председатель комиссии по местному самоуправлению</w:t>
            </w:r>
          </w:p>
        </w:tc>
      </w:tr>
      <w:tr w:rsidR="00686D44" w:rsidRPr="006229E2" w:rsidTr="00686D44">
        <w:trPr>
          <w:cantSplit/>
          <w:trHeight w:val="24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D44" w:rsidRDefault="00686D44" w:rsidP="00686D44">
            <w:pPr>
              <w:pStyle w:val="Informal1"/>
              <w:snapToGrid w:val="0"/>
              <w:spacing w:before="0" w:after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444E08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00 - 11</w:t>
            </w:r>
            <w:r w:rsidRPr="00444E08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10</w:t>
            </w:r>
            <w:r w:rsidRPr="00444E08">
              <w:rPr>
                <w:b/>
                <w:sz w:val="22"/>
                <w:szCs w:val="22"/>
              </w:rPr>
              <w:t xml:space="preserve">   ПЕРЕРЫВ</w:t>
            </w:r>
          </w:p>
          <w:p w:rsidR="00686D44" w:rsidRDefault="00686D44" w:rsidP="00686D44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5E768A" w:rsidRPr="006229E2" w:rsidTr="003464BE">
        <w:trPr>
          <w:cantSplit/>
          <w:trHeight w:val="121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86D44" w:rsidRDefault="00197102" w:rsidP="003464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Default="00686D44" w:rsidP="003464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5E768A" w:rsidRPr="006229E2">
              <w:rPr>
                <w:sz w:val="22"/>
                <w:szCs w:val="22"/>
              </w:rPr>
              <w:t>:</w:t>
            </w:r>
            <w:r w:rsidR="00F24B08">
              <w:rPr>
                <w:sz w:val="22"/>
                <w:szCs w:val="22"/>
              </w:rPr>
              <w:t>10</w:t>
            </w:r>
            <w:r w:rsidR="005E768A">
              <w:rPr>
                <w:sz w:val="22"/>
                <w:szCs w:val="22"/>
              </w:rPr>
              <w:t xml:space="preserve"> - 11</w:t>
            </w:r>
            <w:r w:rsidR="005E768A" w:rsidRPr="006229E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F24B08"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197102" w:rsidRDefault="00197102" w:rsidP="00EF5C5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97102">
              <w:rPr>
                <w:rFonts w:ascii="Times New Roman" w:hAnsi="Times New Roman"/>
              </w:rPr>
              <w:t xml:space="preserve">О назначении собрания граждан в целях рассмотрения и обсуждения вопроса внесения инициативного проекта  </w:t>
            </w:r>
            <w:proofErr w:type="gramStart"/>
            <w:r w:rsidRPr="00197102">
              <w:rPr>
                <w:rFonts w:ascii="Times New Roman" w:hAnsi="Times New Roman"/>
              </w:rPr>
              <w:t>на части территории</w:t>
            </w:r>
            <w:proofErr w:type="gramEnd"/>
            <w:r w:rsidRPr="00197102">
              <w:rPr>
                <w:rFonts w:ascii="Times New Roman" w:hAnsi="Times New Roman"/>
              </w:rPr>
              <w:t xml:space="preserve"> Златоустовского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102" w:rsidRPr="00EF5C52" w:rsidRDefault="00197102" w:rsidP="00197102">
            <w:pPr>
              <w:rPr>
                <w:sz w:val="22"/>
                <w:szCs w:val="22"/>
              </w:rPr>
            </w:pPr>
            <w:r w:rsidRPr="00EF5C52">
              <w:rPr>
                <w:sz w:val="22"/>
                <w:szCs w:val="22"/>
              </w:rPr>
              <w:t xml:space="preserve">Игнатенко Светлана Борисовна – заместитель  </w:t>
            </w:r>
            <w:proofErr w:type="gramStart"/>
            <w:r w:rsidRPr="00EF5C52">
              <w:rPr>
                <w:sz w:val="22"/>
                <w:szCs w:val="22"/>
              </w:rPr>
              <w:t>начальника правового отдела аппарата Собрания депутатов Златоустовского городского округа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5E768A" w:rsidRPr="00B0611B" w:rsidRDefault="00197102" w:rsidP="00197102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Сидякин Вадим Викторович – председатель комиссии по местному самоуправлению</w:t>
            </w:r>
          </w:p>
        </w:tc>
      </w:tr>
      <w:tr w:rsidR="001E4334" w:rsidRPr="006229E2" w:rsidTr="003464BE">
        <w:trPr>
          <w:cantSplit/>
          <w:trHeight w:val="121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34" w:rsidRPr="00EF5C52" w:rsidRDefault="00197102" w:rsidP="003464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34" w:rsidRPr="00F24B08" w:rsidRDefault="001E4334" w:rsidP="003464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229E2">
              <w:rPr>
                <w:sz w:val="22"/>
                <w:szCs w:val="22"/>
              </w:rPr>
              <w:t>:</w:t>
            </w:r>
            <w:r w:rsidR="00F24B08">
              <w:rPr>
                <w:sz w:val="22"/>
                <w:szCs w:val="22"/>
                <w:lang w:val="en-US"/>
              </w:rPr>
              <w:t>1</w:t>
            </w:r>
            <w:r w:rsidR="00F24B0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- 11</w:t>
            </w:r>
            <w:r w:rsidRPr="006229E2">
              <w:rPr>
                <w:sz w:val="22"/>
                <w:szCs w:val="22"/>
              </w:rPr>
              <w:t>:</w:t>
            </w:r>
            <w:r w:rsidR="004A043C">
              <w:rPr>
                <w:sz w:val="22"/>
                <w:szCs w:val="22"/>
              </w:rPr>
              <w:t>35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334" w:rsidRPr="00411FA7" w:rsidRDefault="004A043C" w:rsidP="001E4334">
            <w:pPr>
              <w:outlineLvl w:val="0"/>
              <w:rPr>
                <w:bCs/>
                <w:sz w:val="22"/>
                <w:szCs w:val="22"/>
              </w:rPr>
            </w:pPr>
            <w:r w:rsidRPr="00D1431C">
              <w:rPr>
                <w:sz w:val="22"/>
                <w:szCs w:val="22"/>
              </w:rPr>
              <w:t>О внесении изменений в решение Собрания депутатов Златоустовского городского округа от 28.12.2009г. № 103-ЗГО «</w:t>
            </w:r>
            <w:r w:rsidRPr="00D1431C">
              <w:rPr>
                <w:color w:val="22272F"/>
                <w:sz w:val="22"/>
                <w:szCs w:val="22"/>
                <w:shd w:val="clear" w:color="auto" w:fill="FFFFFF"/>
              </w:rPr>
              <w:t>Об утверждении Генерального плана Златоустовского городского округа и Правил землепользования и застройки Златоустовского городского округа</w:t>
            </w:r>
            <w:r w:rsidRPr="00D1431C">
              <w:rPr>
                <w:sz w:val="22"/>
                <w:szCs w:val="22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43C" w:rsidRDefault="004A043C" w:rsidP="004A043C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Арсентьева Светлана Викторовна – начальник </w:t>
            </w:r>
            <w:proofErr w:type="spellStart"/>
            <w:r>
              <w:rPr>
                <w:sz w:val="22"/>
                <w:szCs w:val="22"/>
              </w:rPr>
              <w:t>УАиГ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1E4334" w:rsidRDefault="004A043C" w:rsidP="004A043C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Лукьянов Сергей Михайлович – председатель комиссии по промышленности, предпринимательству и строительству</w:t>
            </w:r>
          </w:p>
        </w:tc>
      </w:tr>
      <w:tr w:rsidR="000A4391" w:rsidRPr="006229E2" w:rsidTr="003464BE">
        <w:trPr>
          <w:cantSplit/>
          <w:trHeight w:val="121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91" w:rsidRPr="00EF5C52" w:rsidRDefault="00197102" w:rsidP="003464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91" w:rsidRDefault="00EF5C52" w:rsidP="003464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229E2">
              <w:rPr>
                <w:sz w:val="22"/>
                <w:szCs w:val="22"/>
              </w:rPr>
              <w:t>:</w:t>
            </w:r>
            <w:r w:rsidR="004A043C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 xml:space="preserve"> - 11</w:t>
            </w:r>
            <w:r w:rsidRPr="006229E2">
              <w:rPr>
                <w:sz w:val="22"/>
                <w:szCs w:val="22"/>
              </w:rPr>
              <w:t>:</w:t>
            </w:r>
            <w:r w:rsidR="004A043C">
              <w:rPr>
                <w:sz w:val="22"/>
                <w:szCs w:val="22"/>
              </w:rPr>
              <w:t>40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43C" w:rsidRPr="00AE0134" w:rsidRDefault="004A043C" w:rsidP="004A043C">
            <w:pPr>
              <w:rPr>
                <w:sz w:val="22"/>
                <w:szCs w:val="22"/>
              </w:rPr>
            </w:pPr>
            <w:r w:rsidRPr="00AE0134">
              <w:rPr>
                <w:sz w:val="22"/>
                <w:szCs w:val="22"/>
              </w:rPr>
              <w:t>Об утверждении Правил размещения и</w:t>
            </w:r>
          </w:p>
          <w:p w:rsidR="004A043C" w:rsidRPr="00AE0134" w:rsidRDefault="004A043C" w:rsidP="004A043C">
            <w:pPr>
              <w:rPr>
                <w:sz w:val="22"/>
                <w:szCs w:val="22"/>
              </w:rPr>
            </w:pPr>
            <w:r w:rsidRPr="00AE0134">
              <w:rPr>
                <w:sz w:val="22"/>
                <w:szCs w:val="22"/>
              </w:rPr>
              <w:t xml:space="preserve">содержания информационных конструкций </w:t>
            </w:r>
          </w:p>
          <w:p w:rsidR="004A043C" w:rsidRPr="00AE0134" w:rsidRDefault="004A043C" w:rsidP="004A043C">
            <w:pPr>
              <w:rPr>
                <w:sz w:val="22"/>
                <w:szCs w:val="22"/>
              </w:rPr>
            </w:pPr>
            <w:r w:rsidRPr="00AE0134">
              <w:rPr>
                <w:sz w:val="22"/>
                <w:szCs w:val="22"/>
              </w:rPr>
              <w:t>на территории Златоустовского городского</w:t>
            </w:r>
          </w:p>
          <w:p w:rsidR="000A4391" w:rsidRPr="000A4391" w:rsidRDefault="004A043C" w:rsidP="004A043C">
            <w:pPr>
              <w:outlineLvl w:val="0"/>
              <w:rPr>
                <w:bCs/>
                <w:sz w:val="22"/>
                <w:szCs w:val="22"/>
              </w:rPr>
            </w:pPr>
            <w:r w:rsidRPr="00AE0134">
              <w:rPr>
                <w:sz w:val="22"/>
                <w:szCs w:val="22"/>
              </w:rPr>
              <w:t>округа и Перечня гостевых маршрутов, обладающих</w:t>
            </w:r>
            <w:r>
              <w:rPr>
                <w:sz w:val="22"/>
                <w:szCs w:val="22"/>
              </w:rPr>
              <w:t xml:space="preserve"> </w:t>
            </w:r>
            <w:r w:rsidRPr="00AE0134">
              <w:rPr>
                <w:sz w:val="22"/>
                <w:szCs w:val="22"/>
              </w:rPr>
              <w:t xml:space="preserve">повышенной культурно-рекреационной </w:t>
            </w:r>
            <w:r>
              <w:rPr>
                <w:sz w:val="22"/>
                <w:szCs w:val="22"/>
              </w:rPr>
              <w:t xml:space="preserve">и </w:t>
            </w:r>
            <w:r w:rsidRPr="00AE0134">
              <w:rPr>
                <w:sz w:val="22"/>
                <w:szCs w:val="22"/>
              </w:rPr>
              <w:t>социальной значимостью</w:t>
            </w:r>
            <w:r>
              <w:rPr>
                <w:sz w:val="22"/>
                <w:szCs w:val="22"/>
              </w:rPr>
              <w:t xml:space="preserve">, к которым предъявляются </w:t>
            </w:r>
            <w:r w:rsidRPr="00AE0134">
              <w:rPr>
                <w:sz w:val="22"/>
                <w:szCs w:val="22"/>
              </w:rPr>
              <w:t xml:space="preserve">особые требования к эстетике городской среды        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43C" w:rsidRPr="006229E2" w:rsidRDefault="004A043C" w:rsidP="004A043C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Батищев Иван Вячеславович – начальник правового управления Администрации ЗГО,</w:t>
            </w:r>
          </w:p>
          <w:p w:rsidR="004A043C" w:rsidRDefault="004A043C" w:rsidP="004A04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Терентьев Андрей Сергеевич – председатель комиссии по городской инфраструктуре и жизнеобеспечению</w:t>
            </w:r>
            <w:r w:rsidRPr="00EF5C52">
              <w:rPr>
                <w:sz w:val="22"/>
                <w:szCs w:val="22"/>
              </w:rPr>
              <w:t xml:space="preserve"> </w:t>
            </w:r>
          </w:p>
          <w:p w:rsidR="000A4391" w:rsidRDefault="000A4391" w:rsidP="00197102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0A4391" w:rsidRPr="006229E2" w:rsidTr="003464BE">
        <w:trPr>
          <w:cantSplit/>
          <w:trHeight w:val="121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91" w:rsidRPr="000A4391" w:rsidRDefault="00197102" w:rsidP="003464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391" w:rsidRDefault="00EF5C52" w:rsidP="003464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229E2">
              <w:rPr>
                <w:sz w:val="22"/>
                <w:szCs w:val="22"/>
              </w:rPr>
              <w:t>:</w:t>
            </w:r>
            <w:r w:rsidR="00597F18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- 11</w:t>
            </w:r>
            <w:r w:rsidRPr="006229E2">
              <w:rPr>
                <w:sz w:val="22"/>
                <w:szCs w:val="22"/>
              </w:rPr>
              <w:t>:</w:t>
            </w:r>
            <w:r w:rsidR="00597F18">
              <w:rPr>
                <w:sz w:val="22"/>
                <w:szCs w:val="22"/>
              </w:rPr>
              <w:t>4</w:t>
            </w:r>
            <w:r w:rsidR="000E7967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83" w:rsidRPr="00CE5783" w:rsidRDefault="00CE5783" w:rsidP="00CE5783">
            <w:pPr>
              <w:outlineLvl w:val="0"/>
              <w:rPr>
                <w:bCs/>
                <w:sz w:val="22"/>
                <w:szCs w:val="22"/>
              </w:rPr>
            </w:pPr>
            <w:r w:rsidRPr="00CE5783">
              <w:rPr>
                <w:bCs/>
                <w:sz w:val="22"/>
                <w:szCs w:val="22"/>
              </w:rPr>
              <w:t xml:space="preserve">О внесении изменений в решение Собрания </w:t>
            </w:r>
          </w:p>
          <w:p w:rsidR="00CE5783" w:rsidRPr="00CE5783" w:rsidRDefault="00CE5783" w:rsidP="00CE5783">
            <w:pPr>
              <w:outlineLvl w:val="0"/>
              <w:rPr>
                <w:bCs/>
                <w:sz w:val="22"/>
                <w:szCs w:val="22"/>
              </w:rPr>
            </w:pPr>
            <w:r w:rsidRPr="00CE5783">
              <w:rPr>
                <w:bCs/>
                <w:sz w:val="22"/>
                <w:szCs w:val="22"/>
              </w:rPr>
              <w:t xml:space="preserve">депутатов Златоустовского городского округа </w:t>
            </w:r>
            <w:proofErr w:type="gramStart"/>
            <w:r w:rsidRPr="00CE5783">
              <w:rPr>
                <w:bCs/>
                <w:sz w:val="22"/>
                <w:szCs w:val="22"/>
              </w:rPr>
              <w:t>от</w:t>
            </w:r>
            <w:proofErr w:type="gramEnd"/>
            <w:r w:rsidRPr="00CE5783">
              <w:rPr>
                <w:bCs/>
                <w:sz w:val="22"/>
                <w:szCs w:val="22"/>
              </w:rPr>
              <w:t xml:space="preserve"> </w:t>
            </w:r>
          </w:p>
          <w:p w:rsidR="00CE5783" w:rsidRPr="00CE5783" w:rsidRDefault="00CE5783" w:rsidP="00CE5783">
            <w:pPr>
              <w:outlineLvl w:val="0"/>
              <w:rPr>
                <w:bCs/>
                <w:sz w:val="22"/>
                <w:szCs w:val="22"/>
              </w:rPr>
            </w:pPr>
            <w:r w:rsidRPr="00CE5783">
              <w:rPr>
                <w:bCs/>
                <w:sz w:val="22"/>
                <w:szCs w:val="22"/>
              </w:rPr>
              <w:t xml:space="preserve">26.02.2006 г. № 5-ЗГО «Об утверждении Положений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E5783">
              <w:rPr>
                <w:bCs/>
                <w:sz w:val="22"/>
                <w:szCs w:val="22"/>
              </w:rPr>
              <w:t xml:space="preserve">о размере и порядке возмещения расходов, связанных с осуществлением полномочий депутатов Собрания </w:t>
            </w:r>
          </w:p>
          <w:p w:rsidR="00CE5783" w:rsidRPr="00CE5783" w:rsidRDefault="00CE5783" w:rsidP="00CE5783">
            <w:pPr>
              <w:outlineLvl w:val="0"/>
              <w:rPr>
                <w:bCs/>
                <w:sz w:val="22"/>
                <w:szCs w:val="22"/>
              </w:rPr>
            </w:pPr>
            <w:r w:rsidRPr="00CE5783">
              <w:rPr>
                <w:bCs/>
                <w:sz w:val="22"/>
                <w:szCs w:val="22"/>
              </w:rPr>
              <w:t xml:space="preserve">депутатов Златоустовского городского округа, </w:t>
            </w:r>
          </w:p>
          <w:p w:rsidR="00CE5783" w:rsidRPr="00CE5783" w:rsidRDefault="00CE5783" w:rsidP="00CE5783">
            <w:pPr>
              <w:outlineLvl w:val="0"/>
              <w:rPr>
                <w:bCs/>
                <w:sz w:val="22"/>
                <w:szCs w:val="22"/>
              </w:rPr>
            </w:pPr>
            <w:r w:rsidRPr="00CE5783">
              <w:rPr>
                <w:bCs/>
                <w:sz w:val="22"/>
                <w:szCs w:val="22"/>
              </w:rPr>
              <w:t xml:space="preserve">о командировании выборных должностных лиц, </w:t>
            </w:r>
          </w:p>
          <w:p w:rsidR="00CE5783" w:rsidRPr="00CE5783" w:rsidRDefault="00CE5783" w:rsidP="00CE5783">
            <w:pPr>
              <w:outlineLvl w:val="0"/>
              <w:rPr>
                <w:bCs/>
                <w:sz w:val="22"/>
                <w:szCs w:val="22"/>
              </w:rPr>
            </w:pPr>
            <w:r w:rsidRPr="00CE5783">
              <w:rPr>
                <w:bCs/>
                <w:sz w:val="22"/>
                <w:szCs w:val="22"/>
              </w:rPr>
              <w:t xml:space="preserve">муниципальных служащих Собрания депутатов </w:t>
            </w:r>
          </w:p>
          <w:p w:rsidR="00CE5783" w:rsidRPr="00CE5783" w:rsidRDefault="00CE5783" w:rsidP="00CE5783">
            <w:pPr>
              <w:outlineLvl w:val="0"/>
              <w:rPr>
                <w:bCs/>
                <w:sz w:val="22"/>
                <w:szCs w:val="22"/>
              </w:rPr>
            </w:pPr>
            <w:r w:rsidRPr="00CE5783">
              <w:rPr>
                <w:bCs/>
                <w:sz w:val="22"/>
                <w:szCs w:val="22"/>
              </w:rPr>
              <w:t xml:space="preserve">Златоустовского городского округа и служебных </w:t>
            </w:r>
            <w:proofErr w:type="gramStart"/>
            <w:r w:rsidRPr="00CE5783">
              <w:rPr>
                <w:bCs/>
                <w:sz w:val="22"/>
                <w:szCs w:val="22"/>
              </w:rPr>
              <w:t>поездках</w:t>
            </w:r>
            <w:proofErr w:type="gramEnd"/>
            <w:r w:rsidRPr="00CE5783">
              <w:rPr>
                <w:bCs/>
                <w:sz w:val="22"/>
                <w:szCs w:val="22"/>
              </w:rPr>
              <w:t xml:space="preserve"> депутатов Собрания депутатов Златоустовского городского округа, осуществляющих полномочия </w:t>
            </w:r>
          </w:p>
          <w:p w:rsidR="00CE5783" w:rsidRPr="00CE5783" w:rsidRDefault="00CE5783" w:rsidP="00CE5783">
            <w:pPr>
              <w:outlineLvl w:val="0"/>
              <w:rPr>
                <w:bCs/>
                <w:sz w:val="22"/>
                <w:szCs w:val="22"/>
              </w:rPr>
            </w:pPr>
            <w:r w:rsidRPr="00CE5783">
              <w:rPr>
                <w:bCs/>
                <w:sz w:val="22"/>
                <w:szCs w:val="22"/>
              </w:rPr>
              <w:t xml:space="preserve">на непостоянной  основе, о закреплении автомобильного транспорта в Собрании депутатов Златоустовского городского округа, о представительских расходах и </w:t>
            </w:r>
          </w:p>
          <w:p w:rsidR="000A4391" w:rsidRPr="00411FA7" w:rsidRDefault="00CE5783" w:rsidP="00CE5783">
            <w:pPr>
              <w:outlineLvl w:val="0"/>
              <w:rPr>
                <w:bCs/>
                <w:sz w:val="22"/>
                <w:szCs w:val="22"/>
              </w:rPr>
            </w:pPr>
            <w:proofErr w:type="gramStart"/>
            <w:r w:rsidRPr="00CE5783">
              <w:rPr>
                <w:bCs/>
                <w:sz w:val="22"/>
                <w:szCs w:val="22"/>
              </w:rPr>
              <w:t>порядке</w:t>
            </w:r>
            <w:proofErr w:type="gramEnd"/>
            <w:r w:rsidRPr="00CE5783">
              <w:rPr>
                <w:bCs/>
                <w:sz w:val="22"/>
                <w:szCs w:val="22"/>
              </w:rPr>
              <w:t xml:space="preserve"> их возмещения»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783" w:rsidRPr="00EF5C52" w:rsidRDefault="00CE5783" w:rsidP="00CE5783">
            <w:pPr>
              <w:rPr>
                <w:sz w:val="22"/>
                <w:szCs w:val="22"/>
              </w:rPr>
            </w:pPr>
            <w:r w:rsidRPr="00EF5C52">
              <w:rPr>
                <w:sz w:val="22"/>
                <w:szCs w:val="22"/>
              </w:rPr>
              <w:t xml:space="preserve">Игнатенко Светлана Борисовна – заместитель  </w:t>
            </w:r>
            <w:proofErr w:type="gramStart"/>
            <w:r w:rsidRPr="00EF5C52">
              <w:rPr>
                <w:sz w:val="22"/>
                <w:szCs w:val="22"/>
              </w:rPr>
              <w:t>начальника правового отдела аппарата Собрания депутатов Златоустовского городского округа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0A4391" w:rsidRDefault="00CE5783" w:rsidP="00CE5783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Сидякин Вадим Викторович – председатель комиссии по местному самоуправлению</w:t>
            </w:r>
          </w:p>
        </w:tc>
      </w:tr>
      <w:tr w:rsidR="00D1431C" w:rsidRPr="006229E2" w:rsidTr="003464BE">
        <w:trPr>
          <w:cantSplit/>
          <w:trHeight w:val="121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31C" w:rsidRDefault="00D1431C" w:rsidP="003464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7102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31C" w:rsidRDefault="00D1431C" w:rsidP="003464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229E2">
              <w:rPr>
                <w:sz w:val="22"/>
                <w:szCs w:val="22"/>
              </w:rPr>
              <w:t>:</w:t>
            </w:r>
            <w:r w:rsidR="000E7967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 xml:space="preserve"> - 11</w:t>
            </w:r>
            <w:r w:rsidRPr="006229E2">
              <w:rPr>
                <w:sz w:val="22"/>
                <w:szCs w:val="22"/>
              </w:rPr>
              <w:t>:</w:t>
            </w:r>
            <w:r w:rsidR="000E7967">
              <w:rPr>
                <w:sz w:val="22"/>
                <w:szCs w:val="22"/>
              </w:rPr>
              <w:t>44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967" w:rsidRPr="000E7967" w:rsidRDefault="000E7967" w:rsidP="000E796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7967">
              <w:rPr>
                <w:rFonts w:eastAsiaTheme="minorHAnsi"/>
                <w:sz w:val="22"/>
                <w:szCs w:val="22"/>
                <w:lang w:eastAsia="en-US"/>
              </w:rPr>
              <w:t xml:space="preserve">О внесении изменений в решение Собрания депутатов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E7967">
              <w:rPr>
                <w:rFonts w:eastAsiaTheme="minorHAnsi"/>
                <w:sz w:val="22"/>
                <w:szCs w:val="22"/>
                <w:lang w:eastAsia="en-US"/>
              </w:rPr>
              <w:t>Златоустовского городского округа от 30.12.2020 г. № 94-ЗГО «Об утверждении Положения о ежегодном конкурсе на звание</w:t>
            </w:r>
          </w:p>
          <w:p w:rsidR="00D1431C" w:rsidRPr="000E7967" w:rsidRDefault="000E7967" w:rsidP="000E796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E7967">
              <w:rPr>
                <w:rFonts w:eastAsiaTheme="minorHAnsi"/>
                <w:sz w:val="22"/>
                <w:szCs w:val="22"/>
                <w:lang w:eastAsia="en-US"/>
              </w:rPr>
              <w:t xml:space="preserve">«Лучший участковый уполномоченный полиции года Златоустовского городского округа»                                    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967" w:rsidRPr="00EF5C52" w:rsidRDefault="000E7967" w:rsidP="000E7967">
            <w:pPr>
              <w:rPr>
                <w:sz w:val="22"/>
                <w:szCs w:val="22"/>
              </w:rPr>
            </w:pPr>
            <w:r w:rsidRPr="00EF5C52">
              <w:rPr>
                <w:sz w:val="22"/>
                <w:szCs w:val="22"/>
              </w:rPr>
              <w:t xml:space="preserve">Игнатенко Светлана Борисовна – заместитель  </w:t>
            </w:r>
            <w:proofErr w:type="gramStart"/>
            <w:r w:rsidRPr="00EF5C52">
              <w:rPr>
                <w:sz w:val="22"/>
                <w:szCs w:val="22"/>
              </w:rPr>
              <w:t>начальника правового отдела аппарата Собрания депутатов Златоустовского городского округа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D1431C" w:rsidRDefault="000E7967" w:rsidP="000E7967">
            <w:pPr>
              <w:pStyle w:val="Informal1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Сидякин Вадим Викторович – председатель комиссии по местному самоуправлению</w:t>
            </w:r>
          </w:p>
        </w:tc>
      </w:tr>
      <w:tr w:rsidR="00EF5C52" w:rsidRPr="006229E2" w:rsidTr="003464BE">
        <w:trPr>
          <w:cantSplit/>
          <w:trHeight w:val="121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C52" w:rsidRPr="000A4391" w:rsidRDefault="00EF5C52" w:rsidP="003464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A043C">
              <w:rPr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C52" w:rsidRDefault="00EF5C52" w:rsidP="003464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229E2">
              <w:rPr>
                <w:sz w:val="22"/>
                <w:szCs w:val="22"/>
              </w:rPr>
              <w:t>:</w:t>
            </w:r>
            <w:r w:rsidR="000E7967"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</w:rPr>
              <w:t xml:space="preserve"> - 11</w:t>
            </w:r>
            <w:r w:rsidRPr="006229E2">
              <w:rPr>
                <w:sz w:val="22"/>
                <w:szCs w:val="22"/>
              </w:rPr>
              <w:t>:</w:t>
            </w:r>
            <w:r w:rsidR="000E7967">
              <w:rPr>
                <w:sz w:val="22"/>
                <w:szCs w:val="22"/>
              </w:rPr>
              <w:t>47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967" w:rsidRPr="000E7967" w:rsidRDefault="000E7967" w:rsidP="000E7967">
            <w:pPr>
              <w:outlineLvl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E7967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О внесении изменений в решение </w:t>
            </w:r>
          </w:p>
          <w:p w:rsidR="000E7967" w:rsidRPr="000E7967" w:rsidRDefault="000E7967" w:rsidP="000E7967">
            <w:pPr>
              <w:outlineLvl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E7967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Собрания депутатов Златоустовского </w:t>
            </w:r>
          </w:p>
          <w:p w:rsidR="000E7967" w:rsidRPr="000E7967" w:rsidRDefault="000E7967" w:rsidP="000E7967">
            <w:pPr>
              <w:outlineLvl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0E7967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городского округа от 07.04.2011 г. № 14-ЗГО </w:t>
            </w:r>
          </w:p>
          <w:p w:rsidR="00EF5C52" w:rsidRPr="000E7967" w:rsidRDefault="000E7967" w:rsidP="000E7967">
            <w:pPr>
              <w:outlineLvl w:val="0"/>
              <w:rPr>
                <w:bCs/>
                <w:sz w:val="22"/>
                <w:szCs w:val="22"/>
              </w:rPr>
            </w:pPr>
            <w:r w:rsidRPr="000E7967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«О знаке «Общественное признание»                                        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967" w:rsidRPr="00EF5C52" w:rsidRDefault="000E7967" w:rsidP="000E7967">
            <w:pPr>
              <w:rPr>
                <w:sz w:val="22"/>
                <w:szCs w:val="22"/>
              </w:rPr>
            </w:pPr>
            <w:r w:rsidRPr="00EF5C52">
              <w:rPr>
                <w:sz w:val="22"/>
                <w:szCs w:val="22"/>
              </w:rPr>
              <w:t xml:space="preserve">Игнатенко Светлана Борисовна – заместитель  </w:t>
            </w:r>
            <w:proofErr w:type="gramStart"/>
            <w:r w:rsidRPr="00EF5C52">
              <w:rPr>
                <w:sz w:val="22"/>
                <w:szCs w:val="22"/>
              </w:rPr>
              <w:t>начальника правового отдела аппарата Собрания депутатов Златоустовского городского округа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EF5C52" w:rsidRDefault="000E7967" w:rsidP="000E7967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Сидякин Вадим Викторович – председатель комиссии по местному самоуправлению</w:t>
            </w:r>
          </w:p>
        </w:tc>
      </w:tr>
      <w:tr w:rsidR="005E768A" w:rsidRPr="006229E2" w:rsidTr="003464BE">
        <w:trPr>
          <w:cantSplit/>
          <w:trHeight w:val="121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EF5C52" w:rsidRDefault="001E4334" w:rsidP="003464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4A043C">
              <w:rPr>
                <w:sz w:val="22"/>
                <w:szCs w:val="22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F24B08" w:rsidRDefault="005E768A" w:rsidP="003464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229E2">
              <w:rPr>
                <w:sz w:val="22"/>
                <w:szCs w:val="22"/>
              </w:rPr>
              <w:t>:</w:t>
            </w:r>
            <w:r w:rsidR="007405DA">
              <w:rPr>
                <w:sz w:val="22"/>
                <w:szCs w:val="22"/>
              </w:rPr>
              <w:t>47</w:t>
            </w:r>
            <w:r>
              <w:rPr>
                <w:sz w:val="22"/>
                <w:szCs w:val="22"/>
              </w:rPr>
              <w:t xml:space="preserve"> - 11</w:t>
            </w:r>
            <w:r w:rsidRPr="006229E2">
              <w:rPr>
                <w:sz w:val="22"/>
                <w:szCs w:val="22"/>
              </w:rPr>
              <w:t>:</w:t>
            </w:r>
            <w:r w:rsidR="007405DA">
              <w:rPr>
                <w:sz w:val="22"/>
                <w:szCs w:val="22"/>
              </w:rPr>
              <w:t>49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E48" w:rsidRPr="00303E48" w:rsidRDefault="00303E48" w:rsidP="00303E48">
            <w:pPr>
              <w:outlineLvl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03E4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О внесении изменений в решение Собрания депутатов Златоустовского городского округа от 05.10.2007 г. № 84-ЗГО «О </w:t>
            </w:r>
            <w:proofErr w:type="gramStart"/>
            <w:r w:rsidRPr="00303E48">
              <w:rPr>
                <w:rFonts w:eastAsiaTheme="minorHAnsi"/>
                <w:bCs/>
                <w:sz w:val="22"/>
                <w:szCs w:val="22"/>
                <w:lang w:eastAsia="en-US"/>
              </w:rPr>
              <w:t>Положении</w:t>
            </w:r>
            <w:proofErr w:type="gramEnd"/>
            <w:r w:rsidRPr="00303E4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о Почетной грамоте Собрания депутатов </w:t>
            </w:r>
          </w:p>
          <w:p w:rsidR="00303E48" w:rsidRPr="00303E48" w:rsidRDefault="00303E48" w:rsidP="00303E48">
            <w:pPr>
              <w:outlineLvl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03E4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Златоустовского городского округа и </w:t>
            </w:r>
            <w:proofErr w:type="gramStart"/>
            <w:r w:rsidRPr="00303E48">
              <w:rPr>
                <w:rFonts w:eastAsiaTheme="minorHAnsi"/>
                <w:bCs/>
                <w:sz w:val="22"/>
                <w:szCs w:val="22"/>
                <w:lang w:eastAsia="en-US"/>
              </w:rPr>
              <w:t>Положении</w:t>
            </w:r>
            <w:proofErr w:type="gramEnd"/>
            <w:r w:rsidRPr="00303E4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о Благодарственном письме Собрания депутатов Златоустовского городского округа, </w:t>
            </w:r>
          </w:p>
          <w:p w:rsidR="005E768A" w:rsidRPr="00303E48" w:rsidRDefault="00303E48" w:rsidP="00303E48">
            <w:pPr>
              <w:outlineLvl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303E4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приветственном </w:t>
            </w:r>
            <w:proofErr w:type="gramStart"/>
            <w:r w:rsidRPr="00303E48">
              <w:rPr>
                <w:rFonts w:eastAsiaTheme="minorHAnsi"/>
                <w:bCs/>
                <w:sz w:val="22"/>
                <w:szCs w:val="22"/>
                <w:lang w:eastAsia="en-US"/>
              </w:rPr>
              <w:t>адресе</w:t>
            </w:r>
            <w:proofErr w:type="gramEnd"/>
            <w:r w:rsidRPr="00303E48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и поздравительной открытке Собрания депутатов Златоустовского городского округа»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C52" w:rsidRPr="00EF5C52" w:rsidRDefault="00EF5C52" w:rsidP="00EF5C52">
            <w:pPr>
              <w:rPr>
                <w:sz w:val="22"/>
                <w:szCs w:val="22"/>
              </w:rPr>
            </w:pPr>
            <w:r w:rsidRPr="00EF5C52">
              <w:rPr>
                <w:sz w:val="22"/>
                <w:szCs w:val="22"/>
              </w:rPr>
              <w:t xml:space="preserve">Игнатенко Светлана Борисовна – заместитель  </w:t>
            </w:r>
            <w:proofErr w:type="gramStart"/>
            <w:r w:rsidRPr="00EF5C52">
              <w:rPr>
                <w:sz w:val="22"/>
                <w:szCs w:val="22"/>
              </w:rPr>
              <w:t>начальника правового отдела аппарата Собрания депутатов Златоустовского городского округа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5E768A" w:rsidRDefault="00EF5C52" w:rsidP="00EF5C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Сидякин Вадим Викторович – председатель комиссии по местному самоуправлению</w:t>
            </w:r>
          </w:p>
        </w:tc>
      </w:tr>
      <w:tr w:rsidR="005E768A" w:rsidRPr="006229E2" w:rsidTr="003464BE">
        <w:trPr>
          <w:cantSplit/>
          <w:trHeight w:val="121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D1431C" w:rsidRDefault="00ED2656" w:rsidP="003464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A043C"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F24B08" w:rsidRDefault="005E768A" w:rsidP="003464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229E2">
              <w:rPr>
                <w:sz w:val="22"/>
                <w:szCs w:val="22"/>
              </w:rPr>
              <w:t>:</w:t>
            </w:r>
            <w:r w:rsidR="007405DA">
              <w:rPr>
                <w:sz w:val="22"/>
                <w:szCs w:val="22"/>
              </w:rPr>
              <w:t>49</w:t>
            </w:r>
            <w:r>
              <w:rPr>
                <w:sz w:val="22"/>
                <w:szCs w:val="22"/>
              </w:rPr>
              <w:t xml:space="preserve"> - 11</w:t>
            </w:r>
            <w:r w:rsidRPr="006229E2">
              <w:rPr>
                <w:sz w:val="22"/>
                <w:szCs w:val="22"/>
              </w:rPr>
              <w:t>:</w:t>
            </w:r>
            <w:r w:rsidR="00D1431C">
              <w:rPr>
                <w:sz w:val="22"/>
                <w:szCs w:val="22"/>
              </w:rPr>
              <w:t>5</w:t>
            </w:r>
            <w:r w:rsidR="007405DA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9E0" w:rsidRPr="009059E0" w:rsidRDefault="007C4540" w:rsidP="009059E0">
            <w:pPr>
              <w:rPr>
                <w:sz w:val="22"/>
                <w:szCs w:val="22"/>
              </w:rPr>
            </w:pPr>
            <w:r w:rsidRPr="007C4540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 w:rsidR="009059E0" w:rsidRPr="009059E0">
              <w:rPr>
                <w:sz w:val="22"/>
                <w:szCs w:val="22"/>
              </w:rPr>
              <w:t xml:space="preserve">О внесении изменений в решение Собрания </w:t>
            </w:r>
          </w:p>
          <w:p w:rsidR="009059E0" w:rsidRPr="009059E0" w:rsidRDefault="009059E0" w:rsidP="009059E0">
            <w:pPr>
              <w:rPr>
                <w:sz w:val="22"/>
                <w:szCs w:val="22"/>
              </w:rPr>
            </w:pPr>
            <w:r w:rsidRPr="009059E0">
              <w:rPr>
                <w:sz w:val="22"/>
                <w:szCs w:val="22"/>
              </w:rPr>
              <w:t xml:space="preserve">депутатов Златоустовского городского округа  </w:t>
            </w:r>
          </w:p>
          <w:p w:rsidR="009059E0" w:rsidRPr="009059E0" w:rsidRDefault="009059E0" w:rsidP="009059E0">
            <w:pPr>
              <w:rPr>
                <w:sz w:val="22"/>
                <w:szCs w:val="22"/>
              </w:rPr>
            </w:pPr>
            <w:r w:rsidRPr="009059E0">
              <w:rPr>
                <w:sz w:val="22"/>
                <w:szCs w:val="22"/>
              </w:rPr>
              <w:t xml:space="preserve">от 31.10.2017 г. № 81-ЗГО «Об утверждении </w:t>
            </w:r>
          </w:p>
          <w:p w:rsidR="009059E0" w:rsidRPr="009059E0" w:rsidRDefault="009059E0" w:rsidP="009059E0">
            <w:pPr>
              <w:rPr>
                <w:sz w:val="22"/>
                <w:szCs w:val="22"/>
              </w:rPr>
            </w:pPr>
            <w:r w:rsidRPr="009059E0">
              <w:rPr>
                <w:sz w:val="22"/>
                <w:szCs w:val="22"/>
              </w:rPr>
              <w:t xml:space="preserve">Положения о премии Собрания депутатов </w:t>
            </w:r>
          </w:p>
          <w:p w:rsidR="005E768A" w:rsidRPr="00F90405" w:rsidRDefault="009059E0" w:rsidP="009059E0">
            <w:pPr>
              <w:rPr>
                <w:sz w:val="22"/>
                <w:szCs w:val="22"/>
              </w:rPr>
            </w:pPr>
            <w:r w:rsidRPr="009059E0">
              <w:rPr>
                <w:sz w:val="22"/>
                <w:szCs w:val="22"/>
              </w:rPr>
              <w:t xml:space="preserve">Златоустовского городского округа одаренным детям и талантливой молодежи, лучшим творческим  детским коллективам и лучшим детским спортивным </w:t>
            </w:r>
            <w:r>
              <w:rPr>
                <w:sz w:val="22"/>
                <w:szCs w:val="22"/>
              </w:rPr>
              <w:t xml:space="preserve"> </w:t>
            </w:r>
            <w:r w:rsidRPr="009059E0">
              <w:rPr>
                <w:sz w:val="22"/>
                <w:szCs w:val="22"/>
              </w:rPr>
              <w:t>командам в Златоустовском городском округе»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5DA" w:rsidRPr="00EF5C52" w:rsidRDefault="007405DA" w:rsidP="007405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Федоровская Татьяна Владимировна - начальник</w:t>
            </w:r>
            <w:r w:rsidRPr="00EF5C52">
              <w:rPr>
                <w:sz w:val="22"/>
                <w:szCs w:val="22"/>
              </w:rPr>
              <w:t xml:space="preserve"> правового </w:t>
            </w:r>
            <w:proofErr w:type="gramStart"/>
            <w:r w:rsidRPr="00EF5C52">
              <w:rPr>
                <w:sz w:val="22"/>
                <w:szCs w:val="22"/>
              </w:rPr>
              <w:t>отдела аппарата Собрания депутатов Златоустовского городского округа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5E768A" w:rsidRDefault="007405DA" w:rsidP="003464BE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Рощупкин</w:t>
            </w:r>
            <w:proofErr w:type="spellEnd"/>
            <w:r>
              <w:rPr>
                <w:sz w:val="22"/>
                <w:szCs w:val="22"/>
              </w:rPr>
              <w:t xml:space="preserve"> Виктор Александрович – председатель комиссии по образованию, культуре, спорту и молодежной политике</w:t>
            </w:r>
          </w:p>
        </w:tc>
      </w:tr>
      <w:tr w:rsidR="007405DA" w:rsidRPr="006229E2" w:rsidTr="003464BE">
        <w:trPr>
          <w:cantSplit/>
          <w:trHeight w:val="121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5DA" w:rsidRDefault="007405DA" w:rsidP="003464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5DA" w:rsidRDefault="007405DA" w:rsidP="003464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229E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51 - 11</w:t>
            </w:r>
            <w:r w:rsidRPr="006229E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13D" w:rsidRPr="00CF213D" w:rsidRDefault="00CF213D" w:rsidP="00CF213D">
            <w:pPr>
              <w:rPr>
                <w:sz w:val="22"/>
                <w:szCs w:val="22"/>
              </w:rPr>
            </w:pPr>
            <w:r w:rsidRPr="00CF213D">
              <w:rPr>
                <w:sz w:val="22"/>
                <w:szCs w:val="22"/>
              </w:rPr>
              <w:t xml:space="preserve">О внесении изменений в решение Собрания </w:t>
            </w:r>
          </w:p>
          <w:p w:rsidR="00CF213D" w:rsidRPr="00CF213D" w:rsidRDefault="00CF213D" w:rsidP="00CF213D">
            <w:pPr>
              <w:rPr>
                <w:sz w:val="22"/>
                <w:szCs w:val="22"/>
              </w:rPr>
            </w:pPr>
            <w:r w:rsidRPr="00CF213D">
              <w:rPr>
                <w:sz w:val="22"/>
                <w:szCs w:val="22"/>
              </w:rPr>
              <w:t xml:space="preserve">депутатов  Златоустовского городского округа  от </w:t>
            </w:r>
            <w:r w:rsidRPr="00CF213D">
              <w:rPr>
                <w:rFonts w:eastAsiaTheme="minorEastAsia"/>
                <w:sz w:val="22"/>
                <w:szCs w:val="22"/>
                <w:lang w:eastAsia="ru-RU"/>
              </w:rPr>
              <w:t>31.10.2017 г. № 83-ЗГО «Об утверждении Положения о конкурсе «Народный учитель»</w:t>
            </w:r>
            <w:r w:rsidRPr="00CF213D">
              <w:rPr>
                <w:sz w:val="22"/>
                <w:szCs w:val="22"/>
              </w:rPr>
              <w:t xml:space="preserve"> </w:t>
            </w:r>
          </w:p>
          <w:p w:rsidR="00CF213D" w:rsidRPr="00CF213D" w:rsidRDefault="00CF213D" w:rsidP="00CF213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CF213D">
              <w:rPr>
                <w:rFonts w:eastAsiaTheme="minorEastAsia"/>
                <w:sz w:val="22"/>
                <w:szCs w:val="22"/>
                <w:lang w:eastAsia="ru-RU"/>
              </w:rPr>
              <w:t>в Златоустовском городском округе»</w:t>
            </w:r>
          </w:p>
          <w:p w:rsidR="009059E0" w:rsidRPr="00AE0134" w:rsidRDefault="009059E0" w:rsidP="009059E0">
            <w:pPr>
              <w:rPr>
                <w:sz w:val="22"/>
                <w:szCs w:val="22"/>
              </w:rPr>
            </w:pPr>
            <w:r w:rsidRPr="007C4540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5DA" w:rsidRPr="00EF5C52" w:rsidRDefault="007405DA" w:rsidP="007405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Федоровская Татьяна Владимировна - начальник</w:t>
            </w:r>
            <w:r w:rsidRPr="00EF5C52">
              <w:rPr>
                <w:sz w:val="22"/>
                <w:szCs w:val="22"/>
              </w:rPr>
              <w:t xml:space="preserve"> правового </w:t>
            </w:r>
            <w:proofErr w:type="gramStart"/>
            <w:r w:rsidRPr="00EF5C52">
              <w:rPr>
                <w:sz w:val="22"/>
                <w:szCs w:val="22"/>
              </w:rPr>
              <w:t>отдела аппарата Собрания депутатов Златоустовского городского округа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7405DA" w:rsidRDefault="007405DA" w:rsidP="007405DA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Рощупкин</w:t>
            </w:r>
            <w:proofErr w:type="spellEnd"/>
            <w:r>
              <w:rPr>
                <w:sz w:val="22"/>
                <w:szCs w:val="22"/>
              </w:rPr>
              <w:t xml:space="preserve"> Виктор Александрович – председатель комиссии по образованию, культуре, спорту и молодежной политике</w:t>
            </w:r>
          </w:p>
        </w:tc>
      </w:tr>
      <w:tr w:rsidR="007405DA" w:rsidRPr="006229E2" w:rsidTr="003464BE">
        <w:trPr>
          <w:cantSplit/>
          <w:trHeight w:val="121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5DA" w:rsidRDefault="007405DA" w:rsidP="003464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5DA" w:rsidRDefault="007405DA" w:rsidP="003464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229E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53 - 11</w:t>
            </w:r>
            <w:r w:rsidRPr="006229E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13D" w:rsidRPr="007C4540" w:rsidRDefault="00CF213D" w:rsidP="00CF213D">
            <w:pPr>
              <w:rPr>
                <w:sz w:val="22"/>
                <w:szCs w:val="22"/>
              </w:rPr>
            </w:pPr>
            <w:r w:rsidRPr="007C4540">
              <w:rPr>
                <w:sz w:val="22"/>
                <w:szCs w:val="22"/>
              </w:rPr>
              <w:t xml:space="preserve">О внесении изменений в решение Собрания </w:t>
            </w:r>
          </w:p>
          <w:p w:rsidR="00CF213D" w:rsidRPr="007C4540" w:rsidRDefault="00CF213D" w:rsidP="00CF213D">
            <w:pPr>
              <w:rPr>
                <w:sz w:val="22"/>
                <w:szCs w:val="22"/>
              </w:rPr>
            </w:pPr>
            <w:r w:rsidRPr="007C4540">
              <w:rPr>
                <w:sz w:val="22"/>
                <w:szCs w:val="22"/>
              </w:rPr>
              <w:t xml:space="preserve">депутатов Златоустовского городского округа </w:t>
            </w:r>
          </w:p>
          <w:p w:rsidR="00CF213D" w:rsidRPr="007C4540" w:rsidRDefault="00CF213D" w:rsidP="00CF213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C4540">
              <w:rPr>
                <w:rFonts w:eastAsia="Calibri"/>
                <w:sz w:val="22"/>
                <w:szCs w:val="22"/>
                <w:lang w:eastAsia="ru-RU"/>
              </w:rPr>
              <w:t xml:space="preserve">от 31.10.2017 г. № 82-ЗГО «Об утверждении </w:t>
            </w:r>
          </w:p>
          <w:p w:rsidR="00CF213D" w:rsidRPr="007C4540" w:rsidRDefault="00CF213D" w:rsidP="00CF213D">
            <w:pPr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7C4540">
              <w:rPr>
                <w:rFonts w:eastAsia="Calibri"/>
                <w:sz w:val="22"/>
                <w:szCs w:val="22"/>
                <w:lang w:eastAsia="ru-RU"/>
              </w:rPr>
              <w:t>Положения о конкурсе «Народный доктор»</w:t>
            </w:r>
          </w:p>
          <w:p w:rsidR="007405DA" w:rsidRPr="00AE0134" w:rsidRDefault="00CF213D" w:rsidP="00CF213D">
            <w:pPr>
              <w:rPr>
                <w:sz w:val="22"/>
                <w:szCs w:val="22"/>
              </w:rPr>
            </w:pPr>
            <w:r w:rsidRPr="007C4540">
              <w:rPr>
                <w:rFonts w:eastAsia="Calibri"/>
                <w:sz w:val="22"/>
                <w:szCs w:val="22"/>
                <w:lang w:eastAsia="ru-RU"/>
              </w:rPr>
              <w:t xml:space="preserve">в Златоустовском городском округе»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5DA" w:rsidRPr="00EF5C52" w:rsidRDefault="007405DA" w:rsidP="007405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Федоровская Татьяна Владимировна - начальник</w:t>
            </w:r>
            <w:r w:rsidRPr="00EF5C52">
              <w:rPr>
                <w:sz w:val="22"/>
                <w:szCs w:val="22"/>
              </w:rPr>
              <w:t xml:space="preserve"> правового </w:t>
            </w:r>
            <w:proofErr w:type="gramStart"/>
            <w:r w:rsidRPr="00EF5C52">
              <w:rPr>
                <w:sz w:val="22"/>
                <w:szCs w:val="22"/>
              </w:rPr>
              <w:t>отдела аппарата Собрания депутатов Златоустовского городского округа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7405DA" w:rsidRDefault="007405DA" w:rsidP="007405DA">
            <w:pPr>
              <w:pStyle w:val="Informal1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Рощупкин</w:t>
            </w:r>
            <w:proofErr w:type="spellEnd"/>
            <w:r>
              <w:rPr>
                <w:sz w:val="22"/>
                <w:szCs w:val="22"/>
              </w:rPr>
              <w:t xml:space="preserve"> Виктор Александрович – председатель комиссии по образованию, культуре, спорту и молодежной политике</w:t>
            </w:r>
          </w:p>
        </w:tc>
      </w:tr>
      <w:tr w:rsidR="005E768A" w:rsidRPr="006229E2" w:rsidTr="003464BE">
        <w:trPr>
          <w:cantSplit/>
          <w:trHeight w:val="121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EF5C52" w:rsidRDefault="005E768A" w:rsidP="003464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405DA">
              <w:rPr>
                <w:sz w:val="22"/>
                <w:szCs w:val="22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D1431C" w:rsidRDefault="005E768A" w:rsidP="003464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229E2">
              <w:rPr>
                <w:sz w:val="22"/>
                <w:szCs w:val="22"/>
              </w:rPr>
              <w:t>:</w:t>
            </w:r>
            <w:r w:rsidR="00D1431C">
              <w:rPr>
                <w:sz w:val="22"/>
                <w:szCs w:val="22"/>
              </w:rPr>
              <w:t>55 - 12</w:t>
            </w:r>
            <w:r w:rsidRPr="006229E2">
              <w:rPr>
                <w:sz w:val="22"/>
                <w:szCs w:val="22"/>
              </w:rPr>
              <w:t>:</w:t>
            </w:r>
            <w:r w:rsidR="00D1431C">
              <w:rPr>
                <w:sz w:val="22"/>
                <w:szCs w:val="22"/>
              </w:rPr>
              <w:t>00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EF5C52" w:rsidRDefault="00EF5C52" w:rsidP="00231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обращении С</w:t>
            </w:r>
            <w:r w:rsidRPr="00EF5C52">
              <w:rPr>
                <w:sz w:val="22"/>
                <w:szCs w:val="22"/>
              </w:rPr>
              <w:t>обрания депутатов Златоустовского городского округа «</w:t>
            </w:r>
            <w:r>
              <w:rPr>
                <w:sz w:val="22"/>
                <w:szCs w:val="22"/>
              </w:rPr>
              <w:t>К Губернатору Ч</w:t>
            </w:r>
            <w:r w:rsidRPr="00EF5C52">
              <w:rPr>
                <w:sz w:val="22"/>
                <w:szCs w:val="22"/>
              </w:rPr>
              <w:t xml:space="preserve">елябинской области </w:t>
            </w:r>
            <w:proofErr w:type="spellStart"/>
            <w:r w:rsidRPr="00EF5C52">
              <w:rPr>
                <w:sz w:val="22"/>
                <w:szCs w:val="22"/>
              </w:rPr>
              <w:t>Текслеру</w:t>
            </w:r>
            <w:proofErr w:type="spellEnd"/>
            <w:r w:rsidRPr="00EF5C52">
              <w:rPr>
                <w:sz w:val="22"/>
                <w:szCs w:val="22"/>
              </w:rPr>
              <w:t xml:space="preserve"> А.Л.»</w:t>
            </w:r>
          </w:p>
          <w:p w:rsidR="00EF5C52" w:rsidRPr="00D65989" w:rsidRDefault="00EF5C52" w:rsidP="00EF5C52">
            <w:pPr>
              <w:jc w:val="both"/>
              <w:rPr>
                <w:sz w:val="22"/>
                <w:szCs w:val="22"/>
              </w:rPr>
            </w:pPr>
          </w:p>
          <w:p w:rsidR="00EF5C52" w:rsidRPr="00A900DF" w:rsidRDefault="00EF5C52" w:rsidP="000B635A">
            <w:pPr>
              <w:jc w:val="both"/>
            </w:pPr>
            <w:r w:rsidRPr="00EF5C52">
              <w:rPr>
                <w:sz w:val="22"/>
                <w:szCs w:val="22"/>
              </w:rPr>
              <w:t xml:space="preserve">(по вопросам </w:t>
            </w:r>
            <w:r w:rsidR="000B635A">
              <w:rPr>
                <w:sz w:val="22"/>
                <w:szCs w:val="22"/>
              </w:rPr>
              <w:t>медицинского обслуживания населения ЗГО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C52" w:rsidRPr="00EF5C52" w:rsidRDefault="00EF5C52" w:rsidP="00EF5C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Федоровская Татьяна Владимировна - начальник</w:t>
            </w:r>
            <w:r w:rsidRPr="00EF5C52">
              <w:rPr>
                <w:sz w:val="22"/>
                <w:szCs w:val="22"/>
              </w:rPr>
              <w:t xml:space="preserve"> правового </w:t>
            </w:r>
            <w:proofErr w:type="gramStart"/>
            <w:r w:rsidRPr="00EF5C52">
              <w:rPr>
                <w:sz w:val="22"/>
                <w:szCs w:val="22"/>
              </w:rPr>
              <w:t>отдела аппарата Собрания депутатов Златоустовского городского округа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5E768A" w:rsidRDefault="00EF5C52" w:rsidP="00EF5C5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Сафиев</w:t>
            </w:r>
            <w:proofErr w:type="spellEnd"/>
            <w:r>
              <w:rPr>
                <w:sz w:val="22"/>
                <w:szCs w:val="22"/>
              </w:rPr>
              <w:t xml:space="preserve"> Марат </w:t>
            </w:r>
            <w:proofErr w:type="spellStart"/>
            <w:r>
              <w:rPr>
                <w:sz w:val="22"/>
                <w:szCs w:val="22"/>
              </w:rPr>
              <w:t>Сагитович</w:t>
            </w:r>
            <w:proofErr w:type="spellEnd"/>
            <w:r>
              <w:rPr>
                <w:sz w:val="22"/>
                <w:szCs w:val="22"/>
              </w:rPr>
              <w:t xml:space="preserve"> – председатель комиссии по социальной защите, здравоохранению и экологии</w:t>
            </w:r>
          </w:p>
        </w:tc>
      </w:tr>
      <w:tr w:rsidR="005E768A" w:rsidRPr="006229E2" w:rsidTr="003464BE">
        <w:trPr>
          <w:cantSplit/>
          <w:trHeight w:val="121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EF5C52" w:rsidRDefault="007405DA" w:rsidP="003464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F24B08" w:rsidRDefault="00553861" w:rsidP="003464B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5E768A" w:rsidRPr="006229E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00 - 12</w:t>
            </w:r>
            <w:r w:rsidR="005E768A" w:rsidRPr="006229E2">
              <w:rPr>
                <w:sz w:val="22"/>
                <w:szCs w:val="22"/>
              </w:rPr>
              <w:t>:</w:t>
            </w:r>
            <w:r w:rsidR="00F24B0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Default="005E768A" w:rsidP="003464BE">
            <w:pPr>
              <w:rPr>
                <w:sz w:val="22"/>
                <w:szCs w:val="22"/>
              </w:rPr>
            </w:pPr>
            <w:r w:rsidRPr="006229E2">
              <w:rPr>
                <w:sz w:val="22"/>
                <w:szCs w:val="22"/>
              </w:rPr>
              <w:t>О награждении Почетными грамотами и о поощрении Благодарственными письмами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8A" w:rsidRPr="006229E2" w:rsidRDefault="005E768A" w:rsidP="003464BE">
            <w:pPr>
              <w:jc w:val="both"/>
              <w:rPr>
                <w:sz w:val="22"/>
                <w:szCs w:val="22"/>
              </w:rPr>
            </w:pPr>
            <w:proofErr w:type="spellStart"/>
            <w:r w:rsidRPr="006229E2">
              <w:rPr>
                <w:sz w:val="22"/>
                <w:szCs w:val="22"/>
              </w:rPr>
              <w:t>Карюков</w:t>
            </w:r>
            <w:proofErr w:type="spellEnd"/>
            <w:r w:rsidRPr="006229E2">
              <w:rPr>
                <w:sz w:val="22"/>
                <w:szCs w:val="22"/>
              </w:rPr>
              <w:t xml:space="preserve"> Алексей Муратович -  председатель Собрания депутатов</w:t>
            </w:r>
          </w:p>
          <w:p w:rsidR="005E768A" w:rsidRPr="006229E2" w:rsidRDefault="005E768A" w:rsidP="003464BE">
            <w:pPr>
              <w:jc w:val="both"/>
              <w:rPr>
                <w:sz w:val="22"/>
                <w:szCs w:val="22"/>
              </w:rPr>
            </w:pPr>
            <w:r w:rsidRPr="006229E2">
              <w:rPr>
                <w:sz w:val="22"/>
                <w:szCs w:val="22"/>
              </w:rPr>
              <w:t>Златоустовского городского округа</w:t>
            </w:r>
          </w:p>
        </w:tc>
      </w:tr>
    </w:tbl>
    <w:p w:rsidR="005E768A" w:rsidRPr="006229E2" w:rsidRDefault="005E768A" w:rsidP="005E768A"/>
    <w:p w:rsidR="005E768A" w:rsidRPr="009A2A9A" w:rsidRDefault="005E768A" w:rsidP="005E768A">
      <w:pPr>
        <w:jc w:val="both"/>
      </w:pPr>
      <w:r w:rsidRPr="009A2A9A">
        <w:t xml:space="preserve">Проект </w:t>
      </w:r>
      <w:proofErr w:type="gramStart"/>
      <w:r w:rsidRPr="009A2A9A">
        <w:t>повестки дня заседания Собрания депутатов Златоустовского городского округа</w:t>
      </w:r>
      <w:proofErr w:type="gramEnd"/>
      <w:r w:rsidRPr="009A2A9A">
        <w:t xml:space="preserve"> направлен:</w:t>
      </w:r>
    </w:p>
    <w:p w:rsidR="005E768A" w:rsidRPr="009A2A9A" w:rsidRDefault="00EF5C52" w:rsidP="005E768A">
      <w:pPr>
        <w:pStyle w:val="a3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Исполняющему обязанности Главы</w:t>
      </w:r>
      <w:r w:rsidR="005E768A" w:rsidRPr="009A2A9A">
        <w:rPr>
          <w:rFonts w:ascii="Times New Roman" w:hAnsi="Times New Roman"/>
          <w:sz w:val="20"/>
          <w:szCs w:val="20"/>
        </w:rPr>
        <w:t xml:space="preserve"> Златоустовского г</w:t>
      </w:r>
      <w:r>
        <w:rPr>
          <w:rFonts w:ascii="Times New Roman" w:hAnsi="Times New Roman"/>
          <w:sz w:val="20"/>
          <w:szCs w:val="20"/>
        </w:rPr>
        <w:t xml:space="preserve">ородского округа </w:t>
      </w:r>
      <w:proofErr w:type="spellStart"/>
      <w:r>
        <w:rPr>
          <w:rFonts w:ascii="Times New Roman" w:hAnsi="Times New Roman"/>
          <w:sz w:val="20"/>
          <w:szCs w:val="20"/>
        </w:rPr>
        <w:t>Сабанову</w:t>
      </w:r>
      <w:proofErr w:type="spellEnd"/>
      <w:r>
        <w:rPr>
          <w:rFonts w:ascii="Times New Roman" w:hAnsi="Times New Roman"/>
          <w:sz w:val="20"/>
          <w:szCs w:val="20"/>
        </w:rPr>
        <w:t xml:space="preserve"> О.В.</w:t>
      </w:r>
      <w:r w:rsidR="005E768A" w:rsidRPr="009A2A9A">
        <w:rPr>
          <w:rFonts w:ascii="Times New Roman" w:hAnsi="Times New Roman"/>
          <w:sz w:val="20"/>
          <w:szCs w:val="20"/>
        </w:rPr>
        <w:t xml:space="preserve">, </w:t>
      </w:r>
      <w:r w:rsidR="00D65989">
        <w:rPr>
          <w:rFonts w:ascii="Times New Roman" w:hAnsi="Times New Roman"/>
          <w:sz w:val="20"/>
          <w:szCs w:val="20"/>
        </w:rPr>
        <w:t>ВРИО первого заместителя</w:t>
      </w:r>
      <w:r w:rsidR="005E768A" w:rsidRPr="009A2A9A">
        <w:rPr>
          <w:rFonts w:ascii="Times New Roman" w:hAnsi="Times New Roman"/>
          <w:sz w:val="20"/>
          <w:szCs w:val="20"/>
        </w:rPr>
        <w:t xml:space="preserve"> Главы Златоустовског</w:t>
      </w:r>
      <w:r w:rsidR="00D65989">
        <w:rPr>
          <w:rFonts w:ascii="Times New Roman" w:hAnsi="Times New Roman"/>
          <w:sz w:val="20"/>
          <w:szCs w:val="20"/>
        </w:rPr>
        <w:t>о городского округа – начальника</w:t>
      </w:r>
      <w:r w:rsidR="005E768A" w:rsidRPr="009A2A9A">
        <w:rPr>
          <w:rFonts w:ascii="Times New Roman" w:hAnsi="Times New Roman"/>
          <w:sz w:val="20"/>
          <w:szCs w:val="20"/>
        </w:rPr>
        <w:t xml:space="preserve"> экономического управления</w:t>
      </w:r>
      <w:r w:rsidR="00D65989">
        <w:rPr>
          <w:rFonts w:ascii="Times New Roman" w:hAnsi="Times New Roman"/>
          <w:sz w:val="20"/>
          <w:szCs w:val="20"/>
        </w:rPr>
        <w:t xml:space="preserve"> Решетникову О.Ю.</w:t>
      </w:r>
      <w:r w:rsidR="005E768A" w:rsidRPr="009A2A9A">
        <w:rPr>
          <w:rFonts w:ascii="Times New Roman" w:hAnsi="Times New Roman"/>
          <w:sz w:val="20"/>
          <w:szCs w:val="20"/>
        </w:rPr>
        <w:t xml:space="preserve">, заместителю Главы Златоустовского городского округа по инфраструктуре </w:t>
      </w:r>
      <w:proofErr w:type="spellStart"/>
      <w:r w:rsidR="005E768A" w:rsidRPr="009A2A9A">
        <w:rPr>
          <w:rFonts w:ascii="Times New Roman" w:hAnsi="Times New Roman"/>
          <w:sz w:val="20"/>
          <w:szCs w:val="20"/>
        </w:rPr>
        <w:t>Бобылеву</w:t>
      </w:r>
      <w:proofErr w:type="spellEnd"/>
      <w:r w:rsidR="005E768A" w:rsidRPr="009A2A9A">
        <w:rPr>
          <w:rFonts w:ascii="Times New Roman" w:hAnsi="Times New Roman"/>
          <w:sz w:val="20"/>
          <w:szCs w:val="20"/>
        </w:rPr>
        <w:t xml:space="preserve"> В.В., заместителю Главы Златоустовского городского округа по общим вопросам </w:t>
      </w:r>
      <w:proofErr w:type="spellStart"/>
      <w:r w:rsidR="005E768A" w:rsidRPr="009A2A9A">
        <w:rPr>
          <w:rFonts w:ascii="Times New Roman" w:hAnsi="Times New Roman"/>
          <w:sz w:val="20"/>
          <w:szCs w:val="20"/>
        </w:rPr>
        <w:t>Ганееву</w:t>
      </w:r>
      <w:proofErr w:type="spellEnd"/>
      <w:r w:rsidR="005E768A" w:rsidRPr="009A2A9A">
        <w:rPr>
          <w:rFonts w:ascii="Times New Roman" w:hAnsi="Times New Roman"/>
          <w:sz w:val="20"/>
          <w:szCs w:val="20"/>
        </w:rPr>
        <w:t xml:space="preserve"> Ю.А., заместителю Главы Златоустовского городского округа по социальным вопросам </w:t>
      </w:r>
      <w:proofErr w:type="spellStart"/>
      <w:r w:rsidR="005E768A" w:rsidRPr="009A2A9A">
        <w:rPr>
          <w:rFonts w:ascii="Times New Roman" w:hAnsi="Times New Roman"/>
          <w:sz w:val="20"/>
          <w:szCs w:val="20"/>
        </w:rPr>
        <w:t>Ширковой</w:t>
      </w:r>
      <w:proofErr w:type="spellEnd"/>
      <w:r w:rsidR="005E768A" w:rsidRPr="009A2A9A">
        <w:rPr>
          <w:rFonts w:ascii="Times New Roman" w:hAnsi="Times New Roman"/>
          <w:sz w:val="20"/>
          <w:szCs w:val="20"/>
        </w:rPr>
        <w:t xml:space="preserve"> Н.А., заместителю Главы Златоустовского городского округа по</w:t>
      </w:r>
      <w:proofErr w:type="gramEnd"/>
      <w:r w:rsidR="005E768A" w:rsidRPr="009A2A9A">
        <w:rPr>
          <w:rFonts w:ascii="Times New Roman" w:hAnsi="Times New Roman"/>
          <w:sz w:val="20"/>
          <w:szCs w:val="20"/>
        </w:rPr>
        <w:t xml:space="preserve"> имуществу и финансам </w:t>
      </w:r>
      <w:proofErr w:type="spellStart"/>
      <w:r w:rsidR="005E768A" w:rsidRPr="009A2A9A">
        <w:rPr>
          <w:rFonts w:ascii="Times New Roman" w:hAnsi="Times New Roman"/>
          <w:sz w:val="20"/>
          <w:szCs w:val="20"/>
        </w:rPr>
        <w:t>Жиганьшину</w:t>
      </w:r>
      <w:proofErr w:type="spellEnd"/>
      <w:r w:rsidR="005E768A" w:rsidRPr="009A2A9A">
        <w:rPr>
          <w:rFonts w:ascii="Times New Roman" w:hAnsi="Times New Roman"/>
          <w:sz w:val="20"/>
          <w:szCs w:val="20"/>
        </w:rPr>
        <w:t xml:space="preserve"> В.Р., председателю КСП ЗГО </w:t>
      </w:r>
      <w:proofErr w:type="spellStart"/>
      <w:r w:rsidR="005E768A" w:rsidRPr="009A2A9A">
        <w:rPr>
          <w:rFonts w:ascii="Times New Roman" w:hAnsi="Times New Roman"/>
          <w:sz w:val="20"/>
          <w:szCs w:val="20"/>
        </w:rPr>
        <w:t>Кальчук</w:t>
      </w:r>
      <w:proofErr w:type="spellEnd"/>
      <w:r w:rsidR="005E768A" w:rsidRPr="009A2A9A">
        <w:rPr>
          <w:rFonts w:ascii="Times New Roman" w:hAnsi="Times New Roman"/>
          <w:sz w:val="20"/>
          <w:szCs w:val="20"/>
        </w:rPr>
        <w:t xml:space="preserve"> О.С., руководителю финансового управления </w:t>
      </w:r>
      <w:proofErr w:type="spellStart"/>
      <w:r w:rsidR="005E768A" w:rsidRPr="009A2A9A">
        <w:rPr>
          <w:rFonts w:ascii="Times New Roman" w:hAnsi="Times New Roman"/>
          <w:sz w:val="20"/>
          <w:szCs w:val="20"/>
        </w:rPr>
        <w:t>Царьковой</w:t>
      </w:r>
      <w:proofErr w:type="spellEnd"/>
      <w:r w:rsidR="005E768A" w:rsidRPr="009A2A9A">
        <w:rPr>
          <w:rFonts w:ascii="Times New Roman" w:hAnsi="Times New Roman"/>
          <w:sz w:val="20"/>
          <w:szCs w:val="20"/>
        </w:rPr>
        <w:t xml:space="preserve"> Т.Н., начальнику пр</w:t>
      </w:r>
      <w:r w:rsidR="005E768A">
        <w:rPr>
          <w:rFonts w:ascii="Times New Roman" w:hAnsi="Times New Roman"/>
          <w:sz w:val="20"/>
          <w:szCs w:val="20"/>
        </w:rPr>
        <w:t>авового управления Батищеву И.В.</w:t>
      </w:r>
      <w:r w:rsidR="005E768A" w:rsidRPr="009A2A9A">
        <w:rPr>
          <w:rFonts w:ascii="Times New Roman" w:hAnsi="Times New Roman"/>
          <w:sz w:val="20"/>
          <w:szCs w:val="20"/>
        </w:rPr>
        <w:t xml:space="preserve">, </w:t>
      </w:r>
      <w:r w:rsidR="00D65989">
        <w:rPr>
          <w:rFonts w:ascii="Times New Roman" w:hAnsi="Times New Roman"/>
          <w:sz w:val="20"/>
          <w:szCs w:val="20"/>
        </w:rPr>
        <w:t>руководителю</w:t>
      </w:r>
      <w:r>
        <w:rPr>
          <w:rFonts w:ascii="Times New Roman" w:hAnsi="Times New Roman"/>
          <w:sz w:val="20"/>
          <w:szCs w:val="20"/>
        </w:rPr>
        <w:t xml:space="preserve"> УСЗН ЗГО </w:t>
      </w:r>
      <w:proofErr w:type="spellStart"/>
      <w:r>
        <w:rPr>
          <w:rFonts w:ascii="Times New Roman" w:hAnsi="Times New Roman"/>
          <w:sz w:val="20"/>
          <w:szCs w:val="20"/>
        </w:rPr>
        <w:t>Брейкиной</w:t>
      </w:r>
      <w:proofErr w:type="spellEnd"/>
      <w:r>
        <w:rPr>
          <w:rFonts w:ascii="Times New Roman" w:hAnsi="Times New Roman"/>
          <w:sz w:val="20"/>
          <w:szCs w:val="20"/>
        </w:rPr>
        <w:t xml:space="preserve"> И.Б.</w:t>
      </w:r>
      <w:r w:rsidR="005E768A" w:rsidRPr="00AD30FF">
        <w:rPr>
          <w:rFonts w:ascii="Times New Roman" w:hAnsi="Times New Roman"/>
          <w:sz w:val="20"/>
          <w:szCs w:val="20"/>
        </w:rPr>
        <w:t xml:space="preserve">, </w:t>
      </w:r>
      <w:r w:rsidR="00553861">
        <w:rPr>
          <w:rFonts w:ascii="Times New Roman" w:hAnsi="Times New Roman"/>
          <w:sz w:val="20"/>
          <w:szCs w:val="20"/>
        </w:rPr>
        <w:t xml:space="preserve">начальнику </w:t>
      </w:r>
      <w:proofErr w:type="spellStart"/>
      <w:r w:rsidR="00553861">
        <w:rPr>
          <w:rFonts w:ascii="Times New Roman" w:hAnsi="Times New Roman"/>
          <w:sz w:val="20"/>
          <w:szCs w:val="20"/>
        </w:rPr>
        <w:t>УАиГ</w:t>
      </w:r>
      <w:proofErr w:type="spellEnd"/>
      <w:r w:rsidR="00553861">
        <w:rPr>
          <w:rFonts w:ascii="Times New Roman" w:hAnsi="Times New Roman"/>
          <w:sz w:val="20"/>
          <w:szCs w:val="20"/>
        </w:rPr>
        <w:t xml:space="preserve"> Арсентьевой С.В., </w:t>
      </w:r>
      <w:r w:rsidR="005E768A" w:rsidRPr="00A16CB1">
        <w:rPr>
          <w:rFonts w:ascii="Times New Roman" w:hAnsi="Times New Roman"/>
          <w:sz w:val="20"/>
          <w:szCs w:val="20"/>
        </w:rPr>
        <w:t xml:space="preserve"> </w:t>
      </w:r>
      <w:r w:rsidR="005E768A" w:rsidRPr="009A2A9A">
        <w:rPr>
          <w:rFonts w:ascii="Times New Roman" w:hAnsi="Times New Roman"/>
          <w:sz w:val="20"/>
          <w:szCs w:val="20"/>
        </w:rPr>
        <w:t>прокурору г</w:t>
      </w:r>
      <w:proofErr w:type="gramStart"/>
      <w:r w:rsidR="005E768A" w:rsidRPr="009A2A9A">
        <w:rPr>
          <w:rFonts w:ascii="Times New Roman" w:hAnsi="Times New Roman"/>
          <w:sz w:val="20"/>
          <w:szCs w:val="20"/>
        </w:rPr>
        <w:t>.З</w:t>
      </w:r>
      <w:proofErr w:type="gramEnd"/>
      <w:r w:rsidR="005E768A" w:rsidRPr="009A2A9A">
        <w:rPr>
          <w:rFonts w:ascii="Times New Roman" w:hAnsi="Times New Roman"/>
          <w:sz w:val="20"/>
          <w:szCs w:val="20"/>
        </w:rPr>
        <w:t xml:space="preserve">латоуста </w:t>
      </w:r>
      <w:proofErr w:type="spellStart"/>
      <w:r w:rsidR="005E768A" w:rsidRPr="009A2A9A">
        <w:rPr>
          <w:rFonts w:ascii="Times New Roman" w:hAnsi="Times New Roman"/>
          <w:sz w:val="20"/>
          <w:szCs w:val="20"/>
          <w:shd w:val="clear" w:color="auto" w:fill="FFFFFF"/>
        </w:rPr>
        <w:t>Рустему</w:t>
      </w:r>
      <w:proofErr w:type="spellEnd"/>
      <w:r w:rsidR="005E768A" w:rsidRPr="009A2A9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="005E768A" w:rsidRPr="009A2A9A">
        <w:rPr>
          <w:rFonts w:ascii="Times New Roman" w:hAnsi="Times New Roman"/>
          <w:sz w:val="20"/>
          <w:szCs w:val="20"/>
          <w:shd w:val="clear" w:color="auto" w:fill="FFFFFF"/>
        </w:rPr>
        <w:t>Равиловичу</w:t>
      </w:r>
      <w:proofErr w:type="spellEnd"/>
      <w:r w:rsidR="005E768A" w:rsidRPr="009A2A9A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proofErr w:type="spellStart"/>
      <w:r w:rsidR="005E768A" w:rsidRPr="009A2A9A">
        <w:rPr>
          <w:rFonts w:ascii="Times New Roman" w:hAnsi="Times New Roman"/>
          <w:sz w:val="20"/>
          <w:szCs w:val="20"/>
          <w:shd w:val="clear" w:color="auto" w:fill="FFFFFF"/>
        </w:rPr>
        <w:t>Акманову</w:t>
      </w:r>
      <w:proofErr w:type="spellEnd"/>
    </w:p>
    <w:p w:rsidR="005E768A" w:rsidRPr="006229E2" w:rsidRDefault="005E768A" w:rsidP="005E768A">
      <w:pPr>
        <w:tabs>
          <w:tab w:val="left" w:pos="3145"/>
        </w:tabs>
        <w:jc w:val="both"/>
      </w:pPr>
      <w:r w:rsidRPr="006229E2">
        <w:tab/>
      </w:r>
    </w:p>
    <w:p w:rsidR="005E768A" w:rsidRPr="006229E2" w:rsidRDefault="005E768A" w:rsidP="005E768A">
      <w:r>
        <w:t>Наумова Татьяна Ивановна</w:t>
      </w:r>
    </w:p>
    <w:p w:rsidR="005E768A" w:rsidRPr="006229E2" w:rsidRDefault="005E768A" w:rsidP="005E768A">
      <w:r w:rsidRPr="006229E2">
        <w:t>8(3513)77-05-02(доб110</w:t>
      </w:r>
      <w:r>
        <w:t>3</w:t>
      </w:r>
      <w:r w:rsidRPr="006229E2">
        <w:t>)</w:t>
      </w:r>
    </w:p>
    <w:p w:rsidR="005E768A" w:rsidRPr="006229E2" w:rsidRDefault="005E768A" w:rsidP="005E768A"/>
    <w:p w:rsidR="005E768A" w:rsidRPr="006229E2" w:rsidRDefault="005E768A" w:rsidP="005E768A">
      <w:pPr>
        <w:ind w:right="508"/>
        <w:rPr>
          <w:sz w:val="16"/>
        </w:rPr>
      </w:pPr>
    </w:p>
    <w:p w:rsidR="005E768A" w:rsidRPr="006229E2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CB16B5" w:rsidRDefault="00CB16B5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CB16B5" w:rsidRDefault="00CB16B5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CB16B5" w:rsidRDefault="00CB16B5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CB16B5" w:rsidRDefault="00CB16B5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CB16B5" w:rsidRDefault="00CB16B5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CB16B5" w:rsidRDefault="00CB16B5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CB16B5" w:rsidRDefault="00CB16B5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CB16B5" w:rsidRDefault="00CB16B5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CB16B5" w:rsidRDefault="00CB16B5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CB16B5" w:rsidRDefault="00CB16B5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CB16B5" w:rsidRDefault="00CB16B5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CB16B5" w:rsidRDefault="00CB16B5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CB16B5" w:rsidRDefault="00CB16B5" w:rsidP="00CB16B5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CB16B5" w:rsidRPr="00BB5E8B" w:rsidRDefault="00CB16B5" w:rsidP="00CB16B5">
      <w:pPr>
        <w:pStyle w:val="Informal1"/>
        <w:snapToGrid w:val="0"/>
        <w:spacing w:before="0" w:after="0"/>
        <w:rPr>
          <w:sz w:val="24"/>
          <w:szCs w:val="24"/>
          <w:u w:val="single"/>
        </w:rPr>
      </w:pPr>
      <w:r w:rsidRPr="00BB5E8B">
        <w:rPr>
          <w:sz w:val="24"/>
          <w:szCs w:val="24"/>
          <w:u w:val="single"/>
        </w:rPr>
        <w:t xml:space="preserve">Пригласить на расширенное аппаратное совещание при председателе  Собрания депутатов  Златоустовского городского округа 6-го созыва– </w:t>
      </w:r>
      <w:r>
        <w:rPr>
          <w:sz w:val="24"/>
          <w:szCs w:val="24"/>
          <w:u w:val="single"/>
        </w:rPr>
        <w:t>24.06.2024</w:t>
      </w:r>
      <w:r w:rsidRPr="00BB5E8B">
        <w:rPr>
          <w:sz w:val="24"/>
          <w:szCs w:val="24"/>
          <w:u w:val="single"/>
        </w:rPr>
        <w:t xml:space="preserve"> г., начало в 14:00 часов, 110 </w:t>
      </w:r>
      <w:proofErr w:type="spellStart"/>
      <w:r w:rsidRPr="00BB5E8B">
        <w:rPr>
          <w:sz w:val="24"/>
          <w:szCs w:val="24"/>
          <w:u w:val="single"/>
        </w:rPr>
        <w:t>каб</w:t>
      </w:r>
      <w:proofErr w:type="spellEnd"/>
      <w:r w:rsidRPr="00BB5E8B">
        <w:rPr>
          <w:sz w:val="24"/>
          <w:szCs w:val="24"/>
          <w:u w:val="single"/>
        </w:rPr>
        <w:t xml:space="preserve"> (1-й этаж здания Администрации ЗГО, </w:t>
      </w:r>
      <w:proofErr w:type="spellStart"/>
      <w:r w:rsidRPr="00BB5E8B">
        <w:rPr>
          <w:sz w:val="24"/>
          <w:szCs w:val="24"/>
          <w:u w:val="single"/>
        </w:rPr>
        <w:t>ул</w:t>
      </w:r>
      <w:proofErr w:type="gramStart"/>
      <w:r w:rsidRPr="00BB5E8B">
        <w:rPr>
          <w:sz w:val="24"/>
          <w:szCs w:val="24"/>
          <w:u w:val="single"/>
        </w:rPr>
        <w:t>.Т</w:t>
      </w:r>
      <w:proofErr w:type="gramEnd"/>
      <w:r w:rsidRPr="00BB5E8B">
        <w:rPr>
          <w:sz w:val="24"/>
          <w:szCs w:val="24"/>
          <w:u w:val="single"/>
        </w:rPr>
        <w:t>аганайская</w:t>
      </w:r>
      <w:proofErr w:type="spellEnd"/>
      <w:r w:rsidRPr="00BB5E8B">
        <w:rPr>
          <w:sz w:val="24"/>
          <w:szCs w:val="24"/>
          <w:u w:val="single"/>
        </w:rPr>
        <w:t>, д.1)  :</w:t>
      </w:r>
    </w:p>
    <w:p w:rsidR="00D65989" w:rsidRPr="00BB5E8B" w:rsidRDefault="00CB16B5" w:rsidP="00CB16B5">
      <w:pPr>
        <w:pStyle w:val="Informal1"/>
        <w:snapToGrid w:val="0"/>
        <w:spacing w:before="0"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Pr="00BB5E8B">
        <w:rPr>
          <w:sz w:val="24"/>
          <w:szCs w:val="24"/>
        </w:rPr>
        <w:t>заместитель Главы Златоустовского городского округа</w:t>
      </w:r>
      <w:r>
        <w:rPr>
          <w:sz w:val="24"/>
          <w:szCs w:val="24"/>
        </w:rPr>
        <w:t xml:space="preserve"> по социальным вопросам </w:t>
      </w:r>
      <w:proofErr w:type="spellStart"/>
      <w:r>
        <w:rPr>
          <w:sz w:val="24"/>
          <w:szCs w:val="24"/>
        </w:rPr>
        <w:t>Ширкова</w:t>
      </w:r>
      <w:proofErr w:type="spellEnd"/>
      <w:r>
        <w:rPr>
          <w:sz w:val="24"/>
          <w:szCs w:val="24"/>
        </w:rPr>
        <w:t xml:space="preserve"> Н.А.</w:t>
      </w:r>
    </w:p>
    <w:p w:rsidR="00CB16B5" w:rsidRDefault="00CB16B5" w:rsidP="00CB16B5">
      <w:pPr>
        <w:pStyle w:val="Informal1"/>
        <w:snapToGrid w:val="0"/>
        <w:spacing w:before="0" w:after="0"/>
        <w:rPr>
          <w:sz w:val="24"/>
          <w:szCs w:val="24"/>
        </w:rPr>
      </w:pPr>
      <w:r w:rsidRPr="00BB5E8B">
        <w:rPr>
          <w:sz w:val="24"/>
          <w:szCs w:val="24"/>
        </w:rPr>
        <w:t xml:space="preserve">-заместитель Главы Златоустовского городского округа по имуществу и финансам </w:t>
      </w:r>
      <w:proofErr w:type="spellStart"/>
      <w:r w:rsidRPr="00BB5E8B">
        <w:rPr>
          <w:sz w:val="24"/>
          <w:szCs w:val="24"/>
        </w:rPr>
        <w:t>Жиганьшин</w:t>
      </w:r>
      <w:proofErr w:type="spellEnd"/>
      <w:r w:rsidRPr="00BB5E8B">
        <w:rPr>
          <w:sz w:val="24"/>
          <w:szCs w:val="24"/>
        </w:rPr>
        <w:t xml:space="preserve"> В.Р.</w:t>
      </w:r>
    </w:p>
    <w:p w:rsidR="00D65989" w:rsidRPr="00560A4A" w:rsidRDefault="00D65989" w:rsidP="00D65989">
      <w:pPr>
        <w:pStyle w:val="Informal1"/>
        <w:snapToGrid w:val="0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60A4A">
        <w:rPr>
          <w:sz w:val="24"/>
          <w:szCs w:val="24"/>
        </w:rPr>
        <w:t xml:space="preserve"> заместитель Главы Златоустовского городского округа по</w:t>
      </w:r>
      <w:r>
        <w:rPr>
          <w:sz w:val="24"/>
          <w:szCs w:val="24"/>
        </w:rPr>
        <w:t xml:space="preserve"> общим вопросам </w:t>
      </w:r>
      <w:proofErr w:type="spellStart"/>
      <w:r>
        <w:rPr>
          <w:sz w:val="24"/>
          <w:szCs w:val="24"/>
        </w:rPr>
        <w:t>Ганеев</w:t>
      </w:r>
      <w:proofErr w:type="spellEnd"/>
      <w:r>
        <w:rPr>
          <w:sz w:val="24"/>
          <w:szCs w:val="24"/>
        </w:rPr>
        <w:t xml:space="preserve"> Ю.А.</w:t>
      </w:r>
      <w:r w:rsidRPr="00560A4A">
        <w:rPr>
          <w:sz w:val="24"/>
          <w:szCs w:val="24"/>
        </w:rPr>
        <w:t xml:space="preserve"> </w:t>
      </w:r>
    </w:p>
    <w:p w:rsidR="00D65989" w:rsidRDefault="00D65989" w:rsidP="00D65989">
      <w:pPr>
        <w:pStyle w:val="Informal1"/>
        <w:snapToGrid w:val="0"/>
        <w:spacing w:before="0" w:after="0"/>
        <w:rPr>
          <w:sz w:val="24"/>
          <w:szCs w:val="24"/>
        </w:rPr>
      </w:pPr>
      <w:r w:rsidRPr="00BB5E8B">
        <w:rPr>
          <w:sz w:val="24"/>
          <w:szCs w:val="24"/>
        </w:rPr>
        <w:t>-</w:t>
      </w:r>
      <w:r>
        <w:rPr>
          <w:sz w:val="24"/>
          <w:szCs w:val="24"/>
        </w:rPr>
        <w:t xml:space="preserve">ВРИО </w:t>
      </w:r>
      <w:r w:rsidRPr="00BB5E8B">
        <w:rPr>
          <w:sz w:val="24"/>
          <w:szCs w:val="24"/>
        </w:rPr>
        <w:t>первый заместитель Главы Златоустовского городского округа –</w:t>
      </w:r>
      <w:r>
        <w:rPr>
          <w:sz w:val="24"/>
          <w:szCs w:val="24"/>
        </w:rPr>
        <w:t xml:space="preserve"> </w:t>
      </w:r>
      <w:r w:rsidRPr="00BB5E8B">
        <w:rPr>
          <w:sz w:val="24"/>
          <w:szCs w:val="24"/>
        </w:rPr>
        <w:t>начальник экон</w:t>
      </w:r>
      <w:r>
        <w:rPr>
          <w:sz w:val="24"/>
          <w:szCs w:val="24"/>
        </w:rPr>
        <w:t>омического управления Решетников О.Ю.</w:t>
      </w:r>
    </w:p>
    <w:p w:rsidR="00D65989" w:rsidRPr="00BB5E8B" w:rsidRDefault="00D65989" w:rsidP="00D65989">
      <w:pPr>
        <w:pStyle w:val="Informal1"/>
        <w:snapToGrid w:val="0"/>
        <w:spacing w:before="0" w:after="0"/>
        <w:rPr>
          <w:sz w:val="24"/>
          <w:szCs w:val="24"/>
        </w:rPr>
      </w:pPr>
      <w:r w:rsidRPr="00BB5E8B">
        <w:rPr>
          <w:sz w:val="24"/>
          <w:szCs w:val="24"/>
        </w:rPr>
        <w:t xml:space="preserve">-заместитель Главы Златоустовского городского округа по инфраструктуре </w:t>
      </w:r>
      <w:proofErr w:type="spellStart"/>
      <w:r w:rsidRPr="00BB5E8B">
        <w:rPr>
          <w:sz w:val="24"/>
          <w:szCs w:val="24"/>
        </w:rPr>
        <w:t>Бобылев</w:t>
      </w:r>
      <w:proofErr w:type="spellEnd"/>
      <w:r w:rsidRPr="00BB5E8B">
        <w:rPr>
          <w:sz w:val="24"/>
          <w:szCs w:val="24"/>
        </w:rPr>
        <w:t xml:space="preserve"> В.В.</w:t>
      </w:r>
    </w:p>
    <w:p w:rsidR="00CB16B5" w:rsidRDefault="00CB16B5" w:rsidP="00CB16B5">
      <w:pPr>
        <w:pStyle w:val="Informal1"/>
        <w:snapToGrid w:val="0"/>
        <w:spacing w:before="0" w:after="0"/>
        <w:rPr>
          <w:sz w:val="24"/>
          <w:szCs w:val="24"/>
        </w:rPr>
      </w:pPr>
      <w:r w:rsidRPr="00BB5E8B">
        <w:rPr>
          <w:sz w:val="24"/>
          <w:szCs w:val="24"/>
        </w:rPr>
        <w:t>-начальник пр</w:t>
      </w:r>
      <w:r>
        <w:rPr>
          <w:sz w:val="24"/>
          <w:szCs w:val="24"/>
        </w:rPr>
        <w:t>авового управления Батищев И.В.</w:t>
      </w:r>
    </w:p>
    <w:p w:rsidR="00CB16B5" w:rsidRPr="00BB5E8B" w:rsidRDefault="00CB16B5" w:rsidP="00CB16B5">
      <w:pPr>
        <w:pStyle w:val="Informal1"/>
        <w:snapToGrid w:val="0"/>
        <w:spacing w:before="0" w:after="0"/>
        <w:rPr>
          <w:sz w:val="24"/>
          <w:szCs w:val="24"/>
        </w:rPr>
      </w:pPr>
      <w:r w:rsidRPr="00BB5E8B">
        <w:rPr>
          <w:sz w:val="24"/>
          <w:szCs w:val="24"/>
        </w:rPr>
        <w:t xml:space="preserve">-председатель КСП ЗГО </w:t>
      </w:r>
      <w:proofErr w:type="spellStart"/>
      <w:r w:rsidRPr="00BB5E8B">
        <w:rPr>
          <w:sz w:val="24"/>
          <w:szCs w:val="24"/>
        </w:rPr>
        <w:t>Кальчук</w:t>
      </w:r>
      <w:proofErr w:type="spellEnd"/>
      <w:r w:rsidRPr="00BB5E8B">
        <w:rPr>
          <w:sz w:val="24"/>
          <w:szCs w:val="24"/>
        </w:rPr>
        <w:t xml:space="preserve"> О.С.</w:t>
      </w:r>
    </w:p>
    <w:p w:rsidR="00CB16B5" w:rsidRDefault="00CB16B5" w:rsidP="00CB16B5">
      <w:pPr>
        <w:pStyle w:val="Informal1"/>
        <w:snapToGrid w:val="0"/>
        <w:spacing w:before="0" w:after="0"/>
        <w:rPr>
          <w:sz w:val="24"/>
          <w:szCs w:val="24"/>
        </w:rPr>
      </w:pPr>
      <w:r w:rsidRPr="00BB5E8B">
        <w:rPr>
          <w:sz w:val="24"/>
          <w:szCs w:val="24"/>
        </w:rPr>
        <w:t xml:space="preserve">-руководитель финансового управления </w:t>
      </w:r>
      <w:proofErr w:type="spellStart"/>
      <w:r w:rsidRPr="00BB5E8B">
        <w:rPr>
          <w:sz w:val="24"/>
          <w:szCs w:val="24"/>
        </w:rPr>
        <w:t>Царькова</w:t>
      </w:r>
      <w:proofErr w:type="spellEnd"/>
      <w:r w:rsidRPr="00BB5E8B">
        <w:rPr>
          <w:sz w:val="24"/>
          <w:szCs w:val="24"/>
        </w:rPr>
        <w:t xml:space="preserve"> Т.Н.</w:t>
      </w:r>
    </w:p>
    <w:p w:rsidR="00CB16B5" w:rsidRDefault="00CB16B5" w:rsidP="00CB16B5">
      <w:pPr>
        <w:ind w:right="508"/>
        <w:rPr>
          <w:sz w:val="24"/>
          <w:szCs w:val="24"/>
        </w:rPr>
      </w:pPr>
      <w:r>
        <w:rPr>
          <w:sz w:val="24"/>
          <w:szCs w:val="24"/>
        </w:rPr>
        <w:t xml:space="preserve">-руководитель УСЗН ЗГО </w:t>
      </w:r>
      <w:proofErr w:type="spellStart"/>
      <w:r>
        <w:rPr>
          <w:sz w:val="24"/>
          <w:szCs w:val="24"/>
        </w:rPr>
        <w:t>Брейкина</w:t>
      </w:r>
      <w:proofErr w:type="spellEnd"/>
      <w:r>
        <w:rPr>
          <w:sz w:val="24"/>
          <w:szCs w:val="24"/>
        </w:rPr>
        <w:t xml:space="preserve"> И.Б.</w:t>
      </w:r>
    </w:p>
    <w:p w:rsidR="004A043C" w:rsidRPr="00BB5E8B" w:rsidRDefault="004A043C" w:rsidP="004A043C">
      <w:pPr>
        <w:pStyle w:val="Informal1"/>
        <w:snapToGrid w:val="0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-начальник </w:t>
      </w:r>
      <w:proofErr w:type="spellStart"/>
      <w:r>
        <w:rPr>
          <w:sz w:val="24"/>
          <w:szCs w:val="24"/>
        </w:rPr>
        <w:t>УАиГ</w:t>
      </w:r>
      <w:proofErr w:type="spellEnd"/>
      <w:r>
        <w:rPr>
          <w:sz w:val="24"/>
          <w:szCs w:val="24"/>
        </w:rPr>
        <w:t xml:space="preserve"> Арсентьева С.В.</w:t>
      </w:r>
    </w:p>
    <w:p w:rsidR="004A043C" w:rsidRDefault="004A043C" w:rsidP="00CB16B5">
      <w:pPr>
        <w:ind w:right="508"/>
        <w:rPr>
          <w:sz w:val="24"/>
          <w:szCs w:val="24"/>
        </w:rPr>
      </w:pPr>
      <w:r>
        <w:rPr>
          <w:sz w:val="24"/>
          <w:szCs w:val="24"/>
        </w:rPr>
        <w:t>-представители экономического управления</w:t>
      </w:r>
    </w:p>
    <w:p w:rsidR="00CB16B5" w:rsidRPr="003120C3" w:rsidRDefault="00CB16B5" w:rsidP="00CB16B5">
      <w:pPr>
        <w:ind w:right="508"/>
        <w:rPr>
          <w:sz w:val="24"/>
          <w:szCs w:val="24"/>
        </w:rPr>
      </w:pPr>
    </w:p>
    <w:p w:rsidR="00CB16B5" w:rsidRPr="00BB5E8B" w:rsidRDefault="00CB16B5" w:rsidP="00CB16B5">
      <w:pPr>
        <w:pStyle w:val="Informal1"/>
        <w:snapToGrid w:val="0"/>
        <w:spacing w:before="0" w:after="0"/>
        <w:rPr>
          <w:sz w:val="24"/>
          <w:szCs w:val="24"/>
          <w:u w:val="single"/>
        </w:rPr>
      </w:pPr>
      <w:r w:rsidRPr="00BB5E8B">
        <w:rPr>
          <w:sz w:val="24"/>
          <w:szCs w:val="24"/>
          <w:u w:val="single"/>
        </w:rPr>
        <w:t>Пригласить на очередное заседание Собрания депутатов  Златоустовского городского округа 6-го созыва</w:t>
      </w:r>
      <w:r>
        <w:rPr>
          <w:sz w:val="24"/>
          <w:szCs w:val="24"/>
          <w:u w:val="single"/>
        </w:rPr>
        <w:t xml:space="preserve"> </w:t>
      </w:r>
      <w:r w:rsidRPr="00BB5E8B">
        <w:rPr>
          <w:sz w:val="24"/>
          <w:szCs w:val="24"/>
          <w:u w:val="single"/>
        </w:rPr>
        <w:t xml:space="preserve">– </w:t>
      </w:r>
      <w:r>
        <w:rPr>
          <w:sz w:val="24"/>
          <w:szCs w:val="24"/>
          <w:u w:val="single"/>
        </w:rPr>
        <w:t>27.06.2024</w:t>
      </w:r>
      <w:r w:rsidRPr="00BB5E8B">
        <w:rPr>
          <w:sz w:val="24"/>
          <w:szCs w:val="24"/>
          <w:u w:val="single"/>
        </w:rPr>
        <w:t xml:space="preserve"> г., начало в 10:00 часов, каб110 (1-й этаж здания Администрации ЗГО, </w:t>
      </w:r>
      <w:proofErr w:type="spellStart"/>
      <w:r w:rsidRPr="00BB5E8B">
        <w:rPr>
          <w:sz w:val="24"/>
          <w:szCs w:val="24"/>
          <w:u w:val="single"/>
        </w:rPr>
        <w:t>ул</w:t>
      </w:r>
      <w:proofErr w:type="gramStart"/>
      <w:r w:rsidRPr="00BB5E8B">
        <w:rPr>
          <w:sz w:val="24"/>
          <w:szCs w:val="24"/>
          <w:u w:val="single"/>
        </w:rPr>
        <w:t>.Т</w:t>
      </w:r>
      <w:proofErr w:type="gramEnd"/>
      <w:r w:rsidRPr="00BB5E8B">
        <w:rPr>
          <w:sz w:val="24"/>
          <w:szCs w:val="24"/>
          <w:u w:val="single"/>
        </w:rPr>
        <w:t>аганайская</w:t>
      </w:r>
      <w:proofErr w:type="spellEnd"/>
      <w:r w:rsidRPr="00BB5E8B">
        <w:rPr>
          <w:sz w:val="24"/>
          <w:szCs w:val="24"/>
          <w:u w:val="single"/>
        </w:rPr>
        <w:t>, д.1)  :</w:t>
      </w:r>
    </w:p>
    <w:p w:rsidR="00CB16B5" w:rsidRDefault="00CB16B5" w:rsidP="00CB16B5">
      <w:pPr>
        <w:pStyle w:val="Informal1"/>
        <w:snapToGrid w:val="0"/>
        <w:spacing w:before="0" w:after="0"/>
        <w:rPr>
          <w:sz w:val="24"/>
          <w:szCs w:val="24"/>
        </w:rPr>
      </w:pPr>
      <w:r w:rsidRPr="00BB5E8B"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Главы</w:t>
      </w:r>
      <w:r w:rsidRPr="00BB5E8B">
        <w:rPr>
          <w:sz w:val="24"/>
          <w:szCs w:val="24"/>
        </w:rPr>
        <w:t xml:space="preserve"> Златоустовского </w:t>
      </w:r>
      <w:r>
        <w:rPr>
          <w:sz w:val="24"/>
          <w:szCs w:val="24"/>
        </w:rPr>
        <w:t>городского округа Сабанов О.В.</w:t>
      </w:r>
    </w:p>
    <w:p w:rsidR="00CB16B5" w:rsidRPr="00560A4A" w:rsidRDefault="00CB16B5" w:rsidP="00CB16B5">
      <w:pPr>
        <w:pStyle w:val="Informal1"/>
        <w:snapToGrid w:val="0"/>
        <w:spacing w:before="0" w:after="0"/>
        <w:jc w:val="both"/>
        <w:rPr>
          <w:sz w:val="24"/>
          <w:szCs w:val="24"/>
        </w:rPr>
      </w:pPr>
      <w:r w:rsidRPr="00560A4A">
        <w:rPr>
          <w:sz w:val="24"/>
          <w:szCs w:val="24"/>
        </w:rPr>
        <w:t xml:space="preserve">-заместитель Главы Златоустовского городского округа по социальным вопросам </w:t>
      </w:r>
      <w:proofErr w:type="spellStart"/>
      <w:r w:rsidRPr="00560A4A">
        <w:rPr>
          <w:sz w:val="24"/>
          <w:szCs w:val="24"/>
        </w:rPr>
        <w:t>Ширкова</w:t>
      </w:r>
      <w:proofErr w:type="spellEnd"/>
      <w:r w:rsidRPr="00560A4A">
        <w:rPr>
          <w:sz w:val="24"/>
          <w:szCs w:val="24"/>
        </w:rPr>
        <w:t xml:space="preserve"> Н.А</w:t>
      </w:r>
    </w:p>
    <w:p w:rsidR="00CB16B5" w:rsidRPr="00560A4A" w:rsidRDefault="00CB16B5" w:rsidP="00CB16B5">
      <w:pPr>
        <w:pStyle w:val="Informal1"/>
        <w:snapToGrid w:val="0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60A4A">
        <w:rPr>
          <w:sz w:val="24"/>
          <w:szCs w:val="24"/>
        </w:rPr>
        <w:t xml:space="preserve"> заместитель Главы Златоустовского городского округа по</w:t>
      </w:r>
      <w:r>
        <w:rPr>
          <w:sz w:val="24"/>
          <w:szCs w:val="24"/>
        </w:rPr>
        <w:t xml:space="preserve"> общим вопросам </w:t>
      </w:r>
      <w:proofErr w:type="spellStart"/>
      <w:r>
        <w:rPr>
          <w:sz w:val="24"/>
          <w:szCs w:val="24"/>
        </w:rPr>
        <w:t>Ганеев</w:t>
      </w:r>
      <w:proofErr w:type="spellEnd"/>
      <w:r>
        <w:rPr>
          <w:sz w:val="24"/>
          <w:szCs w:val="24"/>
        </w:rPr>
        <w:t xml:space="preserve"> Ю.А.</w:t>
      </w:r>
      <w:r w:rsidRPr="00560A4A">
        <w:rPr>
          <w:sz w:val="24"/>
          <w:szCs w:val="24"/>
        </w:rPr>
        <w:t xml:space="preserve"> </w:t>
      </w:r>
    </w:p>
    <w:p w:rsidR="00CB16B5" w:rsidRDefault="00CB16B5" w:rsidP="00CB16B5">
      <w:pPr>
        <w:pStyle w:val="Informal1"/>
        <w:snapToGrid w:val="0"/>
        <w:spacing w:before="0" w:after="0"/>
        <w:rPr>
          <w:sz w:val="24"/>
          <w:szCs w:val="24"/>
        </w:rPr>
      </w:pPr>
      <w:r w:rsidRPr="00BB5E8B">
        <w:rPr>
          <w:sz w:val="24"/>
          <w:szCs w:val="24"/>
        </w:rPr>
        <w:t>-</w:t>
      </w:r>
      <w:r w:rsidR="00D65989">
        <w:rPr>
          <w:sz w:val="24"/>
          <w:szCs w:val="24"/>
        </w:rPr>
        <w:t xml:space="preserve"> ВРИО </w:t>
      </w:r>
      <w:r w:rsidRPr="00BB5E8B">
        <w:rPr>
          <w:sz w:val="24"/>
          <w:szCs w:val="24"/>
        </w:rPr>
        <w:t>первый заместитель Главы Златоустовского городского округа –</w:t>
      </w:r>
      <w:r>
        <w:rPr>
          <w:sz w:val="24"/>
          <w:szCs w:val="24"/>
        </w:rPr>
        <w:t xml:space="preserve"> </w:t>
      </w:r>
      <w:r w:rsidRPr="00BB5E8B">
        <w:rPr>
          <w:sz w:val="24"/>
          <w:szCs w:val="24"/>
        </w:rPr>
        <w:t>начальник экон</w:t>
      </w:r>
      <w:r w:rsidR="00D65989">
        <w:rPr>
          <w:sz w:val="24"/>
          <w:szCs w:val="24"/>
        </w:rPr>
        <w:t>омического управления Решетников О.Ю.</w:t>
      </w:r>
    </w:p>
    <w:p w:rsidR="00CB16B5" w:rsidRPr="00BB5E8B" w:rsidRDefault="00CB16B5" w:rsidP="00CB16B5">
      <w:pPr>
        <w:pStyle w:val="Informal1"/>
        <w:snapToGrid w:val="0"/>
        <w:spacing w:before="0" w:after="0"/>
        <w:rPr>
          <w:sz w:val="24"/>
          <w:szCs w:val="24"/>
        </w:rPr>
      </w:pPr>
      <w:r w:rsidRPr="00BB5E8B">
        <w:rPr>
          <w:sz w:val="24"/>
          <w:szCs w:val="24"/>
        </w:rPr>
        <w:t xml:space="preserve">-заместитель Главы Златоустовского городского округа по инфраструктуре </w:t>
      </w:r>
      <w:proofErr w:type="spellStart"/>
      <w:r w:rsidRPr="00BB5E8B">
        <w:rPr>
          <w:sz w:val="24"/>
          <w:szCs w:val="24"/>
        </w:rPr>
        <w:t>Бобылев</w:t>
      </w:r>
      <w:proofErr w:type="spellEnd"/>
      <w:r w:rsidRPr="00BB5E8B">
        <w:rPr>
          <w:sz w:val="24"/>
          <w:szCs w:val="24"/>
        </w:rPr>
        <w:t xml:space="preserve"> В.В.</w:t>
      </w:r>
    </w:p>
    <w:p w:rsidR="00CB16B5" w:rsidRPr="00BB5E8B" w:rsidRDefault="00CB16B5" w:rsidP="00CB16B5">
      <w:pPr>
        <w:pStyle w:val="Informal1"/>
        <w:snapToGrid w:val="0"/>
        <w:spacing w:before="0" w:after="0"/>
        <w:rPr>
          <w:sz w:val="24"/>
          <w:szCs w:val="24"/>
        </w:rPr>
      </w:pPr>
      <w:r w:rsidRPr="00BB5E8B">
        <w:rPr>
          <w:sz w:val="24"/>
          <w:szCs w:val="24"/>
        </w:rPr>
        <w:t xml:space="preserve">-заместитель Главы Златоустовского городского округа по имуществу и финансам </w:t>
      </w:r>
      <w:proofErr w:type="spellStart"/>
      <w:r w:rsidRPr="00BB5E8B">
        <w:rPr>
          <w:sz w:val="24"/>
          <w:szCs w:val="24"/>
        </w:rPr>
        <w:t>Жиганьшин</w:t>
      </w:r>
      <w:proofErr w:type="spellEnd"/>
      <w:r w:rsidRPr="00BB5E8B">
        <w:rPr>
          <w:sz w:val="24"/>
          <w:szCs w:val="24"/>
        </w:rPr>
        <w:t xml:space="preserve"> В.Р.</w:t>
      </w:r>
    </w:p>
    <w:p w:rsidR="00CB16B5" w:rsidRPr="00BB5E8B" w:rsidRDefault="00CB16B5" w:rsidP="00CB16B5">
      <w:pPr>
        <w:pStyle w:val="Informal1"/>
        <w:snapToGrid w:val="0"/>
        <w:spacing w:before="0" w:after="0"/>
        <w:rPr>
          <w:sz w:val="24"/>
          <w:szCs w:val="24"/>
        </w:rPr>
      </w:pPr>
      <w:r w:rsidRPr="00BB5E8B">
        <w:rPr>
          <w:sz w:val="24"/>
          <w:szCs w:val="24"/>
        </w:rPr>
        <w:t>-начальник пр</w:t>
      </w:r>
      <w:r>
        <w:rPr>
          <w:sz w:val="24"/>
          <w:szCs w:val="24"/>
        </w:rPr>
        <w:t>авового управления Батищев И.В.</w:t>
      </w:r>
    </w:p>
    <w:p w:rsidR="00CB16B5" w:rsidRPr="00BB5E8B" w:rsidRDefault="00CB16B5" w:rsidP="00CB16B5">
      <w:pPr>
        <w:pStyle w:val="Informal1"/>
        <w:snapToGrid w:val="0"/>
        <w:spacing w:before="0" w:after="0"/>
        <w:rPr>
          <w:sz w:val="24"/>
          <w:szCs w:val="24"/>
        </w:rPr>
      </w:pPr>
      <w:r w:rsidRPr="00BB5E8B">
        <w:rPr>
          <w:sz w:val="24"/>
          <w:szCs w:val="24"/>
        </w:rPr>
        <w:t>-</w:t>
      </w:r>
      <w:r>
        <w:rPr>
          <w:sz w:val="24"/>
          <w:szCs w:val="24"/>
        </w:rPr>
        <w:t xml:space="preserve">председатель КСП ЗГО </w:t>
      </w:r>
      <w:proofErr w:type="spellStart"/>
      <w:r>
        <w:rPr>
          <w:sz w:val="24"/>
          <w:szCs w:val="24"/>
        </w:rPr>
        <w:t>Кальчук</w:t>
      </w:r>
      <w:proofErr w:type="spellEnd"/>
      <w:r>
        <w:rPr>
          <w:sz w:val="24"/>
          <w:szCs w:val="24"/>
        </w:rPr>
        <w:t xml:space="preserve"> О.С.</w:t>
      </w:r>
    </w:p>
    <w:p w:rsidR="00CB16B5" w:rsidRDefault="00CB16B5" w:rsidP="00CB16B5">
      <w:pPr>
        <w:pStyle w:val="Informal1"/>
        <w:snapToGrid w:val="0"/>
        <w:spacing w:before="0" w:after="0"/>
        <w:rPr>
          <w:sz w:val="24"/>
          <w:szCs w:val="24"/>
        </w:rPr>
      </w:pPr>
      <w:r w:rsidRPr="00BB5E8B">
        <w:rPr>
          <w:sz w:val="24"/>
          <w:szCs w:val="24"/>
        </w:rPr>
        <w:t xml:space="preserve">-руководитель финансового управления </w:t>
      </w:r>
      <w:proofErr w:type="spellStart"/>
      <w:r w:rsidRPr="00BB5E8B">
        <w:rPr>
          <w:sz w:val="24"/>
          <w:szCs w:val="24"/>
        </w:rPr>
        <w:t>Царькова</w:t>
      </w:r>
      <w:proofErr w:type="spellEnd"/>
      <w:r w:rsidRPr="00BB5E8B">
        <w:rPr>
          <w:sz w:val="24"/>
          <w:szCs w:val="24"/>
        </w:rPr>
        <w:t xml:space="preserve"> Т.Н.</w:t>
      </w:r>
    </w:p>
    <w:p w:rsidR="00CB16B5" w:rsidRDefault="00CB16B5" w:rsidP="00CB16B5">
      <w:pPr>
        <w:pStyle w:val="Informal1"/>
        <w:snapToGrid w:val="0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-руководитель УСЗН ЗГО </w:t>
      </w:r>
      <w:proofErr w:type="spellStart"/>
      <w:r>
        <w:rPr>
          <w:sz w:val="24"/>
          <w:szCs w:val="24"/>
        </w:rPr>
        <w:t>Брейкина</w:t>
      </w:r>
      <w:proofErr w:type="spellEnd"/>
      <w:r>
        <w:rPr>
          <w:sz w:val="24"/>
          <w:szCs w:val="24"/>
        </w:rPr>
        <w:t xml:space="preserve"> И.Б.</w:t>
      </w:r>
    </w:p>
    <w:p w:rsidR="004A043C" w:rsidRDefault="004A043C" w:rsidP="00CB16B5">
      <w:pPr>
        <w:pStyle w:val="Informal1"/>
        <w:snapToGrid w:val="0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-начальник </w:t>
      </w:r>
      <w:proofErr w:type="spellStart"/>
      <w:r>
        <w:rPr>
          <w:sz w:val="24"/>
          <w:szCs w:val="24"/>
        </w:rPr>
        <w:t>УАиГ</w:t>
      </w:r>
      <w:proofErr w:type="spellEnd"/>
      <w:r>
        <w:rPr>
          <w:sz w:val="24"/>
          <w:szCs w:val="24"/>
        </w:rPr>
        <w:t xml:space="preserve"> Арсентьева С.В.</w:t>
      </w:r>
    </w:p>
    <w:p w:rsidR="004A043C" w:rsidRPr="00597F18" w:rsidRDefault="004A043C" w:rsidP="00CB16B5">
      <w:pPr>
        <w:pStyle w:val="Informal1"/>
        <w:snapToGrid w:val="0"/>
        <w:spacing w:before="0" w:after="0"/>
        <w:rPr>
          <w:sz w:val="24"/>
          <w:szCs w:val="24"/>
          <w:lang w:val="en-US"/>
        </w:rPr>
      </w:pPr>
      <w:r>
        <w:rPr>
          <w:sz w:val="24"/>
          <w:szCs w:val="24"/>
        </w:rPr>
        <w:t>-представители экономического управления</w:t>
      </w:r>
    </w:p>
    <w:p w:rsidR="00CB16B5" w:rsidRDefault="00CB16B5" w:rsidP="00CB16B5">
      <w:pPr>
        <w:ind w:right="508"/>
        <w:rPr>
          <w:sz w:val="24"/>
          <w:szCs w:val="24"/>
        </w:rPr>
      </w:pPr>
      <w:r w:rsidRPr="00BB5E8B">
        <w:rPr>
          <w:sz w:val="24"/>
          <w:szCs w:val="24"/>
        </w:rPr>
        <w:t>-прокурор  г</w:t>
      </w:r>
      <w:proofErr w:type="gramStart"/>
      <w:r w:rsidRPr="00BB5E8B">
        <w:rPr>
          <w:sz w:val="24"/>
          <w:szCs w:val="24"/>
        </w:rPr>
        <w:t>.З</w:t>
      </w:r>
      <w:proofErr w:type="gramEnd"/>
      <w:r w:rsidRPr="00BB5E8B">
        <w:rPr>
          <w:sz w:val="24"/>
          <w:szCs w:val="24"/>
        </w:rPr>
        <w:t>латоуста</w:t>
      </w:r>
    </w:p>
    <w:p w:rsidR="00CB16B5" w:rsidRPr="00A16CB1" w:rsidRDefault="00CB16B5" w:rsidP="00CB16B5">
      <w:pPr>
        <w:ind w:right="508"/>
        <w:rPr>
          <w:sz w:val="24"/>
          <w:szCs w:val="24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5E768A" w:rsidRDefault="005E768A" w:rsidP="005E768A">
      <w:pPr>
        <w:pStyle w:val="Informal1"/>
        <w:snapToGrid w:val="0"/>
        <w:spacing w:before="0" w:after="0"/>
        <w:rPr>
          <w:sz w:val="24"/>
          <w:szCs w:val="24"/>
          <w:u w:val="single"/>
        </w:rPr>
      </w:pPr>
    </w:p>
    <w:p w:rsidR="008014B5" w:rsidRPr="005E768A" w:rsidRDefault="008014B5">
      <w:pPr>
        <w:rPr>
          <w:sz w:val="28"/>
          <w:szCs w:val="28"/>
        </w:rPr>
      </w:pPr>
    </w:p>
    <w:sectPr w:rsidR="008014B5" w:rsidRPr="005E768A" w:rsidSect="00801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C0445F4"/>
    <w:multiLevelType w:val="hybridMultilevel"/>
    <w:tmpl w:val="CDBC28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E768A"/>
    <w:rsid w:val="0002190A"/>
    <w:rsid w:val="000A4391"/>
    <w:rsid w:val="000B635A"/>
    <w:rsid w:val="000C01CF"/>
    <w:rsid w:val="000E7967"/>
    <w:rsid w:val="00121D55"/>
    <w:rsid w:val="00197102"/>
    <w:rsid w:val="001A0187"/>
    <w:rsid w:val="001B0900"/>
    <w:rsid w:val="001E4334"/>
    <w:rsid w:val="0023191F"/>
    <w:rsid w:val="002359A8"/>
    <w:rsid w:val="00303E48"/>
    <w:rsid w:val="00315453"/>
    <w:rsid w:val="003464BE"/>
    <w:rsid w:val="003521BA"/>
    <w:rsid w:val="003876B6"/>
    <w:rsid w:val="004A043C"/>
    <w:rsid w:val="004A1811"/>
    <w:rsid w:val="00553861"/>
    <w:rsid w:val="00597F18"/>
    <w:rsid w:val="005E768A"/>
    <w:rsid w:val="00686D44"/>
    <w:rsid w:val="007405DA"/>
    <w:rsid w:val="00756505"/>
    <w:rsid w:val="007C4540"/>
    <w:rsid w:val="007F0338"/>
    <w:rsid w:val="008014B5"/>
    <w:rsid w:val="008A292C"/>
    <w:rsid w:val="008E4221"/>
    <w:rsid w:val="008F7331"/>
    <w:rsid w:val="009059E0"/>
    <w:rsid w:val="00972F8D"/>
    <w:rsid w:val="009A08A8"/>
    <w:rsid w:val="009E3C82"/>
    <w:rsid w:val="00A01D78"/>
    <w:rsid w:val="00A86D6A"/>
    <w:rsid w:val="00A947DB"/>
    <w:rsid w:val="00C10488"/>
    <w:rsid w:val="00CB16B5"/>
    <w:rsid w:val="00CE5783"/>
    <w:rsid w:val="00CF213D"/>
    <w:rsid w:val="00D1431C"/>
    <w:rsid w:val="00D65989"/>
    <w:rsid w:val="00E046CA"/>
    <w:rsid w:val="00EC27A3"/>
    <w:rsid w:val="00ED2656"/>
    <w:rsid w:val="00EF5C52"/>
    <w:rsid w:val="00F00C12"/>
    <w:rsid w:val="00F24B08"/>
    <w:rsid w:val="00F33411"/>
    <w:rsid w:val="00F37505"/>
    <w:rsid w:val="00F82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E768A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768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Informal1">
    <w:name w:val="Informal1"/>
    <w:rsid w:val="005E768A"/>
    <w:pPr>
      <w:suppressAutoHyphens/>
      <w:spacing w:before="60" w:after="6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Informal2">
    <w:name w:val="Informal2"/>
    <w:basedOn w:val="Informal1"/>
    <w:rsid w:val="005E768A"/>
    <w:rPr>
      <w:rFonts w:ascii="Arial" w:hAnsi="Arial"/>
      <w:b/>
    </w:rPr>
  </w:style>
  <w:style w:type="paragraph" w:styleId="a3">
    <w:name w:val="No Spacing"/>
    <w:uiPriority w:val="1"/>
    <w:qFormat/>
    <w:rsid w:val="005E768A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5E76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E768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16">
    <w:name w:val="s_16"/>
    <w:basedOn w:val="a"/>
    <w:rsid w:val="005E768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3E48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03E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9E863-FDB9-4F20-849A-8BD6517B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sdznti</dc:creator>
  <cp:lastModifiedBy>sdznti</cp:lastModifiedBy>
  <cp:revision>30</cp:revision>
  <cp:lastPrinted>2024-06-20T05:22:00Z</cp:lastPrinted>
  <dcterms:created xsi:type="dcterms:W3CDTF">2024-05-27T11:49:00Z</dcterms:created>
  <dcterms:modified xsi:type="dcterms:W3CDTF">2024-06-21T04:19:00Z</dcterms:modified>
</cp:coreProperties>
</file>