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F7" w:rsidRDefault="00495FF7" w:rsidP="00515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F2" w:rsidRDefault="00624CF2" w:rsidP="00624CF2">
      <w:pPr>
        <w:pStyle w:val="paragraphscx236475695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495FF7" w:rsidRPr="00A963C7">
        <w:rPr>
          <w:b/>
          <w:sz w:val="28"/>
          <w:szCs w:val="28"/>
        </w:rPr>
        <w:t xml:space="preserve"> соблюдении законодательства в сфере охраны труда , нарушения выявленные в организациях Златоустовского городского округа в 2022 году</w:t>
      </w:r>
      <w:r>
        <w:rPr>
          <w:b/>
          <w:sz w:val="28"/>
          <w:szCs w:val="28"/>
        </w:rPr>
        <w:t xml:space="preserve">, </w:t>
      </w:r>
      <w:r w:rsidRPr="00035990">
        <w:rPr>
          <w:b/>
          <w:sz w:val="28"/>
          <w:szCs w:val="28"/>
        </w:rPr>
        <w:t>предоставленная  Государственной инспекции труда в Челябинской области.</w:t>
      </w:r>
    </w:p>
    <w:p w:rsidR="00624CF2" w:rsidRPr="00035990" w:rsidRDefault="00624CF2" w:rsidP="00624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Для сведения и принятия мер работодателями Златоустовского городского округа.</w:t>
      </w:r>
    </w:p>
    <w:p w:rsidR="00495FF7" w:rsidRDefault="00495FF7" w:rsidP="00495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BEA" w:rsidRDefault="0090391B" w:rsidP="00515B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BE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515BEA">
        <w:rPr>
          <w:rFonts w:ascii="Times New Roman" w:hAnsi="Times New Roman" w:cs="Times New Roman"/>
          <w:sz w:val="28"/>
          <w:szCs w:val="28"/>
        </w:rPr>
        <w:t>режима труда и отдыха работников (междусменный отд</w:t>
      </w:r>
      <w:r w:rsidR="00494F32">
        <w:rPr>
          <w:rFonts w:ascii="Times New Roman" w:hAnsi="Times New Roman" w:cs="Times New Roman"/>
          <w:sz w:val="28"/>
          <w:szCs w:val="28"/>
        </w:rPr>
        <w:t>ых, еженедельный отдых), порядка</w:t>
      </w:r>
      <w:r w:rsidR="00515BE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1016">
        <w:rPr>
          <w:rFonts w:ascii="Times New Roman" w:hAnsi="Times New Roman" w:cs="Times New Roman"/>
          <w:sz w:val="28"/>
          <w:szCs w:val="28"/>
        </w:rPr>
        <w:t>ежегодных оплачиваемых отпусков, данная категория нарушений относится к охране труда – статья 214 Трудового кодекса РФ – обязанности работодателя в области охраны труда.</w:t>
      </w:r>
    </w:p>
    <w:p w:rsidR="00515BEA" w:rsidRDefault="00515BEA" w:rsidP="00515B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BEA">
        <w:rPr>
          <w:rFonts w:ascii="Times New Roman" w:hAnsi="Times New Roman" w:cs="Times New Roman"/>
          <w:sz w:val="28"/>
          <w:szCs w:val="28"/>
        </w:rPr>
        <w:t xml:space="preserve">Работодатель, исходя из специфики своей деятельности и характеристик объекта, обязан в рамках процедуры управления профессиональными рисками системы управления охраной труда провести </w:t>
      </w:r>
      <w:r w:rsidR="00334CB1">
        <w:rPr>
          <w:rFonts w:ascii="Times New Roman" w:hAnsi="Times New Roman" w:cs="Times New Roman"/>
          <w:sz w:val="28"/>
          <w:szCs w:val="28"/>
        </w:rPr>
        <w:t>оценку профессиональных рисков.</w:t>
      </w:r>
    </w:p>
    <w:p w:rsidR="0090391B" w:rsidRDefault="00515BEA" w:rsidP="00903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BEA">
        <w:rPr>
          <w:rFonts w:ascii="Times New Roman" w:hAnsi="Times New Roman" w:cs="Times New Roman"/>
          <w:sz w:val="28"/>
          <w:szCs w:val="28"/>
        </w:rPr>
        <w:t xml:space="preserve">Положение о системе управления </w:t>
      </w:r>
      <w:r w:rsidR="00536F64">
        <w:rPr>
          <w:rFonts w:ascii="Times New Roman" w:hAnsi="Times New Roman" w:cs="Times New Roman"/>
          <w:sz w:val="28"/>
          <w:szCs w:val="28"/>
        </w:rPr>
        <w:t>охраной труда – разрабатывать применительно для своей организации</w:t>
      </w:r>
      <w:r w:rsidR="00224EB5">
        <w:rPr>
          <w:rFonts w:ascii="Times New Roman" w:hAnsi="Times New Roman" w:cs="Times New Roman"/>
          <w:sz w:val="28"/>
          <w:szCs w:val="28"/>
        </w:rPr>
        <w:t xml:space="preserve"> с учетом вида деятельности и производства работ</w:t>
      </w:r>
      <w:r w:rsidR="00536F64">
        <w:rPr>
          <w:rFonts w:ascii="Times New Roman" w:hAnsi="Times New Roman" w:cs="Times New Roman"/>
          <w:sz w:val="28"/>
          <w:szCs w:val="28"/>
        </w:rPr>
        <w:t>.</w:t>
      </w:r>
    </w:p>
    <w:p w:rsidR="00536F64" w:rsidRDefault="00536F64" w:rsidP="00903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спецодеждой работников. Единые типовые нормы обеспечения работников спецодеждой с 01.09.2023 года. Типовые отраслевые нормы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действуют до декабря 2024.</w:t>
      </w:r>
      <w:r w:rsidR="007A6A2B">
        <w:rPr>
          <w:rFonts w:ascii="Times New Roman" w:hAnsi="Times New Roman" w:cs="Times New Roman"/>
          <w:sz w:val="28"/>
          <w:szCs w:val="28"/>
        </w:rPr>
        <w:t xml:space="preserve"> Ведение личных карточек учета выдачи СИЗ на каждого работника  и работник ставить свою личную подпись. </w:t>
      </w:r>
      <w:r w:rsidR="001E3ADC">
        <w:rPr>
          <w:rFonts w:ascii="Times New Roman" w:hAnsi="Times New Roman" w:cs="Times New Roman"/>
          <w:sz w:val="28"/>
          <w:szCs w:val="28"/>
        </w:rPr>
        <w:t>Имеются отдельные случаи занижения норм выдачи смыв</w:t>
      </w:r>
      <w:r w:rsidR="00254491">
        <w:rPr>
          <w:rFonts w:ascii="Times New Roman" w:hAnsi="Times New Roman" w:cs="Times New Roman"/>
          <w:sz w:val="28"/>
          <w:szCs w:val="28"/>
        </w:rPr>
        <w:t>ающих и обезвреживающих средств.</w:t>
      </w:r>
    </w:p>
    <w:p w:rsidR="00D66C6D" w:rsidRDefault="00D66C6D" w:rsidP="00903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труда.</w:t>
      </w:r>
      <w:r w:rsidR="00DE1C19">
        <w:rPr>
          <w:rFonts w:ascii="Times New Roman" w:hAnsi="Times New Roman" w:cs="Times New Roman"/>
          <w:sz w:val="28"/>
          <w:szCs w:val="28"/>
        </w:rPr>
        <w:t xml:space="preserve"> </w:t>
      </w:r>
      <w:r w:rsidR="007A6A2B" w:rsidRPr="00515BEA">
        <w:rPr>
          <w:rFonts w:ascii="Times New Roman" w:hAnsi="Times New Roman" w:cs="Times New Roman"/>
          <w:sz w:val="28"/>
          <w:szCs w:val="28"/>
        </w:rPr>
        <w:t>Федеральный закон от 28.12.2013 N 426-ФЗ  "О сп</w:t>
      </w:r>
      <w:r w:rsidR="007A6A2B">
        <w:rPr>
          <w:rFonts w:ascii="Times New Roman" w:hAnsi="Times New Roman" w:cs="Times New Roman"/>
          <w:sz w:val="28"/>
          <w:szCs w:val="28"/>
        </w:rPr>
        <w:t>ециальной оценке условий труда"</w:t>
      </w:r>
      <w:r w:rsidR="00DE1C19">
        <w:rPr>
          <w:rFonts w:ascii="Times New Roman" w:hAnsi="Times New Roman" w:cs="Times New Roman"/>
          <w:sz w:val="28"/>
          <w:szCs w:val="28"/>
        </w:rPr>
        <w:t xml:space="preserve">, после проведения СОУТ </w:t>
      </w:r>
      <w:r w:rsidR="007A6A2B">
        <w:rPr>
          <w:rFonts w:ascii="Times New Roman" w:hAnsi="Times New Roman" w:cs="Times New Roman"/>
          <w:sz w:val="28"/>
          <w:szCs w:val="28"/>
        </w:rPr>
        <w:t xml:space="preserve">и </w:t>
      </w:r>
      <w:r w:rsidR="00254491">
        <w:rPr>
          <w:rFonts w:ascii="Times New Roman" w:hAnsi="Times New Roman" w:cs="Times New Roman"/>
          <w:sz w:val="28"/>
          <w:szCs w:val="28"/>
        </w:rPr>
        <w:t xml:space="preserve">работодатель не знакомит </w:t>
      </w:r>
      <w:r w:rsidR="007A6A2B">
        <w:rPr>
          <w:rFonts w:ascii="Times New Roman" w:hAnsi="Times New Roman" w:cs="Times New Roman"/>
          <w:sz w:val="28"/>
          <w:szCs w:val="28"/>
        </w:rPr>
        <w:t>работников с результатами</w:t>
      </w:r>
      <w:r w:rsidR="001E3ADC">
        <w:rPr>
          <w:rFonts w:ascii="Times New Roman" w:hAnsi="Times New Roman" w:cs="Times New Roman"/>
          <w:sz w:val="28"/>
          <w:szCs w:val="28"/>
        </w:rPr>
        <w:t xml:space="preserve"> СОУТ</w:t>
      </w:r>
      <w:r w:rsidR="007A6A2B">
        <w:rPr>
          <w:rFonts w:ascii="Times New Roman" w:hAnsi="Times New Roman" w:cs="Times New Roman"/>
          <w:sz w:val="28"/>
          <w:szCs w:val="28"/>
        </w:rPr>
        <w:t>.</w:t>
      </w:r>
    </w:p>
    <w:p w:rsidR="007A6A2B" w:rsidRDefault="007A6A2B" w:rsidP="007A6A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F64">
        <w:rPr>
          <w:rFonts w:ascii="Times New Roman" w:hAnsi="Times New Roman" w:cs="Times New Roman"/>
          <w:sz w:val="28"/>
          <w:szCs w:val="28"/>
        </w:rPr>
        <w:t>В нарушении требований ст. 212 Трудового кодекса РФ, п. 82 Правил по охране труда при работе на высоте, утв. Приказ Минтруда России от 16.11.2020 N 782н, предусматривающих что проемы, в которые могут упасть (</w:t>
      </w:r>
      <w:proofErr w:type="gramStart"/>
      <w:r w:rsidRPr="00536F64">
        <w:rPr>
          <w:rFonts w:ascii="Times New Roman" w:hAnsi="Times New Roman" w:cs="Times New Roman"/>
          <w:sz w:val="28"/>
          <w:szCs w:val="28"/>
        </w:rPr>
        <w:t>выпасть)</w:t>
      </w:r>
      <w:r w:rsidR="00893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6F64">
        <w:rPr>
          <w:rFonts w:ascii="Times New Roman" w:hAnsi="Times New Roman" w:cs="Times New Roman"/>
          <w:sz w:val="28"/>
          <w:szCs w:val="28"/>
        </w:rPr>
        <w:t>работники, закрываются, ограждаются и обозначаются знаками безопасности.</w:t>
      </w:r>
    </w:p>
    <w:p w:rsidR="007A6A2B" w:rsidRDefault="007A6A2B" w:rsidP="007A6A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BEA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515B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BEA">
        <w:rPr>
          <w:rFonts w:ascii="Times New Roman" w:hAnsi="Times New Roman" w:cs="Times New Roman"/>
          <w:sz w:val="28"/>
          <w:szCs w:val="28"/>
        </w:rPr>
        <w:t xml:space="preserve"> обучения по охране труда и проверки </w:t>
      </w:r>
      <w:proofErr w:type="gramStart"/>
      <w:r w:rsidRPr="00515BEA">
        <w:rPr>
          <w:rFonts w:ascii="Times New Roman" w:hAnsi="Times New Roman" w:cs="Times New Roman"/>
          <w:sz w:val="28"/>
          <w:szCs w:val="28"/>
        </w:rPr>
        <w:t>знаний требований охра</w:t>
      </w:r>
      <w:r>
        <w:rPr>
          <w:rFonts w:ascii="Times New Roman" w:hAnsi="Times New Roman" w:cs="Times New Roman"/>
          <w:sz w:val="28"/>
          <w:szCs w:val="28"/>
        </w:rPr>
        <w:t>ны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нарушения в части проведения стажировки работникам, проведения инструктажей. Допуск к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работе должностных лиц без проведения обучения и проверки знаний требований охраны труда.</w:t>
      </w:r>
    </w:p>
    <w:p w:rsidR="001E3ADC" w:rsidRDefault="009245CE" w:rsidP="007A6A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оборудова</w:t>
      </w:r>
      <w:r w:rsidR="00BA09D5">
        <w:rPr>
          <w:rFonts w:ascii="Times New Roman" w:hAnsi="Times New Roman" w:cs="Times New Roman"/>
          <w:sz w:val="28"/>
          <w:szCs w:val="28"/>
        </w:rPr>
        <w:t>ния в соответствии с паспорт</w:t>
      </w:r>
      <w:r w:rsidR="00DE1C19">
        <w:rPr>
          <w:rFonts w:ascii="Times New Roman" w:hAnsi="Times New Roman" w:cs="Times New Roman"/>
          <w:sz w:val="28"/>
          <w:szCs w:val="28"/>
        </w:rPr>
        <w:t>а</w:t>
      </w:r>
      <w:r w:rsidR="00BA09D5">
        <w:rPr>
          <w:rFonts w:ascii="Times New Roman" w:hAnsi="Times New Roman" w:cs="Times New Roman"/>
          <w:sz w:val="28"/>
          <w:szCs w:val="28"/>
        </w:rPr>
        <w:t xml:space="preserve">ми документами по эксплуатации, если имеются отклонения, </w:t>
      </w:r>
      <w:proofErr w:type="gramStart"/>
      <w:r w:rsidR="00BA09D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A09D5">
        <w:rPr>
          <w:rFonts w:ascii="Times New Roman" w:hAnsi="Times New Roman" w:cs="Times New Roman"/>
          <w:sz w:val="28"/>
          <w:szCs w:val="28"/>
        </w:rPr>
        <w:t xml:space="preserve"> эксплуатируется не исправное оборудование.</w:t>
      </w:r>
    </w:p>
    <w:p w:rsidR="001C1436" w:rsidRDefault="001C1436" w:rsidP="007A6A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проведение работникам медицинских осмотров (предварительных при поступлении на работу, периодических в процессе трудовой деятельности).</w:t>
      </w:r>
    </w:p>
    <w:p w:rsidR="00E81460" w:rsidRDefault="00495FF7" w:rsidP="00104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48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4A1F" w:rsidRPr="00495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1460">
        <w:rPr>
          <w:rFonts w:ascii="Times New Roman" w:hAnsi="Times New Roman" w:cs="Times New Roman"/>
          <w:b/>
          <w:sz w:val="28"/>
          <w:szCs w:val="28"/>
        </w:rPr>
        <w:t xml:space="preserve">6 месяцев, начиная с 01.01.2023 года в Златоустовском городском округе </w:t>
      </w:r>
      <w:r w:rsidR="001048A3">
        <w:rPr>
          <w:rFonts w:ascii="Times New Roman" w:hAnsi="Times New Roman" w:cs="Times New Roman"/>
          <w:b/>
          <w:sz w:val="28"/>
          <w:szCs w:val="28"/>
        </w:rPr>
        <w:t>зарегистрировано  всего</w:t>
      </w:r>
      <w:proofErr w:type="gramStart"/>
      <w:r w:rsidR="00104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4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05186" w:rsidRDefault="00205186" w:rsidP="00104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205186" w:rsidTr="00205186">
        <w:tc>
          <w:tcPr>
            <w:tcW w:w="5068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несчастных случаев  на производстве</w:t>
            </w:r>
          </w:p>
        </w:tc>
        <w:tc>
          <w:tcPr>
            <w:tcW w:w="5069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пострадавших работников</w:t>
            </w:r>
          </w:p>
        </w:tc>
      </w:tr>
      <w:tr w:rsidR="00205186" w:rsidTr="00205186">
        <w:tc>
          <w:tcPr>
            <w:tcW w:w="5068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 из них 2 групповых, 11 легких, 5 тяжелых</w:t>
            </w:r>
          </w:p>
        </w:tc>
        <w:tc>
          <w:tcPr>
            <w:tcW w:w="5069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человек</w:t>
            </w:r>
          </w:p>
        </w:tc>
      </w:tr>
      <w:tr w:rsidR="00205186" w:rsidTr="00BB47EC">
        <w:tc>
          <w:tcPr>
            <w:tcW w:w="10137" w:type="dxa"/>
            <w:gridSpan w:val="2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</w:tr>
      <w:tr w:rsidR="00205186" w:rsidTr="00205186">
        <w:tc>
          <w:tcPr>
            <w:tcW w:w="5068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Получили смертельные травмы на производстве </w:t>
            </w:r>
          </w:p>
        </w:tc>
        <w:tc>
          <w:tcPr>
            <w:tcW w:w="5069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человека (1 мужчина, 1 женщина)</w:t>
            </w:r>
          </w:p>
        </w:tc>
      </w:tr>
      <w:tr w:rsidR="00205186" w:rsidTr="00205186">
        <w:tc>
          <w:tcPr>
            <w:tcW w:w="5068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тяжелые травмы на производстве</w:t>
            </w:r>
          </w:p>
        </w:tc>
        <w:tc>
          <w:tcPr>
            <w:tcW w:w="5069" w:type="dxa"/>
            <w:vAlign w:val="center"/>
          </w:tcPr>
          <w:p w:rsidR="00205186" w:rsidRDefault="001342D4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5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(мужчины)</w:t>
            </w:r>
          </w:p>
        </w:tc>
      </w:tr>
      <w:tr w:rsidR="00205186" w:rsidTr="00205186">
        <w:tc>
          <w:tcPr>
            <w:tcW w:w="5068" w:type="dxa"/>
            <w:vAlign w:val="center"/>
          </w:tcPr>
          <w:p w:rsidR="00205186" w:rsidRDefault="00205186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легкие травмы на производстве</w:t>
            </w:r>
          </w:p>
        </w:tc>
        <w:tc>
          <w:tcPr>
            <w:tcW w:w="5069" w:type="dxa"/>
            <w:vAlign w:val="center"/>
          </w:tcPr>
          <w:p w:rsidR="00205186" w:rsidRDefault="001342D4" w:rsidP="00205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человек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женщины, 9 мужчин)</w:t>
            </w:r>
          </w:p>
        </w:tc>
      </w:tr>
    </w:tbl>
    <w:p w:rsidR="00205186" w:rsidRDefault="00205186" w:rsidP="00104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8A3" w:rsidRPr="00B65167" w:rsidRDefault="001342D4" w:rsidP="00B65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67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40701B" w:rsidRPr="00B65167">
        <w:rPr>
          <w:rFonts w:ascii="Times New Roman" w:hAnsi="Times New Roman" w:cs="Times New Roman"/>
          <w:sz w:val="28"/>
          <w:szCs w:val="28"/>
        </w:rPr>
        <w:t xml:space="preserve"> </w:t>
      </w:r>
      <w:r w:rsidR="0040701B" w:rsidRPr="00B65167">
        <w:rPr>
          <w:rFonts w:ascii="Times New Roman" w:hAnsi="Times New Roman" w:cs="Times New Roman"/>
          <w:b/>
          <w:sz w:val="28"/>
          <w:szCs w:val="28"/>
        </w:rPr>
        <w:t>виды (типы) произошедших в 2023 году несчастных случаев на производстве:</w:t>
      </w:r>
    </w:p>
    <w:p w:rsidR="0040701B" w:rsidRPr="00B65167" w:rsidRDefault="0040701B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5167">
        <w:rPr>
          <w:rFonts w:ascii="Times New Roman" w:hAnsi="Times New Roman" w:cs="Times New Roman"/>
          <w:sz w:val="28"/>
          <w:szCs w:val="28"/>
        </w:rPr>
        <w:t>1) падение пострадавшего при разности уровней высот (с деревьев, мебели, со ступеней, приставных лестниц, строительных лесов, зданий, оборудования, транспортных средств и других;</w:t>
      </w:r>
    </w:p>
    <w:p w:rsidR="0040701B" w:rsidRPr="00B65167" w:rsidRDefault="0040701B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      2) Падение, обрушение, обвалы предметов, материалов, земли и прочего;</w:t>
      </w:r>
    </w:p>
    <w:p w:rsidR="0040701B" w:rsidRPr="00B65167" w:rsidRDefault="0040701B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      3) Падение на ровной поверхности одного уровня;</w:t>
      </w:r>
    </w:p>
    <w:p w:rsidR="0040701B" w:rsidRPr="00B65167" w:rsidRDefault="00B65167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01B" w:rsidRPr="00B65167">
        <w:rPr>
          <w:rFonts w:ascii="Times New Roman" w:hAnsi="Times New Roman" w:cs="Times New Roman"/>
          <w:sz w:val="28"/>
          <w:szCs w:val="28"/>
        </w:rPr>
        <w:t>4) Транспортные происшествия на наземном транспорте</w:t>
      </w:r>
      <w:proofErr w:type="gramStart"/>
      <w:r w:rsidR="0040701B" w:rsidRPr="00B651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0701B" w:rsidRPr="00B65167" w:rsidRDefault="00B65167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01B" w:rsidRPr="00B65167">
        <w:rPr>
          <w:rFonts w:ascii="Times New Roman" w:hAnsi="Times New Roman" w:cs="Times New Roman"/>
          <w:sz w:val="28"/>
          <w:szCs w:val="28"/>
        </w:rPr>
        <w:t>5)Воздействие движущихся, разлетающихся, вращающихся предметов, деталей, машин и других;</w:t>
      </w:r>
    </w:p>
    <w:p w:rsidR="0040701B" w:rsidRPr="00B65167" w:rsidRDefault="00B65167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01B" w:rsidRPr="00B65167">
        <w:rPr>
          <w:rFonts w:ascii="Times New Roman" w:hAnsi="Times New Roman" w:cs="Times New Roman"/>
          <w:sz w:val="28"/>
          <w:szCs w:val="28"/>
        </w:rPr>
        <w:t>6)защемление между неподвижными и движущимися предметами, деталями и машинами (или между ними);</w:t>
      </w:r>
    </w:p>
    <w:p w:rsidR="0040701B" w:rsidRPr="00B65167" w:rsidRDefault="0040701B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      </w:t>
      </w:r>
      <w:r w:rsidR="00B65167">
        <w:rPr>
          <w:rFonts w:ascii="Times New Roman" w:hAnsi="Times New Roman" w:cs="Times New Roman"/>
          <w:sz w:val="28"/>
          <w:szCs w:val="28"/>
        </w:rPr>
        <w:t xml:space="preserve"> </w:t>
      </w:r>
      <w:r w:rsidRPr="00B65167">
        <w:rPr>
          <w:rFonts w:ascii="Times New Roman" w:hAnsi="Times New Roman" w:cs="Times New Roman"/>
          <w:sz w:val="28"/>
          <w:szCs w:val="28"/>
        </w:rPr>
        <w:t>7)чрезмерные физические усилия;</w:t>
      </w:r>
    </w:p>
    <w:p w:rsidR="0040701B" w:rsidRPr="00B65167" w:rsidRDefault="0040701B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      </w:t>
      </w:r>
      <w:r w:rsidR="00B65167">
        <w:rPr>
          <w:rFonts w:ascii="Times New Roman" w:hAnsi="Times New Roman" w:cs="Times New Roman"/>
          <w:sz w:val="28"/>
          <w:szCs w:val="28"/>
        </w:rPr>
        <w:t xml:space="preserve"> </w:t>
      </w:r>
      <w:r w:rsidRPr="00B65167">
        <w:rPr>
          <w:rFonts w:ascii="Times New Roman" w:hAnsi="Times New Roman" w:cs="Times New Roman"/>
          <w:sz w:val="28"/>
          <w:szCs w:val="28"/>
        </w:rPr>
        <w:t>8) удары случайными падающими предметами;</w:t>
      </w:r>
    </w:p>
    <w:p w:rsidR="00B65167" w:rsidRDefault="00B65167" w:rsidP="0013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       9)контактные удары (ушибы) при столкновении с неподвижными предметами, деталями и машинами;</w:t>
      </w:r>
    </w:p>
    <w:p w:rsidR="00B65167" w:rsidRPr="00B65167" w:rsidRDefault="00B65167" w:rsidP="00B65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67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B65167">
        <w:rPr>
          <w:rFonts w:ascii="Times New Roman" w:hAnsi="Times New Roman" w:cs="Times New Roman"/>
          <w:sz w:val="28"/>
          <w:szCs w:val="28"/>
        </w:rPr>
        <w:t xml:space="preserve"> </w:t>
      </w:r>
      <w:r w:rsidRPr="00B65167">
        <w:rPr>
          <w:rStyle w:val="ac"/>
          <w:rFonts w:ascii="Times New Roman" w:hAnsi="Times New Roman" w:cs="Times New Roman"/>
          <w:bCs/>
          <w:sz w:val="28"/>
          <w:szCs w:val="28"/>
        </w:rPr>
        <w:t>причин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ы</w:t>
      </w:r>
      <w:r w:rsidRPr="00B65167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B65167">
        <w:rPr>
          <w:rFonts w:ascii="Times New Roman" w:hAnsi="Times New Roman" w:cs="Times New Roman"/>
          <w:b/>
          <w:sz w:val="28"/>
          <w:szCs w:val="28"/>
        </w:rPr>
        <w:t>произошедших в 2023 году несчастных случаев на производстве:</w:t>
      </w:r>
    </w:p>
    <w:p w:rsidR="00A963C7" w:rsidRPr="00624CF2" w:rsidRDefault="00B65167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CF2">
        <w:rPr>
          <w:rFonts w:ascii="Times New Roman" w:hAnsi="Times New Roman" w:cs="Times New Roman"/>
          <w:sz w:val="28"/>
          <w:szCs w:val="28"/>
        </w:rPr>
        <w:t xml:space="preserve">  </w:t>
      </w:r>
      <w:r w:rsidRPr="00624CF2">
        <w:rPr>
          <w:rFonts w:ascii="Times New Roman" w:hAnsi="Times New Roman" w:cs="Times New Roman"/>
          <w:sz w:val="28"/>
          <w:szCs w:val="28"/>
        </w:rPr>
        <w:t>1)Конструктивные недостатки и недостаточная надежность машин, механизмов, оборудования;</w:t>
      </w:r>
    </w:p>
    <w:p w:rsidR="00B65167" w:rsidRP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5167" w:rsidRPr="00624CF2">
        <w:rPr>
          <w:rFonts w:ascii="Times New Roman" w:hAnsi="Times New Roman" w:cs="Times New Roman"/>
          <w:sz w:val="28"/>
          <w:szCs w:val="28"/>
        </w:rPr>
        <w:t>2) неосторожность, невнимательность, поспешность;</w:t>
      </w:r>
    </w:p>
    <w:p w:rsidR="00B65167" w:rsidRP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65167" w:rsidRPr="00624CF2">
        <w:rPr>
          <w:rFonts w:ascii="Times New Roman" w:hAnsi="Times New Roman" w:cs="Times New Roman"/>
          <w:sz w:val="28"/>
          <w:szCs w:val="28"/>
        </w:rPr>
        <w:t>3)</w:t>
      </w:r>
      <w:r w:rsidRPr="00624CF2">
        <w:rPr>
          <w:rFonts w:ascii="Times New Roman" w:hAnsi="Times New Roman" w:cs="Times New Roman"/>
          <w:sz w:val="28"/>
          <w:szCs w:val="28"/>
        </w:rPr>
        <w:t>Неудовлетворительное техническое состояние зданий, сооружений, территории;</w:t>
      </w:r>
    </w:p>
    <w:p w:rsidR="00624CF2" w:rsidRP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CF2">
        <w:rPr>
          <w:rFonts w:ascii="Times New Roman" w:hAnsi="Times New Roman" w:cs="Times New Roman"/>
          <w:sz w:val="28"/>
          <w:szCs w:val="28"/>
        </w:rPr>
        <w:t xml:space="preserve">4) Нарушение </w:t>
      </w:r>
      <w:hyperlink r:id="rId6" w:history="1">
        <w:r w:rsidRPr="00624CF2">
          <w:rPr>
            <w:rStyle w:val="ad"/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624CF2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CF2">
        <w:rPr>
          <w:rFonts w:ascii="Times New Roman" w:hAnsi="Times New Roman" w:cs="Times New Roman"/>
          <w:sz w:val="28"/>
          <w:szCs w:val="28"/>
        </w:rPr>
        <w:t>5) Неудовлетворительная организация производства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CF2" w:rsidRPr="00624CF2" w:rsidRDefault="00624CF2" w:rsidP="0062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Администрация Златоустовского городского округа, 2023г. </w:t>
      </w:r>
    </w:p>
    <w:p w:rsidR="00624CF2" w:rsidRDefault="00624CF2" w:rsidP="00444A1F">
      <w:pPr>
        <w:jc w:val="both"/>
      </w:pPr>
    </w:p>
    <w:p w:rsidR="00624CF2" w:rsidRDefault="00624CF2" w:rsidP="00444A1F">
      <w:pPr>
        <w:jc w:val="both"/>
      </w:pPr>
    </w:p>
    <w:p w:rsidR="00624CF2" w:rsidRPr="00624CF2" w:rsidRDefault="00624CF2" w:rsidP="0044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56B" w:rsidRDefault="00FF256B" w:rsidP="00A71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F5B" w:rsidRPr="00A7181C" w:rsidRDefault="00564F5B" w:rsidP="00A718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91B" w:rsidRPr="00515BEA" w:rsidRDefault="0090391B" w:rsidP="0090391B">
      <w:pPr>
        <w:rPr>
          <w:rFonts w:ascii="Times New Roman" w:hAnsi="Times New Roman" w:cs="Times New Roman"/>
          <w:sz w:val="28"/>
          <w:szCs w:val="28"/>
        </w:rPr>
      </w:pPr>
    </w:p>
    <w:sectPr w:rsidR="0090391B" w:rsidRPr="00515BEA" w:rsidSect="00495F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B37D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6CA2"/>
    <w:multiLevelType w:val="hybridMultilevel"/>
    <w:tmpl w:val="C32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91B"/>
    <w:rsid w:val="000D0BA8"/>
    <w:rsid w:val="000F050F"/>
    <w:rsid w:val="001048A3"/>
    <w:rsid w:val="001342D4"/>
    <w:rsid w:val="001C1436"/>
    <w:rsid w:val="001E3ADC"/>
    <w:rsid w:val="00205186"/>
    <w:rsid w:val="00224EB5"/>
    <w:rsid w:val="00254491"/>
    <w:rsid w:val="002F5D61"/>
    <w:rsid w:val="00334CB1"/>
    <w:rsid w:val="003E75EF"/>
    <w:rsid w:val="003F782A"/>
    <w:rsid w:val="0040701B"/>
    <w:rsid w:val="00410164"/>
    <w:rsid w:val="00444A1F"/>
    <w:rsid w:val="00494F32"/>
    <w:rsid w:val="00495FF7"/>
    <w:rsid w:val="00515BEA"/>
    <w:rsid w:val="00536F64"/>
    <w:rsid w:val="00537227"/>
    <w:rsid w:val="00564F5B"/>
    <w:rsid w:val="005B5A67"/>
    <w:rsid w:val="00624CF2"/>
    <w:rsid w:val="00742FFE"/>
    <w:rsid w:val="007A6A2B"/>
    <w:rsid w:val="007D649C"/>
    <w:rsid w:val="007F399F"/>
    <w:rsid w:val="00893F9C"/>
    <w:rsid w:val="0090391B"/>
    <w:rsid w:val="00907D1E"/>
    <w:rsid w:val="00914A5E"/>
    <w:rsid w:val="009245CE"/>
    <w:rsid w:val="009E6053"/>
    <w:rsid w:val="00A45FE7"/>
    <w:rsid w:val="00A7181C"/>
    <w:rsid w:val="00A963C7"/>
    <w:rsid w:val="00B65167"/>
    <w:rsid w:val="00BA09D5"/>
    <w:rsid w:val="00BE1016"/>
    <w:rsid w:val="00C70800"/>
    <w:rsid w:val="00CF7A29"/>
    <w:rsid w:val="00D66C6D"/>
    <w:rsid w:val="00DC7D5C"/>
    <w:rsid w:val="00DE1C19"/>
    <w:rsid w:val="00E13B9A"/>
    <w:rsid w:val="00E81460"/>
    <w:rsid w:val="00F10609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4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4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4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4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4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F5B"/>
    <w:rPr>
      <w:rFonts w:ascii="Segoe UI" w:hAnsi="Segoe UI" w:cs="Segoe UI"/>
      <w:sz w:val="18"/>
      <w:szCs w:val="18"/>
    </w:rPr>
  </w:style>
  <w:style w:type="paragraph" w:customStyle="1" w:styleId="paragraphscx236475695">
    <w:name w:val="paragraph scx236475695"/>
    <w:basedOn w:val="a"/>
    <w:rsid w:val="0049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B65167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624CF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305770/1000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917B-08DA-4DF9-92C7-E255BFD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Дулина Елена Анатольевна</cp:lastModifiedBy>
  <cp:revision>45</cp:revision>
  <dcterms:created xsi:type="dcterms:W3CDTF">2023-03-29T09:17:00Z</dcterms:created>
  <dcterms:modified xsi:type="dcterms:W3CDTF">2023-07-11T10:56:00Z</dcterms:modified>
</cp:coreProperties>
</file>